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E4F4" w14:textId="670051CA" w:rsidR="00766A5F" w:rsidRDefault="00D017D0">
      <w:pPr>
        <w:pStyle w:val="Title"/>
      </w:pPr>
      <w:r>
        <w:rPr>
          <w:color w:val="0D150D"/>
          <w:spacing w:val="-14"/>
        </w:rPr>
        <w:t xml:space="preserve">Minutes </w:t>
      </w:r>
      <w:r>
        <w:rPr>
          <w:color w:val="0D150D"/>
          <w:spacing w:val="-10"/>
        </w:rPr>
        <w:t xml:space="preserve">GAM B&amp;R </w:t>
      </w:r>
      <w:r>
        <w:rPr>
          <w:color w:val="0D150D"/>
          <w:spacing w:val="-13"/>
        </w:rPr>
        <w:t>Beurs</w:t>
      </w:r>
      <w:r>
        <w:rPr>
          <w:color w:val="0D150D"/>
          <w:spacing w:val="-83"/>
        </w:rPr>
        <w:t xml:space="preserve"> </w:t>
      </w:r>
      <w:r>
        <w:rPr>
          <w:color w:val="0D150D"/>
          <w:spacing w:val="-15"/>
        </w:rPr>
        <w:t>202</w:t>
      </w:r>
      <w:r w:rsidR="004031B8">
        <w:rPr>
          <w:color w:val="0D150D"/>
          <w:spacing w:val="-15"/>
        </w:rPr>
        <w:t>1</w:t>
      </w:r>
    </w:p>
    <w:tbl>
      <w:tblPr>
        <w:tblStyle w:val="TableNormal1"/>
        <w:tblW w:w="0" w:type="auto"/>
        <w:tblInd w:w="971" w:type="dxa"/>
        <w:tblLayout w:type="fixed"/>
        <w:tblLook w:val="01E0" w:firstRow="1" w:lastRow="1" w:firstColumn="1" w:lastColumn="1" w:noHBand="0" w:noVBand="0"/>
      </w:tblPr>
      <w:tblGrid>
        <w:gridCol w:w="1782"/>
        <w:gridCol w:w="5592"/>
      </w:tblGrid>
      <w:tr w:rsidR="00766A5F" w:rsidRPr="001A562A" w14:paraId="2F9B1B61" w14:textId="77777777">
        <w:trPr>
          <w:trHeight w:val="262"/>
        </w:trPr>
        <w:tc>
          <w:tcPr>
            <w:tcW w:w="1782" w:type="dxa"/>
          </w:tcPr>
          <w:p w14:paraId="2D362D66" w14:textId="77777777" w:rsidR="00766A5F" w:rsidRPr="001A562A" w:rsidRDefault="00D017D0">
            <w:pPr>
              <w:pStyle w:val="TableParagraph"/>
              <w:spacing w:line="243" w:lineRule="exact"/>
              <w:ind w:left="200"/>
              <w:rPr>
                <w:rFonts w:ascii="Ubuntu" w:hAnsi="Ubuntu"/>
                <w:b/>
              </w:rPr>
            </w:pPr>
            <w:r w:rsidRPr="001A562A">
              <w:rPr>
                <w:rFonts w:ascii="Ubuntu" w:hAnsi="Ubuntu"/>
                <w:b/>
              </w:rPr>
              <w:t>Date</w:t>
            </w:r>
          </w:p>
        </w:tc>
        <w:tc>
          <w:tcPr>
            <w:tcW w:w="5592" w:type="dxa"/>
          </w:tcPr>
          <w:p w14:paraId="127863D8" w14:textId="6CFEFACD" w:rsidR="00766A5F" w:rsidRPr="001A562A" w:rsidRDefault="00D017D0">
            <w:pPr>
              <w:pStyle w:val="TableParagraph"/>
              <w:spacing w:line="243" w:lineRule="exact"/>
              <w:ind w:left="405"/>
              <w:rPr>
                <w:rFonts w:ascii="Ubuntu" w:hAnsi="Ubuntu"/>
              </w:rPr>
            </w:pPr>
            <w:r w:rsidRPr="001A562A">
              <w:rPr>
                <w:rFonts w:ascii="Ubuntu" w:hAnsi="Ubuntu"/>
              </w:rPr>
              <w:t xml:space="preserve">July the </w:t>
            </w:r>
            <w:r w:rsidR="004031B8" w:rsidRPr="001A562A">
              <w:rPr>
                <w:rFonts w:ascii="Ubuntu" w:hAnsi="Ubuntu"/>
              </w:rPr>
              <w:t>15</w:t>
            </w:r>
            <w:r w:rsidRPr="001A562A">
              <w:rPr>
                <w:rFonts w:ascii="Ubuntu" w:hAnsi="Ubuntu"/>
                <w:vertAlign w:val="superscript"/>
              </w:rPr>
              <w:t>th</w:t>
            </w:r>
            <w:r w:rsidRPr="001A562A">
              <w:rPr>
                <w:rFonts w:ascii="Ubuntu" w:hAnsi="Ubuntu"/>
              </w:rPr>
              <w:t>, 202</w:t>
            </w:r>
            <w:r w:rsidR="004031B8" w:rsidRPr="001A562A">
              <w:rPr>
                <w:rFonts w:ascii="Ubuntu" w:hAnsi="Ubuntu"/>
              </w:rPr>
              <w:t>1</w:t>
            </w:r>
          </w:p>
        </w:tc>
      </w:tr>
      <w:tr w:rsidR="00766A5F" w:rsidRPr="001A562A" w14:paraId="45FC8A48" w14:textId="77777777">
        <w:trPr>
          <w:trHeight w:val="268"/>
        </w:trPr>
        <w:tc>
          <w:tcPr>
            <w:tcW w:w="1782" w:type="dxa"/>
          </w:tcPr>
          <w:p w14:paraId="6C761DC5" w14:textId="77777777" w:rsidR="00766A5F" w:rsidRPr="001A562A" w:rsidRDefault="00D017D0">
            <w:pPr>
              <w:pStyle w:val="TableParagraph"/>
              <w:spacing w:line="249" w:lineRule="exact"/>
              <w:ind w:left="200"/>
              <w:rPr>
                <w:rFonts w:ascii="Ubuntu" w:hAnsi="Ubuntu"/>
                <w:b/>
              </w:rPr>
            </w:pPr>
            <w:r w:rsidRPr="001A562A">
              <w:rPr>
                <w:rFonts w:ascii="Ubuntu" w:hAnsi="Ubuntu"/>
                <w:b/>
              </w:rPr>
              <w:t>Time</w:t>
            </w:r>
          </w:p>
        </w:tc>
        <w:tc>
          <w:tcPr>
            <w:tcW w:w="5592" w:type="dxa"/>
          </w:tcPr>
          <w:p w14:paraId="0A60FDFD" w14:textId="77777777" w:rsidR="00766A5F" w:rsidRPr="001A562A" w:rsidRDefault="00D017D0">
            <w:pPr>
              <w:pStyle w:val="TableParagraph"/>
              <w:spacing w:line="249" w:lineRule="exact"/>
              <w:ind w:left="405"/>
              <w:rPr>
                <w:rFonts w:ascii="Ubuntu" w:hAnsi="Ubuntu"/>
              </w:rPr>
            </w:pPr>
            <w:r w:rsidRPr="001A562A">
              <w:rPr>
                <w:rFonts w:ascii="Ubuntu" w:hAnsi="Ubuntu"/>
              </w:rPr>
              <w:t>13:00</w:t>
            </w:r>
          </w:p>
        </w:tc>
      </w:tr>
      <w:tr w:rsidR="00766A5F" w:rsidRPr="001A562A" w14:paraId="10327E15" w14:textId="77777777">
        <w:trPr>
          <w:trHeight w:val="267"/>
        </w:trPr>
        <w:tc>
          <w:tcPr>
            <w:tcW w:w="1782" w:type="dxa"/>
          </w:tcPr>
          <w:p w14:paraId="0451CEEA" w14:textId="77777777" w:rsidR="00766A5F" w:rsidRPr="001A562A" w:rsidRDefault="00D017D0">
            <w:pPr>
              <w:pStyle w:val="TableParagraph"/>
              <w:spacing w:line="248" w:lineRule="exact"/>
              <w:ind w:left="200"/>
              <w:rPr>
                <w:rFonts w:ascii="Ubuntu" w:hAnsi="Ubuntu"/>
                <w:b/>
              </w:rPr>
            </w:pPr>
            <w:r w:rsidRPr="001A562A">
              <w:rPr>
                <w:rFonts w:ascii="Ubuntu" w:hAnsi="Ubuntu"/>
                <w:b/>
              </w:rPr>
              <w:t>Location</w:t>
            </w:r>
          </w:p>
        </w:tc>
        <w:tc>
          <w:tcPr>
            <w:tcW w:w="5592" w:type="dxa"/>
          </w:tcPr>
          <w:p w14:paraId="517BA9EB" w14:textId="77777777" w:rsidR="00766A5F" w:rsidRPr="001A562A" w:rsidRDefault="00D017D0">
            <w:pPr>
              <w:pStyle w:val="TableParagraph"/>
              <w:spacing w:line="248" w:lineRule="exact"/>
              <w:ind w:left="405"/>
              <w:rPr>
                <w:rFonts w:ascii="Ubuntu" w:hAnsi="Ubuntu"/>
              </w:rPr>
            </w:pPr>
            <w:r w:rsidRPr="001A562A">
              <w:rPr>
                <w:rFonts w:ascii="Ubuntu" w:hAnsi="Ubuntu"/>
              </w:rPr>
              <w:t>APARTT</w:t>
            </w:r>
          </w:p>
        </w:tc>
      </w:tr>
      <w:tr w:rsidR="00766A5F" w:rsidRPr="001A562A" w14:paraId="6452A018" w14:textId="77777777">
        <w:trPr>
          <w:trHeight w:val="267"/>
        </w:trPr>
        <w:tc>
          <w:tcPr>
            <w:tcW w:w="1782" w:type="dxa"/>
          </w:tcPr>
          <w:p w14:paraId="7C1B99B5" w14:textId="77777777" w:rsidR="00766A5F" w:rsidRPr="001A562A" w:rsidRDefault="00D017D0">
            <w:pPr>
              <w:pStyle w:val="TableParagraph"/>
              <w:spacing w:line="247" w:lineRule="exact"/>
              <w:ind w:left="200"/>
              <w:rPr>
                <w:rFonts w:ascii="Ubuntu" w:hAnsi="Ubuntu"/>
                <w:b/>
              </w:rPr>
            </w:pPr>
            <w:r w:rsidRPr="001A562A">
              <w:rPr>
                <w:rFonts w:ascii="Ubuntu" w:hAnsi="Ubuntu"/>
                <w:b/>
              </w:rPr>
              <w:t>Minutes by</w:t>
            </w:r>
          </w:p>
        </w:tc>
        <w:tc>
          <w:tcPr>
            <w:tcW w:w="5592" w:type="dxa"/>
          </w:tcPr>
          <w:p w14:paraId="49E4A9CB" w14:textId="0F98BA95" w:rsidR="00766A5F" w:rsidRPr="001A562A" w:rsidRDefault="004031B8">
            <w:pPr>
              <w:pStyle w:val="TableParagraph"/>
              <w:spacing w:line="247" w:lineRule="exact"/>
              <w:ind w:left="405"/>
              <w:rPr>
                <w:rFonts w:ascii="Ubuntu" w:hAnsi="Ubuntu"/>
              </w:rPr>
            </w:pPr>
            <w:proofErr w:type="spellStart"/>
            <w:r w:rsidRPr="001A562A">
              <w:rPr>
                <w:rFonts w:ascii="Ubuntu" w:hAnsi="Ubuntu"/>
              </w:rPr>
              <w:t>Kaching</w:t>
            </w:r>
            <w:proofErr w:type="spellEnd"/>
            <w:r w:rsidRPr="001A562A">
              <w:rPr>
                <w:rFonts w:ascii="Ubuntu" w:hAnsi="Ubuntu"/>
              </w:rPr>
              <w:t xml:space="preserve"> Chan</w:t>
            </w:r>
          </w:p>
        </w:tc>
      </w:tr>
      <w:tr w:rsidR="00766A5F" w:rsidRPr="001A562A" w14:paraId="34F5E425" w14:textId="77777777">
        <w:trPr>
          <w:trHeight w:val="268"/>
        </w:trPr>
        <w:tc>
          <w:tcPr>
            <w:tcW w:w="1782" w:type="dxa"/>
          </w:tcPr>
          <w:p w14:paraId="50D4A045" w14:textId="77777777" w:rsidR="00766A5F" w:rsidRPr="001A562A" w:rsidRDefault="00D017D0">
            <w:pPr>
              <w:pStyle w:val="TableParagraph"/>
              <w:spacing w:line="249" w:lineRule="exact"/>
              <w:ind w:left="200"/>
              <w:rPr>
                <w:rFonts w:ascii="Ubuntu" w:hAnsi="Ubuntu"/>
                <w:b/>
              </w:rPr>
            </w:pPr>
            <w:r w:rsidRPr="001A562A">
              <w:rPr>
                <w:rFonts w:ascii="Ubuntu" w:hAnsi="Ubuntu"/>
                <w:b/>
              </w:rPr>
              <w:t>Reviewed by</w:t>
            </w:r>
          </w:p>
        </w:tc>
        <w:tc>
          <w:tcPr>
            <w:tcW w:w="5592" w:type="dxa"/>
          </w:tcPr>
          <w:p w14:paraId="081551F5" w14:textId="0A1A7818" w:rsidR="00766A5F" w:rsidRPr="001A562A" w:rsidRDefault="004031B8">
            <w:pPr>
              <w:pStyle w:val="TableParagraph"/>
              <w:spacing w:line="249" w:lineRule="exact"/>
              <w:ind w:left="405"/>
              <w:rPr>
                <w:rFonts w:ascii="Ubuntu" w:hAnsi="Ubuntu"/>
              </w:rPr>
            </w:pPr>
            <w:r w:rsidRPr="001A562A">
              <w:rPr>
                <w:rFonts w:ascii="Ubuntu" w:hAnsi="Ubuntu"/>
              </w:rPr>
              <w:t>Tim van Duijn</w:t>
            </w:r>
          </w:p>
        </w:tc>
      </w:tr>
      <w:tr w:rsidR="00766A5F" w:rsidRPr="001A562A" w14:paraId="1323A245" w14:textId="77777777">
        <w:trPr>
          <w:trHeight w:val="2930"/>
        </w:trPr>
        <w:tc>
          <w:tcPr>
            <w:tcW w:w="1782" w:type="dxa"/>
          </w:tcPr>
          <w:p w14:paraId="583E2580" w14:textId="77777777" w:rsidR="00766A5F" w:rsidRPr="001A562A" w:rsidRDefault="00D017D0">
            <w:pPr>
              <w:pStyle w:val="TableParagraph"/>
              <w:spacing w:line="249" w:lineRule="exact"/>
              <w:ind w:left="200"/>
              <w:rPr>
                <w:rFonts w:ascii="Ubuntu" w:hAnsi="Ubuntu"/>
                <w:b/>
              </w:rPr>
            </w:pPr>
            <w:r w:rsidRPr="001A562A">
              <w:rPr>
                <w:rFonts w:ascii="Ubuntu" w:hAnsi="Ubuntu"/>
                <w:b/>
              </w:rPr>
              <w:t>Attachments</w:t>
            </w:r>
          </w:p>
        </w:tc>
        <w:tc>
          <w:tcPr>
            <w:tcW w:w="5592" w:type="dxa"/>
          </w:tcPr>
          <w:p w14:paraId="633172F8" w14:textId="77777777" w:rsidR="00766A5F" w:rsidRPr="001A562A" w:rsidRDefault="00D017D0">
            <w:pPr>
              <w:pStyle w:val="TableParagraph"/>
              <w:numPr>
                <w:ilvl w:val="0"/>
                <w:numId w:val="23"/>
              </w:numPr>
              <w:tabs>
                <w:tab w:val="left" w:pos="1126"/>
              </w:tabs>
              <w:spacing w:line="249" w:lineRule="exact"/>
              <w:ind w:hanging="361"/>
              <w:rPr>
                <w:rFonts w:ascii="Ubuntu" w:hAnsi="Ubuntu"/>
              </w:rPr>
            </w:pPr>
            <w:r w:rsidRPr="001A562A">
              <w:rPr>
                <w:rFonts w:ascii="Ubuntu" w:hAnsi="Ubuntu"/>
              </w:rPr>
              <w:t>List of attendants and</w:t>
            </w:r>
            <w:r w:rsidRPr="001A562A">
              <w:rPr>
                <w:rFonts w:ascii="Ubuntu" w:hAnsi="Ubuntu"/>
                <w:spacing w:val="-5"/>
              </w:rPr>
              <w:t xml:space="preserve"> </w:t>
            </w:r>
            <w:r w:rsidRPr="001A562A">
              <w:rPr>
                <w:rFonts w:ascii="Ubuntu" w:hAnsi="Ubuntu"/>
              </w:rPr>
              <w:t>authorizations</w:t>
            </w:r>
          </w:p>
          <w:p w14:paraId="7B147B44" w14:textId="6AB5868F" w:rsidR="00766A5F" w:rsidRPr="001A562A" w:rsidRDefault="00D017D0">
            <w:pPr>
              <w:pStyle w:val="TableParagraph"/>
              <w:numPr>
                <w:ilvl w:val="0"/>
                <w:numId w:val="23"/>
              </w:numPr>
              <w:tabs>
                <w:tab w:val="left" w:pos="1126"/>
              </w:tabs>
              <w:ind w:hanging="361"/>
              <w:rPr>
                <w:rFonts w:ascii="Ubuntu" w:hAnsi="Ubuntu"/>
              </w:rPr>
            </w:pPr>
            <w:r w:rsidRPr="001A562A">
              <w:rPr>
                <w:rFonts w:ascii="Ubuntu" w:hAnsi="Ubuntu"/>
              </w:rPr>
              <w:t>Report of the board</w:t>
            </w:r>
            <w:r w:rsidRPr="001A562A">
              <w:rPr>
                <w:rFonts w:ascii="Ubuntu" w:hAnsi="Ubuntu"/>
                <w:spacing w:val="-7"/>
              </w:rPr>
              <w:t xml:space="preserve"> </w:t>
            </w:r>
            <w:r w:rsidRPr="001A562A">
              <w:rPr>
                <w:rFonts w:ascii="Ubuntu" w:hAnsi="Ubuntu"/>
              </w:rPr>
              <w:t>20</w:t>
            </w:r>
            <w:r w:rsidR="004031B8" w:rsidRPr="001A562A">
              <w:rPr>
                <w:rFonts w:ascii="Ubuntu" w:hAnsi="Ubuntu"/>
              </w:rPr>
              <w:t>20</w:t>
            </w:r>
            <w:r w:rsidRPr="001A562A">
              <w:rPr>
                <w:rFonts w:ascii="Ubuntu" w:hAnsi="Ubuntu"/>
              </w:rPr>
              <w:t>/202</w:t>
            </w:r>
            <w:r w:rsidR="004031B8" w:rsidRPr="001A562A">
              <w:rPr>
                <w:rFonts w:ascii="Ubuntu" w:hAnsi="Ubuntu"/>
              </w:rPr>
              <w:t>1</w:t>
            </w:r>
          </w:p>
          <w:p w14:paraId="5BC9E47A" w14:textId="77777777" w:rsidR="00766A5F" w:rsidRPr="001A562A" w:rsidRDefault="00D017D0">
            <w:pPr>
              <w:pStyle w:val="TableParagraph"/>
              <w:numPr>
                <w:ilvl w:val="1"/>
                <w:numId w:val="23"/>
              </w:numPr>
              <w:tabs>
                <w:tab w:val="left" w:pos="1846"/>
              </w:tabs>
              <w:ind w:hanging="361"/>
              <w:rPr>
                <w:rFonts w:ascii="Ubuntu" w:hAnsi="Ubuntu"/>
              </w:rPr>
            </w:pPr>
            <w:r w:rsidRPr="001A562A">
              <w:rPr>
                <w:rFonts w:ascii="Ubuntu" w:hAnsi="Ubuntu"/>
              </w:rPr>
              <w:t>President</w:t>
            </w:r>
          </w:p>
          <w:p w14:paraId="6B4EF110" w14:textId="77777777" w:rsidR="00766A5F" w:rsidRPr="001A562A" w:rsidRDefault="00D017D0">
            <w:pPr>
              <w:pStyle w:val="TableParagraph"/>
              <w:numPr>
                <w:ilvl w:val="1"/>
                <w:numId w:val="23"/>
              </w:numPr>
              <w:tabs>
                <w:tab w:val="left" w:pos="1846"/>
              </w:tabs>
              <w:ind w:hanging="361"/>
              <w:rPr>
                <w:rFonts w:ascii="Ubuntu" w:hAnsi="Ubuntu"/>
              </w:rPr>
            </w:pPr>
            <w:r w:rsidRPr="001A562A">
              <w:rPr>
                <w:rFonts w:ascii="Ubuntu" w:hAnsi="Ubuntu"/>
              </w:rPr>
              <w:t>Secretary</w:t>
            </w:r>
          </w:p>
          <w:p w14:paraId="4E82DD5C" w14:textId="77777777" w:rsidR="00766A5F" w:rsidRPr="001A562A" w:rsidRDefault="00D017D0">
            <w:pPr>
              <w:pStyle w:val="TableParagraph"/>
              <w:numPr>
                <w:ilvl w:val="1"/>
                <w:numId w:val="23"/>
              </w:numPr>
              <w:tabs>
                <w:tab w:val="left" w:pos="1845"/>
                <w:tab w:val="left" w:pos="1846"/>
              </w:tabs>
              <w:spacing w:before="1"/>
              <w:ind w:hanging="361"/>
              <w:rPr>
                <w:rFonts w:ascii="Ubuntu" w:hAnsi="Ubuntu"/>
              </w:rPr>
            </w:pPr>
            <w:r w:rsidRPr="001A562A">
              <w:rPr>
                <w:rFonts w:ascii="Ubuntu" w:hAnsi="Ubuntu"/>
              </w:rPr>
              <w:t>Commissioner of Activities &amp;</w:t>
            </w:r>
            <w:r w:rsidRPr="001A562A">
              <w:rPr>
                <w:rFonts w:ascii="Ubuntu" w:hAnsi="Ubuntu"/>
                <w:spacing w:val="-10"/>
              </w:rPr>
              <w:t xml:space="preserve"> </w:t>
            </w:r>
            <w:r w:rsidRPr="001A562A">
              <w:rPr>
                <w:rFonts w:ascii="Ubuntu" w:hAnsi="Ubuntu"/>
              </w:rPr>
              <w:t>Marketing</w:t>
            </w:r>
          </w:p>
          <w:p w14:paraId="0D72F7A7" w14:textId="77777777" w:rsidR="00766A5F" w:rsidRPr="001A562A" w:rsidRDefault="00D017D0">
            <w:pPr>
              <w:pStyle w:val="TableParagraph"/>
              <w:numPr>
                <w:ilvl w:val="1"/>
                <w:numId w:val="23"/>
              </w:numPr>
              <w:tabs>
                <w:tab w:val="left" w:pos="1846"/>
              </w:tabs>
              <w:spacing w:before="1"/>
              <w:ind w:hanging="361"/>
              <w:rPr>
                <w:rFonts w:ascii="Ubuntu" w:hAnsi="Ubuntu"/>
              </w:rPr>
            </w:pPr>
            <w:r w:rsidRPr="001A562A">
              <w:rPr>
                <w:rFonts w:ascii="Ubuntu" w:hAnsi="Ubuntu"/>
              </w:rPr>
              <w:t>Commissioner of External</w:t>
            </w:r>
            <w:r w:rsidRPr="001A562A">
              <w:rPr>
                <w:rFonts w:ascii="Ubuntu" w:hAnsi="Ubuntu"/>
                <w:spacing w:val="-8"/>
              </w:rPr>
              <w:t xml:space="preserve"> </w:t>
            </w:r>
            <w:r w:rsidRPr="001A562A">
              <w:rPr>
                <w:rFonts w:ascii="Ubuntu" w:hAnsi="Ubuntu"/>
              </w:rPr>
              <w:t>Affairs</w:t>
            </w:r>
          </w:p>
          <w:p w14:paraId="0E93845C" w14:textId="77777777" w:rsidR="00766A5F" w:rsidRPr="001A562A" w:rsidRDefault="00D017D0">
            <w:pPr>
              <w:pStyle w:val="TableParagraph"/>
              <w:numPr>
                <w:ilvl w:val="1"/>
                <w:numId w:val="23"/>
              </w:numPr>
              <w:tabs>
                <w:tab w:val="left" w:pos="1846"/>
              </w:tabs>
              <w:ind w:hanging="361"/>
              <w:rPr>
                <w:rFonts w:ascii="Ubuntu" w:hAnsi="Ubuntu"/>
              </w:rPr>
            </w:pPr>
            <w:r w:rsidRPr="001A562A">
              <w:rPr>
                <w:rFonts w:ascii="Ubuntu" w:hAnsi="Ubuntu"/>
              </w:rPr>
              <w:t>Commissioner of Education &amp;</w:t>
            </w:r>
            <w:r w:rsidRPr="001A562A">
              <w:rPr>
                <w:rFonts w:ascii="Ubuntu" w:hAnsi="Ubuntu"/>
                <w:spacing w:val="-10"/>
              </w:rPr>
              <w:t xml:space="preserve"> </w:t>
            </w:r>
            <w:r w:rsidRPr="001A562A">
              <w:rPr>
                <w:rFonts w:ascii="Ubuntu" w:hAnsi="Ubuntu"/>
              </w:rPr>
              <w:t>Career</w:t>
            </w:r>
          </w:p>
          <w:p w14:paraId="4C4963DC" w14:textId="77777777" w:rsidR="00766A5F" w:rsidRPr="001A562A" w:rsidRDefault="00D017D0">
            <w:pPr>
              <w:pStyle w:val="TableParagraph"/>
              <w:numPr>
                <w:ilvl w:val="1"/>
                <w:numId w:val="23"/>
              </w:numPr>
              <w:tabs>
                <w:tab w:val="left" w:pos="1845"/>
                <w:tab w:val="left" w:pos="1846"/>
              </w:tabs>
              <w:spacing w:line="267" w:lineRule="exact"/>
              <w:ind w:hanging="361"/>
              <w:rPr>
                <w:rFonts w:ascii="Ubuntu" w:hAnsi="Ubuntu"/>
              </w:rPr>
            </w:pPr>
            <w:r w:rsidRPr="001A562A">
              <w:rPr>
                <w:rFonts w:ascii="Ubuntu" w:hAnsi="Ubuntu"/>
              </w:rPr>
              <w:t>Treasurer (financial</w:t>
            </w:r>
            <w:r w:rsidRPr="001A562A">
              <w:rPr>
                <w:rFonts w:ascii="Ubuntu" w:hAnsi="Ubuntu"/>
                <w:spacing w:val="-5"/>
              </w:rPr>
              <w:t xml:space="preserve"> </w:t>
            </w:r>
            <w:r w:rsidRPr="001A562A">
              <w:rPr>
                <w:rFonts w:ascii="Ubuntu" w:hAnsi="Ubuntu"/>
              </w:rPr>
              <w:t>report)</w:t>
            </w:r>
          </w:p>
          <w:p w14:paraId="3688CFBB" w14:textId="647F6396" w:rsidR="00766A5F" w:rsidRPr="001A562A" w:rsidRDefault="00D017D0">
            <w:pPr>
              <w:pStyle w:val="TableParagraph"/>
              <w:numPr>
                <w:ilvl w:val="0"/>
                <w:numId w:val="23"/>
              </w:numPr>
              <w:tabs>
                <w:tab w:val="left" w:pos="1126"/>
              </w:tabs>
              <w:spacing w:line="267" w:lineRule="exact"/>
              <w:ind w:hanging="361"/>
              <w:rPr>
                <w:rFonts w:ascii="Ubuntu" w:hAnsi="Ubuntu"/>
              </w:rPr>
            </w:pPr>
            <w:r w:rsidRPr="001A562A">
              <w:rPr>
                <w:rFonts w:ascii="Ubuntu" w:hAnsi="Ubuntu"/>
              </w:rPr>
              <w:t>Report of the Audit Committee</w:t>
            </w:r>
            <w:r w:rsidRPr="001A562A">
              <w:rPr>
                <w:rFonts w:ascii="Ubuntu" w:hAnsi="Ubuntu"/>
                <w:spacing w:val="-10"/>
              </w:rPr>
              <w:t xml:space="preserve"> </w:t>
            </w:r>
            <w:r w:rsidRPr="001A562A">
              <w:rPr>
                <w:rFonts w:ascii="Ubuntu" w:hAnsi="Ubuntu"/>
              </w:rPr>
              <w:t>20</w:t>
            </w:r>
            <w:r w:rsidR="004031B8" w:rsidRPr="001A562A">
              <w:rPr>
                <w:rFonts w:ascii="Ubuntu" w:hAnsi="Ubuntu"/>
              </w:rPr>
              <w:t>20</w:t>
            </w:r>
            <w:r w:rsidRPr="001A562A">
              <w:rPr>
                <w:rFonts w:ascii="Ubuntu" w:hAnsi="Ubuntu"/>
              </w:rPr>
              <w:t>/202</w:t>
            </w:r>
            <w:r w:rsidR="004031B8" w:rsidRPr="001A562A">
              <w:rPr>
                <w:rFonts w:ascii="Ubuntu" w:hAnsi="Ubuntu"/>
              </w:rPr>
              <w:t>1</w:t>
            </w:r>
          </w:p>
          <w:p w14:paraId="3996067C" w14:textId="77777777" w:rsidR="00766A5F" w:rsidRPr="001A562A" w:rsidRDefault="00D017D0">
            <w:pPr>
              <w:pStyle w:val="TableParagraph"/>
              <w:numPr>
                <w:ilvl w:val="0"/>
                <w:numId w:val="23"/>
              </w:numPr>
              <w:tabs>
                <w:tab w:val="left" w:pos="1126"/>
              </w:tabs>
              <w:ind w:hanging="361"/>
              <w:rPr>
                <w:rFonts w:ascii="Ubuntu" w:hAnsi="Ubuntu"/>
              </w:rPr>
            </w:pPr>
            <w:r w:rsidRPr="001A562A">
              <w:rPr>
                <w:rFonts w:ascii="Ubuntu" w:hAnsi="Ubuntu"/>
              </w:rPr>
              <w:t>Slides</w:t>
            </w:r>
          </w:p>
          <w:p w14:paraId="4B839CD0" w14:textId="1DA51A31" w:rsidR="00766A5F" w:rsidRPr="001A562A" w:rsidRDefault="00D017D0">
            <w:pPr>
              <w:pStyle w:val="TableParagraph"/>
              <w:numPr>
                <w:ilvl w:val="0"/>
                <w:numId w:val="23"/>
              </w:numPr>
              <w:tabs>
                <w:tab w:val="left" w:pos="1126"/>
              </w:tabs>
              <w:spacing w:before="1" w:line="245" w:lineRule="exact"/>
              <w:ind w:hanging="361"/>
              <w:rPr>
                <w:rFonts w:ascii="Ubuntu" w:hAnsi="Ubuntu"/>
              </w:rPr>
            </w:pPr>
            <w:r w:rsidRPr="001A562A">
              <w:rPr>
                <w:rFonts w:ascii="Ubuntu" w:hAnsi="Ubuntu"/>
              </w:rPr>
              <w:t xml:space="preserve">Last </w:t>
            </w:r>
            <w:r w:rsidR="00BB3AF6" w:rsidRPr="001A562A">
              <w:rPr>
                <w:rFonts w:ascii="Ubuntu" w:hAnsi="Ubuntu"/>
              </w:rPr>
              <w:t>year’s</w:t>
            </w:r>
            <w:r w:rsidRPr="001A562A">
              <w:rPr>
                <w:rFonts w:ascii="Ubuntu" w:hAnsi="Ubuntu"/>
                <w:spacing w:val="-4"/>
              </w:rPr>
              <w:t xml:space="preserve"> </w:t>
            </w:r>
            <w:r w:rsidRPr="001A562A">
              <w:rPr>
                <w:rFonts w:ascii="Ubuntu" w:hAnsi="Ubuntu"/>
              </w:rPr>
              <w:t>budgets</w:t>
            </w:r>
          </w:p>
        </w:tc>
      </w:tr>
    </w:tbl>
    <w:p w14:paraId="5914E836" w14:textId="77777777" w:rsidR="00766A5F" w:rsidRPr="001A562A" w:rsidRDefault="00D017D0">
      <w:pPr>
        <w:pStyle w:val="Heading1"/>
        <w:spacing w:before="451" w:line="391" w:lineRule="exact"/>
        <w:rPr>
          <w:rFonts w:ascii="Ubuntu" w:hAnsi="Ubuntu"/>
          <w:sz w:val="22"/>
          <w:szCs w:val="22"/>
        </w:rPr>
      </w:pPr>
      <w:r w:rsidRPr="001A562A">
        <w:rPr>
          <w:rFonts w:ascii="Ubuntu" w:hAnsi="Ubuntu"/>
          <w:color w:val="3E5E39"/>
          <w:sz w:val="22"/>
          <w:szCs w:val="22"/>
        </w:rPr>
        <w:t>Agenda</w:t>
      </w:r>
    </w:p>
    <w:p w14:paraId="2D46B835" w14:textId="77777777" w:rsidR="00133D6C" w:rsidRPr="001A562A" w:rsidRDefault="00133D6C" w:rsidP="00133D6C">
      <w:pPr>
        <w:ind w:left="1440"/>
        <w:rPr>
          <w:rFonts w:ascii="Ubuntu" w:eastAsia="Arial" w:hAnsi="Ubuntu" w:cs="Arial"/>
        </w:rPr>
      </w:pPr>
      <w:r w:rsidRPr="001A562A">
        <w:rPr>
          <w:rFonts w:ascii="Ubuntu" w:eastAsia="Arial" w:hAnsi="Ubuntu" w:cs="Arial"/>
        </w:rPr>
        <w:t>1. Opening</w:t>
      </w:r>
    </w:p>
    <w:p w14:paraId="0D1590D0" w14:textId="77777777" w:rsidR="00133D6C" w:rsidRPr="001A562A" w:rsidRDefault="00133D6C" w:rsidP="00133D6C">
      <w:pPr>
        <w:ind w:left="1440"/>
        <w:rPr>
          <w:rFonts w:ascii="Ubuntu" w:eastAsia="Arial" w:hAnsi="Ubuntu" w:cs="Arial"/>
        </w:rPr>
      </w:pPr>
      <w:r w:rsidRPr="001A562A">
        <w:rPr>
          <w:rFonts w:ascii="Ubuntu" w:eastAsia="Arial" w:hAnsi="Ubuntu" w:cs="Arial"/>
        </w:rPr>
        <w:t>2. Agenda</w:t>
      </w:r>
    </w:p>
    <w:p w14:paraId="0F6140F3" w14:textId="77777777" w:rsidR="00133D6C" w:rsidRPr="001A562A" w:rsidRDefault="00133D6C" w:rsidP="00133D6C">
      <w:pPr>
        <w:ind w:left="1440"/>
        <w:rPr>
          <w:rFonts w:ascii="Ubuntu" w:eastAsia="Arial" w:hAnsi="Ubuntu" w:cs="Arial"/>
        </w:rPr>
      </w:pPr>
      <w:r w:rsidRPr="001A562A">
        <w:rPr>
          <w:rFonts w:ascii="Ubuntu" w:eastAsia="Arial" w:hAnsi="Ubuntu" w:cs="Arial"/>
        </w:rPr>
        <w:t>3. Announcements and documents received</w:t>
      </w:r>
    </w:p>
    <w:p w14:paraId="21056566" w14:textId="77777777" w:rsidR="00133D6C" w:rsidRPr="001A562A" w:rsidRDefault="00133D6C" w:rsidP="00133D6C">
      <w:pPr>
        <w:ind w:left="1440"/>
        <w:rPr>
          <w:rFonts w:ascii="Ubuntu" w:eastAsia="Arial" w:hAnsi="Ubuntu" w:cs="Arial"/>
        </w:rPr>
      </w:pPr>
      <w:r w:rsidRPr="001A562A">
        <w:rPr>
          <w:rFonts w:ascii="Ubuntu" w:eastAsia="Arial" w:hAnsi="Ubuntu" w:cs="Arial"/>
        </w:rPr>
        <w:t>4. Approval of minutes of the HGAM 2021</w:t>
      </w:r>
    </w:p>
    <w:p w14:paraId="670FB998" w14:textId="77777777" w:rsidR="00133D6C" w:rsidRPr="001A562A" w:rsidRDefault="00133D6C" w:rsidP="00133D6C">
      <w:pPr>
        <w:ind w:left="1440"/>
        <w:rPr>
          <w:rFonts w:ascii="Ubuntu" w:eastAsia="Arial" w:hAnsi="Ubuntu" w:cs="Arial"/>
        </w:rPr>
      </w:pPr>
      <w:r w:rsidRPr="001A562A">
        <w:rPr>
          <w:rFonts w:ascii="Ubuntu" w:eastAsia="Arial" w:hAnsi="Ubuntu" w:cs="Arial"/>
        </w:rPr>
        <w:t>5. Board 2020/2021 report</w:t>
      </w:r>
    </w:p>
    <w:p w14:paraId="614FD741" w14:textId="77777777" w:rsidR="00133D6C" w:rsidRPr="001A562A" w:rsidRDefault="00133D6C" w:rsidP="00133D6C">
      <w:pPr>
        <w:ind w:left="1440"/>
        <w:rPr>
          <w:rFonts w:ascii="Ubuntu" w:eastAsia="Arial" w:hAnsi="Ubuntu" w:cs="Arial"/>
        </w:rPr>
      </w:pPr>
      <w:r w:rsidRPr="001A562A">
        <w:rPr>
          <w:rFonts w:ascii="Ubuntu" w:eastAsia="Arial" w:hAnsi="Ubuntu" w:cs="Arial"/>
        </w:rPr>
        <w:t>6. Financial report</w:t>
      </w:r>
    </w:p>
    <w:p w14:paraId="4F01CD0D" w14:textId="77777777" w:rsidR="00133D6C" w:rsidRPr="001A562A" w:rsidRDefault="00133D6C" w:rsidP="00133D6C">
      <w:pPr>
        <w:ind w:left="1440"/>
        <w:rPr>
          <w:rFonts w:ascii="Ubuntu" w:eastAsia="Arial" w:hAnsi="Ubuntu" w:cs="Arial"/>
        </w:rPr>
      </w:pPr>
      <w:r w:rsidRPr="001A562A">
        <w:rPr>
          <w:rFonts w:ascii="Ubuntu" w:eastAsia="Arial" w:hAnsi="Ubuntu" w:cs="Arial"/>
        </w:rPr>
        <w:t>7. Voting on document received</w:t>
      </w:r>
    </w:p>
    <w:p w14:paraId="13244FE8" w14:textId="77777777" w:rsidR="00133D6C" w:rsidRPr="001A562A" w:rsidRDefault="00133D6C" w:rsidP="00133D6C">
      <w:pPr>
        <w:ind w:left="1440"/>
        <w:rPr>
          <w:rFonts w:ascii="Ubuntu" w:eastAsia="Arial" w:hAnsi="Ubuntu" w:cs="Arial"/>
        </w:rPr>
      </w:pPr>
      <w:r w:rsidRPr="001A562A">
        <w:rPr>
          <w:rFonts w:ascii="Ubuntu" w:eastAsia="Arial" w:hAnsi="Ubuntu" w:cs="Arial"/>
        </w:rPr>
        <w:t>8. Audit Committee Report</w:t>
      </w:r>
    </w:p>
    <w:p w14:paraId="731A2522" w14:textId="77777777" w:rsidR="00133D6C" w:rsidRPr="001A562A" w:rsidRDefault="00133D6C" w:rsidP="00133D6C">
      <w:pPr>
        <w:ind w:left="1440"/>
        <w:rPr>
          <w:rFonts w:ascii="Ubuntu" w:eastAsia="Arial" w:hAnsi="Ubuntu" w:cs="Arial"/>
        </w:rPr>
      </w:pPr>
      <w:r w:rsidRPr="001A562A">
        <w:rPr>
          <w:rFonts w:ascii="Ubuntu" w:eastAsia="Arial" w:hAnsi="Ubuntu" w:cs="Arial"/>
        </w:rPr>
        <w:t>9. Discharge Audit Committee</w:t>
      </w:r>
    </w:p>
    <w:p w14:paraId="4D0F8FD9" w14:textId="77777777" w:rsidR="00133D6C" w:rsidRPr="001A562A" w:rsidRDefault="00133D6C" w:rsidP="00133D6C">
      <w:pPr>
        <w:ind w:left="1440"/>
        <w:rPr>
          <w:rFonts w:ascii="Ubuntu" w:eastAsia="Arial" w:hAnsi="Ubuntu" w:cs="Arial"/>
        </w:rPr>
      </w:pPr>
      <w:r w:rsidRPr="001A562A">
        <w:rPr>
          <w:rFonts w:ascii="Ubuntu" w:eastAsia="Arial" w:hAnsi="Ubuntu" w:cs="Arial"/>
        </w:rPr>
        <w:t>10. Supervisory Board Report</w:t>
      </w:r>
    </w:p>
    <w:p w14:paraId="690E5378" w14:textId="77777777" w:rsidR="00133D6C" w:rsidRPr="001A562A" w:rsidRDefault="00133D6C" w:rsidP="00133D6C">
      <w:pPr>
        <w:ind w:left="1440"/>
        <w:rPr>
          <w:rFonts w:ascii="Ubuntu" w:eastAsia="Arial" w:hAnsi="Ubuntu" w:cs="Arial"/>
        </w:rPr>
      </w:pPr>
      <w:r w:rsidRPr="001A562A">
        <w:rPr>
          <w:rFonts w:ascii="Ubuntu" w:eastAsia="Arial" w:hAnsi="Ubuntu" w:cs="Arial"/>
        </w:rPr>
        <w:t>11. Discharge Supervisory Board</w:t>
      </w:r>
    </w:p>
    <w:p w14:paraId="65A5020D" w14:textId="77777777" w:rsidR="00133D6C" w:rsidRPr="001A562A" w:rsidRDefault="00133D6C" w:rsidP="00133D6C">
      <w:pPr>
        <w:ind w:left="1440"/>
        <w:rPr>
          <w:rFonts w:ascii="Ubuntu" w:eastAsia="Arial" w:hAnsi="Ubuntu" w:cs="Arial"/>
        </w:rPr>
      </w:pPr>
      <w:r w:rsidRPr="001A562A">
        <w:rPr>
          <w:rFonts w:ascii="Ubuntu" w:eastAsia="Arial" w:hAnsi="Ubuntu" w:cs="Arial"/>
        </w:rPr>
        <w:t>12. Voting Board 2021/2022</w:t>
      </w:r>
    </w:p>
    <w:p w14:paraId="064C964D" w14:textId="77777777" w:rsidR="00133D6C" w:rsidRPr="001A562A" w:rsidRDefault="00133D6C" w:rsidP="00133D6C">
      <w:pPr>
        <w:ind w:left="1440"/>
        <w:rPr>
          <w:rFonts w:ascii="Ubuntu" w:eastAsia="Arial" w:hAnsi="Ubuntu" w:cs="Arial"/>
        </w:rPr>
      </w:pPr>
      <w:r w:rsidRPr="001A562A">
        <w:rPr>
          <w:rFonts w:ascii="Ubuntu" w:eastAsia="Arial" w:hAnsi="Ubuntu" w:cs="Arial"/>
        </w:rPr>
        <w:t>13. Discharge Board 2020/2021</w:t>
      </w:r>
    </w:p>
    <w:p w14:paraId="432EB8D3" w14:textId="77777777" w:rsidR="00133D6C" w:rsidRPr="001A562A" w:rsidRDefault="00133D6C" w:rsidP="00133D6C">
      <w:pPr>
        <w:ind w:left="1440"/>
        <w:rPr>
          <w:rFonts w:ascii="Ubuntu" w:eastAsia="Arial" w:hAnsi="Ubuntu" w:cs="Arial"/>
        </w:rPr>
      </w:pPr>
      <w:r w:rsidRPr="001A562A">
        <w:rPr>
          <w:rFonts w:ascii="Ubuntu" w:eastAsia="Arial" w:hAnsi="Ubuntu" w:cs="Arial"/>
        </w:rPr>
        <w:t>14. Installation Technical Chairman</w:t>
      </w:r>
    </w:p>
    <w:p w14:paraId="727560F9" w14:textId="77777777" w:rsidR="00133D6C" w:rsidRPr="001A562A" w:rsidRDefault="00133D6C" w:rsidP="00133D6C">
      <w:pPr>
        <w:ind w:left="1440"/>
        <w:rPr>
          <w:rFonts w:ascii="Ubuntu" w:eastAsia="Arial" w:hAnsi="Ubuntu" w:cs="Arial"/>
        </w:rPr>
      </w:pPr>
      <w:r w:rsidRPr="001A562A">
        <w:rPr>
          <w:rFonts w:ascii="Ubuntu" w:eastAsia="Arial" w:hAnsi="Ubuntu" w:cs="Arial"/>
        </w:rPr>
        <w:t>15. Discharge Chairman 2020/2021</w:t>
      </w:r>
    </w:p>
    <w:p w14:paraId="1C1626FF" w14:textId="77777777" w:rsidR="00133D6C" w:rsidRPr="001A562A" w:rsidRDefault="00133D6C" w:rsidP="00133D6C">
      <w:pPr>
        <w:ind w:left="1440"/>
        <w:rPr>
          <w:rFonts w:ascii="Ubuntu" w:eastAsia="Arial" w:hAnsi="Ubuntu" w:cs="Arial"/>
        </w:rPr>
      </w:pPr>
      <w:r w:rsidRPr="001A562A">
        <w:rPr>
          <w:rFonts w:ascii="Ubuntu" w:eastAsia="Arial" w:hAnsi="Ubuntu" w:cs="Arial"/>
        </w:rPr>
        <w:t>16. Installation Chairman 2021/2022</w:t>
      </w:r>
    </w:p>
    <w:p w14:paraId="18E2C5E7" w14:textId="77777777" w:rsidR="00133D6C" w:rsidRPr="001A562A" w:rsidRDefault="00133D6C" w:rsidP="00133D6C">
      <w:pPr>
        <w:ind w:left="1440"/>
        <w:rPr>
          <w:rFonts w:ascii="Ubuntu" w:eastAsia="Arial" w:hAnsi="Ubuntu" w:cs="Arial"/>
        </w:rPr>
      </w:pPr>
      <w:r w:rsidRPr="001A562A">
        <w:rPr>
          <w:rFonts w:ascii="Ubuntu" w:eastAsia="Arial" w:hAnsi="Ubuntu" w:cs="Arial"/>
        </w:rPr>
        <w:t>17. Discharge Technical Chairman</w:t>
      </w:r>
    </w:p>
    <w:p w14:paraId="4ECEEA69" w14:textId="77777777" w:rsidR="00133D6C" w:rsidRPr="001A562A" w:rsidRDefault="00133D6C" w:rsidP="00133D6C">
      <w:pPr>
        <w:ind w:left="1440"/>
        <w:rPr>
          <w:rFonts w:ascii="Ubuntu" w:eastAsia="Arial" w:hAnsi="Ubuntu" w:cs="Arial"/>
        </w:rPr>
      </w:pPr>
      <w:r w:rsidRPr="001A562A">
        <w:rPr>
          <w:rFonts w:ascii="Ubuntu" w:eastAsia="Arial" w:hAnsi="Ubuntu" w:cs="Arial"/>
        </w:rPr>
        <w:t>18. Installation Board 2021/2022</w:t>
      </w:r>
    </w:p>
    <w:p w14:paraId="7303A086" w14:textId="77777777" w:rsidR="00133D6C" w:rsidRPr="001A562A" w:rsidRDefault="00133D6C" w:rsidP="00133D6C">
      <w:pPr>
        <w:ind w:left="1440"/>
        <w:rPr>
          <w:rFonts w:ascii="Ubuntu" w:eastAsia="Arial" w:hAnsi="Ubuntu" w:cs="Arial"/>
        </w:rPr>
      </w:pPr>
      <w:r w:rsidRPr="001A562A">
        <w:rPr>
          <w:rFonts w:ascii="Ubuntu" w:eastAsia="Arial" w:hAnsi="Ubuntu" w:cs="Arial"/>
        </w:rPr>
        <w:t>19. Voting and Installation Audit Committee</w:t>
      </w:r>
    </w:p>
    <w:p w14:paraId="6D322179" w14:textId="77777777" w:rsidR="00133D6C" w:rsidRPr="001A562A" w:rsidRDefault="00133D6C" w:rsidP="00133D6C">
      <w:pPr>
        <w:ind w:left="1440"/>
        <w:rPr>
          <w:rFonts w:ascii="Ubuntu" w:eastAsia="Arial" w:hAnsi="Ubuntu" w:cs="Arial"/>
        </w:rPr>
      </w:pPr>
      <w:r w:rsidRPr="001A562A">
        <w:rPr>
          <w:rFonts w:ascii="Ubuntu" w:eastAsia="Arial" w:hAnsi="Ubuntu" w:cs="Arial"/>
        </w:rPr>
        <w:t>20. Voting and Installation Supervisory Board</w:t>
      </w:r>
    </w:p>
    <w:p w14:paraId="373B1545" w14:textId="77777777" w:rsidR="00133D6C" w:rsidRPr="001A562A" w:rsidRDefault="00133D6C" w:rsidP="00133D6C">
      <w:pPr>
        <w:ind w:left="1440"/>
        <w:rPr>
          <w:rFonts w:ascii="Ubuntu" w:eastAsia="Arial" w:hAnsi="Ubuntu" w:cs="Arial"/>
        </w:rPr>
      </w:pPr>
      <w:r w:rsidRPr="001A562A">
        <w:rPr>
          <w:rFonts w:ascii="Ubuntu" w:eastAsia="Arial" w:hAnsi="Ubuntu" w:cs="Arial"/>
        </w:rPr>
        <w:t>21. Plans Board 2021/2022</w:t>
      </w:r>
    </w:p>
    <w:p w14:paraId="70ABCAB6" w14:textId="77777777" w:rsidR="00133D6C" w:rsidRPr="001A562A" w:rsidRDefault="00133D6C" w:rsidP="00133D6C">
      <w:pPr>
        <w:ind w:left="1440"/>
        <w:rPr>
          <w:rFonts w:ascii="Ubuntu" w:eastAsia="Arial" w:hAnsi="Ubuntu" w:cs="Arial"/>
        </w:rPr>
      </w:pPr>
      <w:r w:rsidRPr="001A562A">
        <w:rPr>
          <w:rFonts w:ascii="Ubuntu" w:eastAsia="Arial" w:hAnsi="Ubuntu" w:cs="Arial"/>
        </w:rPr>
        <w:t>22. Budget 2020/2021</w:t>
      </w:r>
    </w:p>
    <w:p w14:paraId="098C8F5F" w14:textId="77777777" w:rsidR="00133D6C" w:rsidRPr="001A562A" w:rsidRDefault="00133D6C" w:rsidP="00133D6C">
      <w:pPr>
        <w:ind w:left="1440"/>
        <w:rPr>
          <w:rFonts w:ascii="Ubuntu" w:eastAsia="Arial" w:hAnsi="Ubuntu" w:cs="Arial"/>
        </w:rPr>
      </w:pPr>
      <w:r w:rsidRPr="001A562A">
        <w:rPr>
          <w:rFonts w:ascii="Ubuntu" w:eastAsia="Arial" w:hAnsi="Ubuntu" w:cs="Arial"/>
        </w:rPr>
        <w:t>23. Any other business</w:t>
      </w:r>
    </w:p>
    <w:p w14:paraId="2E669F3D" w14:textId="7064EEAC" w:rsidR="00766A5F" w:rsidRPr="001A562A" w:rsidRDefault="00133D6C" w:rsidP="00133D6C">
      <w:pPr>
        <w:ind w:left="1440"/>
        <w:rPr>
          <w:rFonts w:ascii="Ubuntu" w:hAnsi="Ubuntu"/>
        </w:rPr>
        <w:sectPr w:rsidR="00766A5F" w:rsidRPr="001A562A">
          <w:headerReference w:type="default" r:id="rId7"/>
          <w:type w:val="continuous"/>
          <w:pgSz w:w="11910" w:h="16840"/>
          <w:pgMar w:top="1640" w:right="340" w:bottom="280" w:left="360" w:header="5" w:footer="720" w:gutter="0"/>
          <w:cols w:space="720"/>
        </w:sectPr>
      </w:pPr>
      <w:r w:rsidRPr="001A562A">
        <w:rPr>
          <w:rFonts w:ascii="Ubuntu" w:eastAsia="Arial" w:hAnsi="Ubuntu" w:cs="Arial"/>
        </w:rPr>
        <w:t>24. Adjournment</w:t>
      </w:r>
    </w:p>
    <w:p w14:paraId="31F7C2F3" w14:textId="77777777" w:rsidR="00766A5F" w:rsidRPr="001A562A" w:rsidRDefault="00D017D0">
      <w:pPr>
        <w:pStyle w:val="Heading5"/>
        <w:numPr>
          <w:ilvl w:val="0"/>
          <w:numId w:val="20"/>
        </w:numPr>
        <w:tabs>
          <w:tab w:val="left" w:pos="1776"/>
          <w:tab w:val="left" w:pos="1777"/>
        </w:tabs>
        <w:spacing w:before="55" w:line="305" w:lineRule="exact"/>
        <w:ind w:hanging="721"/>
        <w:rPr>
          <w:rFonts w:ascii="Ubuntu" w:hAnsi="Ubuntu"/>
          <w:color w:val="3E5E39"/>
          <w:sz w:val="22"/>
          <w:szCs w:val="22"/>
        </w:rPr>
      </w:pPr>
      <w:commentRangeStart w:id="0"/>
      <w:r w:rsidRPr="001A562A">
        <w:rPr>
          <w:rFonts w:ascii="Ubuntu" w:hAnsi="Ubuntu"/>
          <w:color w:val="3E5E39"/>
          <w:sz w:val="22"/>
          <w:szCs w:val="22"/>
        </w:rPr>
        <w:lastRenderedPageBreak/>
        <w:t>Opening/Welcome</w:t>
      </w:r>
      <w:commentRangeEnd w:id="0"/>
      <w:r w:rsidR="00240EDE">
        <w:rPr>
          <w:rStyle w:val="CommentReference"/>
        </w:rPr>
        <w:commentReference w:id="0"/>
      </w:r>
    </w:p>
    <w:p w14:paraId="08FEAB50" w14:textId="351CAE06" w:rsidR="00766A5F" w:rsidRPr="001A562A" w:rsidRDefault="00D017D9">
      <w:pPr>
        <w:pStyle w:val="BodyText"/>
        <w:spacing w:line="254" w:lineRule="auto"/>
        <w:ind w:left="1056" w:right="1890"/>
        <w:rPr>
          <w:rFonts w:ascii="Ubuntu" w:hAnsi="Ubuntu"/>
        </w:rPr>
      </w:pPr>
      <w:r w:rsidRPr="001A562A">
        <w:rPr>
          <w:rFonts w:ascii="Ubuntu" w:hAnsi="Ubuntu"/>
        </w:rPr>
        <w:t xml:space="preserve">Max </w:t>
      </w:r>
      <w:r w:rsidR="00D017D0" w:rsidRPr="001A562A">
        <w:rPr>
          <w:rFonts w:ascii="Ubuntu" w:hAnsi="Ubuntu"/>
        </w:rPr>
        <w:t xml:space="preserve">opens the meeting at </w:t>
      </w:r>
      <w:r w:rsidR="005252EB" w:rsidRPr="001A562A">
        <w:rPr>
          <w:rFonts w:ascii="Ubuntu" w:hAnsi="Ubuntu"/>
        </w:rPr>
        <w:t xml:space="preserve">13:07 </w:t>
      </w:r>
      <w:r w:rsidR="00D017D0" w:rsidRPr="001A562A">
        <w:rPr>
          <w:rFonts w:ascii="Ubuntu" w:hAnsi="Ubuntu"/>
        </w:rPr>
        <w:t>after everyone has had the opportunity to collect all the documents; he welcomes everyone to the General Assembly of Members of 202</w:t>
      </w:r>
      <w:r w:rsidRPr="001A562A">
        <w:rPr>
          <w:rFonts w:ascii="Ubuntu" w:hAnsi="Ubuntu"/>
        </w:rPr>
        <w:t>1</w:t>
      </w:r>
      <w:r w:rsidR="00D017D0" w:rsidRPr="001A562A">
        <w:rPr>
          <w:rFonts w:ascii="Ubuntu" w:hAnsi="Ubuntu"/>
        </w:rPr>
        <w:t>.</w:t>
      </w:r>
    </w:p>
    <w:p w14:paraId="2CFED708" w14:textId="77777777" w:rsidR="00766A5F" w:rsidRPr="001A562A" w:rsidRDefault="00D017D0">
      <w:pPr>
        <w:pStyle w:val="Heading5"/>
        <w:numPr>
          <w:ilvl w:val="0"/>
          <w:numId w:val="20"/>
        </w:numPr>
        <w:tabs>
          <w:tab w:val="left" w:pos="1776"/>
          <w:tab w:val="left" w:pos="1777"/>
        </w:tabs>
        <w:spacing w:before="163" w:line="305" w:lineRule="exact"/>
        <w:ind w:hanging="721"/>
        <w:rPr>
          <w:rFonts w:ascii="Ubuntu" w:hAnsi="Ubuntu"/>
          <w:color w:val="3E5E39"/>
          <w:sz w:val="22"/>
          <w:szCs w:val="22"/>
        </w:rPr>
      </w:pPr>
      <w:r w:rsidRPr="001A562A">
        <w:rPr>
          <w:rFonts w:ascii="Ubuntu" w:hAnsi="Ubuntu"/>
          <w:color w:val="3E5E39"/>
          <w:sz w:val="22"/>
          <w:szCs w:val="22"/>
        </w:rPr>
        <w:t>Agenda</w:t>
      </w:r>
    </w:p>
    <w:p w14:paraId="478C25DF" w14:textId="00C13571" w:rsidR="00766A5F" w:rsidRPr="001A562A" w:rsidRDefault="00D017D9">
      <w:pPr>
        <w:pStyle w:val="BodyText"/>
        <w:spacing w:line="256" w:lineRule="auto"/>
        <w:ind w:left="1056" w:right="1276"/>
        <w:rPr>
          <w:rFonts w:ascii="Ubuntu" w:hAnsi="Ubuntu"/>
        </w:rPr>
      </w:pPr>
      <w:r w:rsidRPr="001A562A">
        <w:rPr>
          <w:rFonts w:ascii="Ubuntu" w:hAnsi="Ubuntu"/>
        </w:rPr>
        <w:t>Max</w:t>
      </w:r>
      <w:r w:rsidR="00D017D0" w:rsidRPr="001A562A">
        <w:rPr>
          <w:rFonts w:ascii="Ubuntu" w:hAnsi="Ubuntu"/>
        </w:rPr>
        <w:t xml:space="preserve"> shows the agenda and </w:t>
      </w:r>
      <w:r w:rsidR="005252EB" w:rsidRPr="001A562A">
        <w:rPr>
          <w:rFonts w:ascii="Ubuntu" w:hAnsi="Ubuntu"/>
        </w:rPr>
        <w:t xml:space="preserve">asks if the agenda is complete. </w:t>
      </w:r>
      <w:r w:rsidR="00D017D0" w:rsidRPr="001A562A">
        <w:rPr>
          <w:rFonts w:ascii="Ubuntu" w:hAnsi="Ubuntu"/>
        </w:rPr>
        <w:t xml:space="preserve"> </w:t>
      </w:r>
    </w:p>
    <w:p w14:paraId="6695BF4A" w14:textId="77777777" w:rsidR="00766A5F" w:rsidRPr="001A562A" w:rsidRDefault="00D017D0">
      <w:pPr>
        <w:pStyle w:val="BodyText"/>
        <w:spacing w:before="159"/>
        <w:ind w:left="1056"/>
        <w:rPr>
          <w:rFonts w:ascii="Ubuntu" w:hAnsi="Ubuntu"/>
        </w:rPr>
      </w:pPr>
      <w:r w:rsidRPr="001A562A">
        <w:rPr>
          <w:rFonts w:ascii="Ubuntu" w:hAnsi="Ubuntu"/>
        </w:rPr>
        <w:t>The agenda was approved.</w:t>
      </w:r>
    </w:p>
    <w:p w14:paraId="19D86D93" w14:textId="77777777" w:rsidR="00766A5F" w:rsidRPr="001A562A" w:rsidRDefault="00D017D0">
      <w:pPr>
        <w:pStyle w:val="Heading5"/>
        <w:numPr>
          <w:ilvl w:val="0"/>
          <w:numId w:val="20"/>
        </w:numPr>
        <w:tabs>
          <w:tab w:val="left" w:pos="1776"/>
          <w:tab w:val="left" w:pos="1777"/>
        </w:tabs>
        <w:spacing w:before="178" w:line="305" w:lineRule="exact"/>
        <w:ind w:hanging="721"/>
        <w:rPr>
          <w:rFonts w:ascii="Ubuntu" w:hAnsi="Ubuntu"/>
          <w:color w:val="3E5E39"/>
          <w:sz w:val="22"/>
          <w:szCs w:val="22"/>
        </w:rPr>
      </w:pPr>
      <w:r w:rsidRPr="001A562A">
        <w:rPr>
          <w:rFonts w:ascii="Ubuntu" w:hAnsi="Ubuntu"/>
          <w:color w:val="3E5E39"/>
          <w:sz w:val="22"/>
          <w:szCs w:val="22"/>
        </w:rPr>
        <w:t>Announcements and documents</w:t>
      </w:r>
      <w:r w:rsidRPr="001A562A">
        <w:rPr>
          <w:rFonts w:ascii="Ubuntu" w:hAnsi="Ubuntu"/>
          <w:color w:val="3E5E39"/>
          <w:spacing w:val="2"/>
          <w:sz w:val="22"/>
          <w:szCs w:val="22"/>
        </w:rPr>
        <w:t xml:space="preserve"> </w:t>
      </w:r>
      <w:r w:rsidRPr="001A562A">
        <w:rPr>
          <w:rFonts w:ascii="Ubuntu" w:hAnsi="Ubuntu"/>
          <w:color w:val="3E5E39"/>
          <w:sz w:val="22"/>
          <w:szCs w:val="22"/>
        </w:rPr>
        <w:t>received</w:t>
      </w:r>
    </w:p>
    <w:p w14:paraId="2A794ACB" w14:textId="12E20F8E" w:rsidR="00B53048" w:rsidRPr="001A562A" w:rsidRDefault="00B53048" w:rsidP="005252EB">
      <w:pPr>
        <w:pStyle w:val="BodyText"/>
        <w:spacing w:line="256" w:lineRule="auto"/>
        <w:ind w:left="1056" w:right="1522"/>
        <w:rPr>
          <w:rFonts w:ascii="Ubuntu" w:hAnsi="Ubuntu"/>
        </w:rPr>
      </w:pPr>
      <w:r w:rsidRPr="001A562A">
        <w:rPr>
          <w:rFonts w:ascii="Ubuntu" w:hAnsi="Ubuntu"/>
        </w:rPr>
        <w:t>Max</w:t>
      </w:r>
      <w:r w:rsidR="00D017D0" w:rsidRPr="001A562A">
        <w:rPr>
          <w:rFonts w:ascii="Ubuntu" w:hAnsi="Ubuntu"/>
        </w:rPr>
        <w:t xml:space="preserve"> asks </w:t>
      </w:r>
      <w:proofErr w:type="spellStart"/>
      <w:r w:rsidRPr="001A562A">
        <w:rPr>
          <w:rFonts w:ascii="Ubuntu" w:hAnsi="Ubuntu"/>
        </w:rPr>
        <w:t>Kaching</w:t>
      </w:r>
      <w:proofErr w:type="spellEnd"/>
      <w:r w:rsidR="00D017D0" w:rsidRPr="001A562A">
        <w:rPr>
          <w:rFonts w:ascii="Ubuntu" w:hAnsi="Ubuntu"/>
        </w:rPr>
        <w:t xml:space="preserve"> whether there are any documents received. </w:t>
      </w:r>
    </w:p>
    <w:p w14:paraId="057B8392" w14:textId="6E73285E" w:rsidR="005252EB" w:rsidRPr="001A562A" w:rsidRDefault="005252EB" w:rsidP="005252EB">
      <w:pPr>
        <w:pStyle w:val="BodyText"/>
        <w:spacing w:line="256" w:lineRule="auto"/>
        <w:ind w:left="1056" w:right="1522"/>
        <w:rPr>
          <w:rFonts w:ascii="Ubuntu" w:hAnsi="Ubuntu"/>
        </w:rPr>
      </w:pPr>
    </w:p>
    <w:p w14:paraId="52E07E0E" w14:textId="4E0D14B9" w:rsidR="005252EB" w:rsidRPr="001A562A" w:rsidRDefault="005252EB" w:rsidP="005252EB">
      <w:pPr>
        <w:pStyle w:val="BodyText"/>
        <w:spacing w:line="256" w:lineRule="auto"/>
        <w:ind w:left="1056" w:right="1522"/>
        <w:rPr>
          <w:rFonts w:ascii="Ubuntu" w:hAnsi="Ubuntu"/>
        </w:rPr>
      </w:pPr>
      <w:proofErr w:type="spellStart"/>
      <w:r w:rsidRPr="001A562A">
        <w:rPr>
          <w:rFonts w:ascii="Ubuntu" w:hAnsi="Ubuntu"/>
        </w:rPr>
        <w:t>Kaching</w:t>
      </w:r>
      <w:proofErr w:type="spellEnd"/>
      <w:r w:rsidRPr="001A562A">
        <w:rPr>
          <w:rFonts w:ascii="Ubuntu" w:hAnsi="Ubuntu"/>
        </w:rPr>
        <w:t xml:space="preserve"> says that she has not received any documents. </w:t>
      </w:r>
    </w:p>
    <w:p w14:paraId="5D259BEE" w14:textId="1BAC70C6" w:rsidR="00C96814" w:rsidRPr="001A562A" w:rsidRDefault="00D017D0" w:rsidP="00C96814">
      <w:pPr>
        <w:pStyle w:val="Heading5"/>
        <w:numPr>
          <w:ilvl w:val="0"/>
          <w:numId w:val="20"/>
        </w:numPr>
        <w:tabs>
          <w:tab w:val="left" w:pos="1776"/>
          <w:tab w:val="left" w:pos="1777"/>
        </w:tabs>
        <w:spacing w:before="159" w:line="305" w:lineRule="exact"/>
        <w:ind w:hanging="721"/>
        <w:rPr>
          <w:rFonts w:ascii="Ubuntu" w:hAnsi="Ubuntu"/>
          <w:color w:val="3E5E39"/>
          <w:sz w:val="22"/>
          <w:szCs w:val="22"/>
        </w:rPr>
      </w:pPr>
      <w:r w:rsidRPr="001A562A">
        <w:rPr>
          <w:rFonts w:ascii="Ubuntu" w:hAnsi="Ubuntu"/>
          <w:color w:val="3E5E39"/>
          <w:sz w:val="22"/>
          <w:szCs w:val="22"/>
        </w:rPr>
        <w:t>Approval of the minutes of the HGAM</w:t>
      </w:r>
      <w:r w:rsidRPr="001A562A">
        <w:rPr>
          <w:rFonts w:ascii="Ubuntu" w:hAnsi="Ubuntu"/>
          <w:color w:val="3E5E39"/>
          <w:spacing w:val="2"/>
          <w:sz w:val="22"/>
          <w:szCs w:val="22"/>
        </w:rPr>
        <w:t xml:space="preserve"> </w:t>
      </w:r>
      <w:r w:rsidRPr="001A562A">
        <w:rPr>
          <w:rFonts w:ascii="Ubuntu" w:hAnsi="Ubuntu"/>
          <w:color w:val="3E5E39"/>
          <w:sz w:val="22"/>
          <w:szCs w:val="22"/>
        </w:rPr>
        <w:t>202</w:t>
      </w:r>
      <w:r w:rsidR="005252EB" w:rsidRPr="001A562A">
        <w:rPr>
          <w:rFonts w:ascii="Ubuntu" w:hAnsi="Ubuntu"/>
          <w:color w:val="3E5E39"/>
          <w:sz w:val="22"/>
          <w:szCs w:val="22"/>
        </w:rPr>
        <w:t>1</w:t>
      </w:r>
    </w:p>
    <w:p w14:paraId="3E2895E6" w14:textId="284CE6E3" w:rsidR="00C96814" w:rsidRPr="001A562A" w:rsidRDefault="00C96814" w:rsidP="00C96814">
      <w:pPr>
        <w:pStyle w:val="Heading5"/>
        <w:tabs>
          <w:tab w:val="left" w:pos="1776"/>
          <w:tab w:val="left" w:pos="1777"/>
        </w:tabs>
        <w:spacing w:before="159" w:line="305" w:lineRule="exact"/>
        <w:rPr>
          <w:rFonts w:ascii="Ubuntu" w:hAnsi="Ubuntu"/>
          <w:sz w:val="22"/>
          <w:szCs w:val="22"/>
        </w:rPr>
      </w:pPr>
      <w:r w:rsidRPr="001A562A">
        <w:rPr>
          <w:rFonts w:ascii="Ubuntu" w:hAnsi="Ubuntu"/>
          <w:sz w:val="22"/>
          <w:szCs w:val="22"/>
        </w:rPr>
        <w:t>Max asks the crowd if the minutes of the HGAM has been read and approved</w:t>
      </w:r>
      <w:r w:rsidR="00240EDE">
        <w:rPr>
          <w:rFonts w:ascii="Ubuntu" w:hAnsi="Ubuntu"/>
          <w:sz w:val="22"/>
          <w:szCs w:val="22"/>
        </w:rPr>
        <w:t>.</w:t>
      </w:r>
    </w:p>
    <w:p w14:paraId="0F2F8AAF" w14:textId="2942499D" w:rsidR="00C96814" w:rsidRPr="001A562A" w:rsidRDefault="00C96814" w:rsidP="00C96814">
      <w:pPr>
        <w:pStyle w:val="Heading5"/>
        <w:tabs>
          <w:tab w:val="left" w:pos="1776"/>
          <w:tab w:val="left" w:pos="1777"/>
        </w:tabs>
        <w:spacing w:before="159" w:line="305" w:lineRule="exact"/>
        <w:rPr>
          <w:rFonts w:ascii="Ubuntu" w:hAnsi="Ubuntu"/>
          <w:color w:val="3E5E39"/>
          <w:sz w:val="22"/>
          <w:szCs w:val="22"/>
        </w:rPr>
      </w:pPr>
      <w:r w:rsidRPr="001A562A">
        <w:rPr>
          <w:rFonts w:ascii="Ubuntu" w:hAnsi="Ubuntu"/>
          <w:sz w:val="22"/>
          <w:szCs w:val="22"/>
        </w:rPr>
        <w:t>Lennon: next time make sure to check on the spelling mistakes</w:t>
      </w:r>
      <w:r w:rsidR="00240EDE">
        <w:rPr>
          <w:rFonts w:ascii="Ubuntu" w:hAnsi="Ubuntu"/>
          <w:sz w:val="22"/>
          <w:szCs w:val="22"/>
        </w:rPr>
        <w:t>.</w:t>
      </w:r>
      <w:r w:rsidRPr="001A562A">
        <w:rPr>
          <w:rFonts w:ascii="Ubuntu" w:hAnsi="Ubuntu"/>
          <w:sz w:val="22"/>
          <w:szCs w:val="22"/>
        </w:rPr>
        <w:t xml:space="preserve">  </w:t>
      </w:r>
    </w:p>
    <w:p w14:paraId="48F78540" w14:textId="77777777" w:rsidR="00B91E44" w:rsidRDefault="00B91E44" w:rsidP="00B91E44">
      <w:pPr>
        <w:pStyle w:val="Heading5"/>
        <w:tabs>
          <w:tab w:val="left" w:pos="1776"/>
          <w:tab w:val="left" w:pos="1777"/>
        </w:tabs>
        <w:spacing w:before="159" w:line="305" w:lineRule="exact"/>
        <w:rPr>
          <w:color w:val="3E5E39"/>
        </w:rPr>
      </w:pPr>
    </w:p>
    <w:p w14:paraId="1AAB7E00" w14:textId="7254F0B5" w:rsidR="00766A5F" w:rsidRDefault="001A562A" w:rsidP="00B91E44">
      <w:pPr>
        <w:pStyle w:val="Heading5"/>
        <w:tabs>
          <w:tab w:val="left" w:pos="1776"/>
          <w:tab w:val="left" w:pos="1777"/>
        </w:tabs>
        <w:spacing w:before="179"/>
        <w:ind w:left="1055" w:firstLine="0"/>
        <w:rPr>
          <w:color w:val="3E5E39"/>
        </w:rPr>
      </w:pPr>
      <w:r>
        <w:rPr>
          <w:color w:val="3E5E39"/>
        </w:rPr>
        <w:t xml:space="preserve">5.          </w:t>
      </w:r>
      <w:r w:rsidR="00D017D0">
        <w:rPr>
          <w:color w:val="3E5E39"/>
        </w:rPr>
        <w:t xml:space="preserve">Board </w:t>
      </w:r>
      <w:r w:rsidR="00C96814">
        <w:rPr>
          <w:color w:val="3E5E39"/>
        </w:rPr>
        <w:t>2020/2021</w:t>
      </w:r>
      <w:r w:rsidR="00D017D0">
        <w:rPr>
          <w:color w:val="3E5E39"/>
          <w:spacing w:val="-1"/>
        </w:rPr>
        <w:t xml:space="preserve"> </w:t>
      </w:r>
      <w:r w:rsidR="00D017D0">
        <w:rPr>
          <w:color w:val="3E5E39"/>
        </w:rPr>
        <w:t>report</w:t>
      </w:r>
    </w:p>
    <w:p w14:paraId="24584DF4" w14:textId="77777777" w:rsidR="001A562A" w:rsidRPr="001A562A" w:rsidRDefault="001A562A" w:rsidP="001A562A">
      <w:pPr>
        <w:pStyle w:val="Heading6"/>
        <w:spacing w:before="40"/>
        <w:rPr>
          <w:rFonts w:ascii="Ubuntu" w:hAnsi="Ubuntu"/>
          <w:sz w:val="22"/>
          <w:szCs w:val="22"/>
        </w:rPr>
      </w:pPr>
      <w:r w:rsidRPr="001A562A">
        <w:rPr>
          <w:rFonts w:ascii="Ubuntu" w:hAnsi="Ubuntu"/>
          <w:b/>
          <w:bCs/>
          <w:color w:val="090E09"/>
          <w:sz w:val="22"/>
          <w:szCs w:val="22"/>
        </w:rPr>
        <w:t>President</w:t>
      </w:r>
      <w:r w:rsidRPr="001A562A">
        <w:rPr>
          <w:rFonts w:ascii="Ubuntu" w:hAnsi="Ubuntu"/>
          <w:sz w:val="22"/>
          <w:szCs w:val="22"/>
        </w:rPr>
        <w:t xml:space="preserve"> </w:t>
      </w:r>
    </w:p>
    <w:p w14:paraId="7F97DCF7" w14:textId="27C9A8BE"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First of all, the IW&amp;S could luckily take place in a hybrid form. Some of the workshop</w:t>
      </w:r>
      <w:r w:rsidR="00240EDE">
        <w:rPr>
          <w:rFonts w:ascii="Ubuntu" w:hAnsi="Ubuntu"/>
          <w:color w:val="090E09"/>
          <w:sz w:val="22"/>
          <w:szCs w:val="22"/>
        </w:rPr>
        <w:t>s</w:t>
      </w:r>
      <w:r w:rsidRPr="001A562A">
        <w:rPr>
          <w:rFonts w:ascii="Ubuntu" w:hAnsi="Ubuntu"/>
          <w:color w:val="090E09"/>
          <w:sz w:val="22"/>
          <w:szCs w:val="22"/>
        </w:rPr>
        <w:t xml:space="preserve"> could take place physically at </w:t>
      </w:r>
      <w:proofErr w:type="spellStart"/>
      <w:r w:rsidRPr="001A562A">
        <w:rPr>
          <w:rFonts w:ascii="Ubuntu" w:hAnsi="Ubuntu"/>
          <w:color w:val="090E09"/>
          <w:sz w:val="22"/>
          <w:szCs w:val="22"/>
        </w:rPr>
        <w:t>Intell</w:t>
      </w:r>
      <w:proofErr w:type="spellEnd"/>
      <w:r w:rsidRPr="001A562A">
        <w:rPr>
          <w:rFonts w:ascii="Ubuntu" w:hAnsi="Ubuntu"/>
          <w:color w:val="090E09"/>
          <w:sz w:val="22"/>
          <w:szCs w:val="22"/>
        </w:rPr>
        <w:t xml:space="preserve"> Hotels Rotterdam and the others took place online. The symposium was held at the EUR studio where 7 partners joined us to talk about this </w:t>
      </w:r>
      <w:r w:rsidR="00BB3AF6" w:rsidRPr="001A562A">
        <w:rPr>
          <w:rFonts w:ascii="Ubuntu" w:hAnsi="Ubuntu"/>
          <w:color w:val="090E09"/>
          <w:sz w:val="22"/>
          <w:szCs w:val="22"/>
        </w:rPr>
        <w:t>year’s</w:t>
      </w:r>
      <w:r w:rsidRPr="001A562A">
        <w:rPr>
          <w:rFonts w:ascii="Ubuntu" w:hAnsi="Ubuntu"/>
          <w:color w:val="090E09"/>
          <w:sz w:val="22"/>
          <w:szCs w:val="22"/>
        </w:rPr>
        <w:t xml:space="preserve"> topic</w:t>
      </w:r>
      <w:r w:rsidR="00240EDE">
        <w:rPr>
          <w:rFonts w:ascii="Ubuntu" w:hAnsi="Ubuntu"/>
          <w:color w:val="090E09"/>
          <w:sz w:val="22"/>
          <w:szCs w:val="22"/>
        </w:rPr>
        <w:t>:</w:t>
      </w:r>
      <w:r w:rsidRPr="001A562A">
        <w:rPr>
          <w:rFonts w:ascii="Ubuntu" w:hAnsi="Ubuntu"/>
          <w:color w:val="090E09"/>
          <w:sz w:val="22"/>
          <w:szCs w:val="22"/>
        </w:rPr>
        <w:t xml:space="preserve"> Capitalizing on Change. The session was live-streamed to the students at home. For the next year, a new contract has been made which my successor will have a look at.</w:t>
      </w:r>
    </w:p>
    <w:p w14:paraId="0004E84B"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Unfortunately, the LSE AIC was cancelled this year. This year there would have been a sponsoring amount from B&amp;R Beurs for the attendees to make the event a little bit more approachable for all the members, so this tip has been given to the coming board to take in consideration.</w:t>
      </w:r>
    </w:p>
    <w:p w14:paraId="575042C3" w14:textId="2E0153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 xml:space="preserve">The NIC will from next year onwards be a collaborate organization of B&amp;R Beurs and B&amp;R Eindhoven. This way we will strengthen our bond with B&amp;R </w:t>
      </w:r>
      <w:r w:rsidR="00240EDE" w:rsidRPr="001A562A">
        <w:rPr>
          <w:rFonts w:ascii="Ubuntu" w:hAnsi="Ubuntu"/>
          <w:color w:val="090E09"/>
          <w:sz w:val="22"/>
          <w:szCs w:val="22"/>
        </w:rPr>
        <w:t>Eindhoven,</w:t>
      </w:r>
      <w:r w:rsidRPr="001A562A">
        <w:rPr>
          <w:rFonts w:ascii="Ubuntu" w:hAnsi="Ubuntu"/>
          <w:color w:val="090E09"/>
          <w:sz w:val="22"/>
          <w:szCs w:val="22"/>
        </w:rPr>
        <w:t xml:space="preserve"> and we can bundle our forces to professionalize the NIC. B&amp;R Eindhoven already made a website which will be used to gather all the rankings of the Investment Groups as well as promoting NIC events. For this matter, a new contract has been developed.</w:t>
      </w:r>
    </w:p>
    <w:p w14:paraId="27DBB51F" w14:textId="28E9CFE6" w:rsidR="00B76F0D"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 xml:space="preserve">Interfaculty Rotterdam only had one event this year, the </w:t>
      </w:r>
      <w:r w:rsidR="00BB3AF6" w:rsidRPr="001A562A">
        <w:rPr>
          <w:rFonts w:ascii="Ubuntu" w:hAnsi="Ubuntu"/>
          <w:color w:val="090E09"/>
          <w:sz w:val="22"/>
          <w:szCs w:val="22"/>
        </w:rPr>
        <w:t>cooking</w:t>
      </w:r>
      <w:r w:rsidRPr="001A562A">
        <w:rPr>
          <w:rFonts w:ascii="Ubuntu" w:hAnsi="Ubuntu"/>
          <w:color w:val="090E09"/>
          <w:sz w:val="22"/>
          <w:szCs w:val="22"/>
        </w:rPr>
        <w:t xml:space="preserve"> workshop with Job </w:t>
      </w:r>
      <w:proofErr w:type="spellStart"/>
      <w:r w:rsidRPr="001A562A">
        <w:rPr>
          <w:rFonts w:ascii="Ubuntu" w:hAnsi="Ubuntu"/>
          <w:color w:val="090E09"/>
          <w:sz w:val="22"/>
          <w:szCs w:val="22"/>
        </w:rPr>
        <w:t>Pattinasarany</w:t>
      </w:r>
      <w:proofErr w:type="spellEnd"/>
      <w:r w:rsidRPr="001A562A">
        <w:rPr>
          <w:rFonts w:ascii="Ubuntu" w:hAnsi="Ubuntu"/>
          <w:color w:val="090E09"/>
          <w:sz w:val="22"/>
          <w:szCs w:val="22"/>
        </w:rPr>
        <w:t xml:space="preserve"> which was quite a success. Next year, if possible, we will host gala’s as they have always been hosted. The Eurekaweek party is still under construction as it is all dependent of the regulations at that time.</w:t>
      </w:r>
    </w:p>
    <w:p w14:paraId="4C02CE9D" w14:textId="22BD45DD" w:rsidR="00AB3CE7" w:rsidRPr="001A562A" w:rsidRDefault="00AB3CE7" w:rsidP="001A562A">
      <w:pPr>
        <w:pStyle w:val="Heading6"/>
        <w:spacing w:before="40"/>
        <w:ind w:left="0"/>
        <w:rPr>
          <w:rFonts w:ascii="Ubuntu" w:hAnsi="Ubuntu"/>
          <w:color w:val="090E09"/>
          <w:sz w:val="22"/>
          <w:szCs w:val="22"/>
        </w:rPr>
      </w:pPr>
    </w:p>
    <w:p w14:paraId="522DE72E" w14:textId="504423C1" w:rsidR="00AB3CE7" w:rsidRPr="001A562A" w:rsidRDefault="00AB3CE7" w:rsidP="001A562A">
      <w:pPr>
        <w:pStyle w:val="Heading6"/>
        <w:spacing w:before="40"/>
        <w:rPr>
          <w:rFonts w:ascii="Ubuntu" w:hAnsi="Ubuntu"/>
          <w:color w:val="090E09"/>
          <w:sz w:val="22"/>
          <w:szCs w:val="22"/>
        </w:rPr>
      </w:pPr>
      <w:r w:rsidRPr="001A562A">
        <w:rPr>
          <w:rFonts w:ascii="Ubuntu" w:hAnsi="Ubuntu"/>
          <w:color w:val="090E09"/>
          <w:sz w:val="22"/>
          <w:szCs w:val="22"/>
        </w:rPr>
        <w:t xml:space="preserve">Max </w:t>
      </w:r>
      <w:r w:rsidR="001A562A" w:rsidRPr="001A562A">
        <w:rPr>
          <w:rFonts w:ascii="Ubuntu" w:hAnsi="Ubuntu"/>
          <w:color w:val="090E09"/>
          <w:sz w:val="22"/>
          <w:szCs w:val="22"/>
        </w:rPr>
        <w:t xml:space="preserve">asks </w:t>
      </w:r>
      <w:r w:rsidRPr="001A562A">
        <w:rPr>
          <w:rFonts w:ascii="Ubuntu" w:hAnsi="Ubuntu"/>
          <w:color w:val="090E09"/>
          <w:sz w:val="22"/>
          <w:szCs w:val="22"/>
        </w:rPr>
        <w:t>if anyone has any comments or quest</w:t>
      </w:r>
      <w:r w:rsidR="00206272" w:rsidRPr="001A562A">
        <w:rPr>
          <w:rFonts w:ascii="Ubuntu" w:hAnsi="Ubuntu"/>
          <w:color w:val="090E09"/>
          <w:sz w:val="22"/>
          <w:szCs w:val="22"/>
        </w:rPr>
        <w:t>io</w:t>
      </w:r>
      <w:r w:rsidRPr="001A562A">
        <w:rPr>
          <w:rFonts w:ascii="Ubuntu" w:hAnsi="Ubuntu"/>
          <w:color w:val="090E09"/>
          <w:sz w:val="22"/>
          <w:szCs w:val="22"/>
        </w:rPr>
        <w:t>ns</w:t>
      </w:r>
    </w:p>
    <w:p w14:paraId="1D9B5948" w14:textId="6BBCEF07" w:rsidR="00AB3CE7" w:rsidRPr="001A562A" w:rsidRDefault="00AB3CE7" w:rsidP="001A562A">
      <w:pPr>
        <w:pStyle w:val="Heading6"/>
        <w:spacing w:before="40"/>
        <w:rPr>
          <w:rFonts w:ascii="Ubuntu" w:hAnsi="Ubuntu"/>
          <w:color w:val="090E09"/>
          <w:sz w:val="22"/>
          <w:szCs w:val="22"/>
        </w:rPr>
      </w:pPr>
    </w:p>
    <w:p w14:paraId="51EC5C34" w14:textId="72CE872A" w:rsidR="00AB3CE7" w:rsidRPr="00487B10" w:rsidRDefault="00AB3CE7" w:rsidP="00487B10">
      <w:pPr>
        <w:pStyle w:val="Heading6"/>
        <w:spacing w:before="40"/>
        <w:rPr>
          <w:rFonts w:ascii="Ubuntu" w:hAnsi="Ubuntu"/>
          <w:i/>
          <w:iCs/>
          <w:color w:val="090E09"/>
          <w:sz w:val="22"/>
          <w:szCs w:val="22"/>
        </w:rPr>
      </w:pPr>
      <w:r w:rsidRPr="00487B10">
        <w:rPr>
          <w:rFonts w:ascii="Ubuntu" w:hAnsi="Ubuntu"/>
          <w:i/>
          <w:iCs/>
          <w:color w:val="090E09"/>
          <w:sz w:val="22"/>
          <w:szCs w:val="22"/>
        </w:rPr>
        <w:t xml:space="preserve">Lennon: during this </w:t>
      </w:r>
      <w:r w:rsidR="00BB3AF6">
        <w:rPr>
          <w:rFonts w:ascii="Ubuntu" w:hAnsi="Ubuntu"/>
          <w:i/>
          <w:iCs/>
          <w:color w:val="090E09"/>
          <w:sz w:val="22"/>
          <w:szCs w:val="22"/>
        </w:rPr>
        <w:t>GAM</w:t>
      </w:r>
      <w:r w:rsidRPr="00487B10">
        <w:rPr>
          <w:rFonts w:ascii="Ubuntu" w:hAnsi="Ubuntu"/>
          <w:i/>
          <w:iCs/>
          <w:color w:val="090E09"/>
          <w:sz w:val="22"/>
          <w:szCs w:val="22"/>
        </w:rPr>
        <w:t xml:space="preserve"> and </w:t>
      </w:r>
      <w:r w:rsidR="00BB3AF6">
        <w:rPr>
          <w:rFonts w:ascii="Ubuntu" w:hAnsi="Ubuntu"/>
          <w:i/>
          <w:iCs/>
          <w:color w:val="090E09"/>
          <w:sz w:val="22"/>
          <w:szCs w:val="22"/>
        </w:rPr>
        <w:t>HGAM</w:t>
      </w:r>
      <w:r w:rsidRPr="00487B10">
        <w:rPr>
          <w:rFonts w:ascii="Ubuntu" w:hAnsi="Ubuntu"/>
          <w:i/>
          <w:iCs/>
          <w:color w:val="090E09"/>
          <w:sz w:val="22"/>
          <w:szCs w:val="22"/>
        </w:rPr>
        <w:t xml:space="preserve"> there are only members of the supervisory board present. What do you think of the low </w:t>
      </w:r>
      <w:r w:rsidR="00BB3AF6" w:rsidRPr="00487B10">
        <w:rPr>
          <w:rFonts w:ascii="Ubuntu" w:hAnsi="Ubuntu"/>
          <w:i/>
          <w:iCs/>
          <w:color w:val="090E09"/>
          <w:sz w:val="22"/>
          <w:szCs w:val="22"/>
        </w:rPr>
        <w:t>attendance?</w:t>
      </w:r>
    </w:p>
    <w:p w14:paraId="1B741AE5" w14:textId="0CB23B4E" w:rsidR="00AB3CE7" w:rsidRPr="00487B10" w:rsidRDefault="00AB3CE7" w:rsidP="00487B10">
      <w:pPr>
        <w:pStyle w:val="Heading6"/>
        <w:spacing w:before="40"/>
        <w:rPr>
          <w:rFonts w:ascii="Ubuntu" w:hAnsi="Ubuntu"/>
          <w:i/>
          <w:iCs/>
          <w:color w:val="090E09"/>
          <w:sz w:val="22"/>
          <w:szCs w:val="22"/>
        </w:rPr>
      </w:pPr>
      <w:r w:rsidRPr="00487B10">
        <w:rPr>
          <w:rFonts w:ascii="Ubuntu" w:hAnsi="Ubuntu"/>
          <w:i/>
          <w:iCs/>
          <w:color w:val="090E09"/>
          <w:sz w:val="22"/>
          <w:szCs w:val="22"/>
        </w:rPr>
        <w:t>Max: I understand your questions. We ha</w:t>
      </w:r>
      <w:r w:rsidR="00240EDE">
        <w:rPr>
          <w:rFonts w:ascii="Ubuntu" w:hAnsi="Ubuntu"/>
          <w:i/>
          <w:iCs/>
          <w:color w:val="090E09"/>
          <w:sz w:val="22"/>
          <w:szCs w:val="22"/>
        </w:rPr>
        <w:t>d</w:t>
      </w:r>
      <w:r w:rsidRPr="00487B10">
        <w:rPr>
          <w:rFonts w:ascii="Ubuntu" w:hAnsi="Ubuntu"/>
          <w:i/>
          <w:iCs/>
          <w:color w:val="090E09"/>
          <w:sz w:val="22"/>
          <w:szCs w:val="22"/>
        </w:rPr>
        <w:t xml:space="preserve"> to choose between a physical or an online event, but it was</w:t>
      </w:r>
      <w:r w:rsidR="00BB3AF6">
        <w:rPr>
          <w:rFonts w:ascii="Ubuntu" w:hAnsi="Ubuntu"/>
          <w:i/>
          <w:iCs/>
          <w:color w:val="090E09"/>
          <w:sz w:val="22"/>
          <w:szCs w:val="22"/>
        </w:rPr>
        <w:t xml:space="preserve"> not doable</w:t>
      </w:r>
      <w:r w:rsidRPr="00487B10">
        <w:rPr>
          <w:rFonts w:ascii="Ubuntu" w:hAnsi="Ubuntu"/>
          <w:i/>
          <w:iCs/>
          <w:color w:val="090E09"/>
          <w:sz w:val="22"/>
          <w:szCs w:val="22"/>
        </w:rPr>
        <w:t xml:space="preserve"> with an online event. But I hope to see more.</w:t>
      </w:r>
    </w:p>
    <w:p w14:paraId="5FED424C" w14:textId="6C1B60FB" w:rsidR="00AB3CE7" w:rsidRPr="00487B10" w:rsidRDefault="00AB3CE7" w:rsidP="00487B10">
      <w:pPr>
        <w:pStyle w:val="Heading6"/>
        <w:spacing w:before="40"/>
        <w:rPr>
          <w:rFonts w:ascii="Ubuntu" w:hAnsi="Ubuntu"/>
          <w:i/>
          <w:iCs/>
          <w:color w:val="090E09"/>
          <w:sz w:val="22"/>
          <w:szCs w:val="22"/>
        </w:rPr>
      </w:pPr>
      <w:r w:rsidRPr="00487B10">
        <w:rPr>
          <w:rFonts w:ascii="Ubuntu" w:hAnsi="Ubuntu"/>
          <w:i/>
          <w:iCs/>
          <w:color w:val="090E09"/>
          <w:sz w:val="22"/>
          <w:szCs w:val="22"/>
        </w:rPr>
        <w:t xml:space="preserve">Jay: and to add to this the participation of the </w:t>
      </w:r>
      <w:r w:rsidR="00BB3AF6">
        <w:rPr>
          <w:rFonts w:ascii="Ubuntu" w:hAnsi="Ubuntu"/>
          <w:i/>
          <w:iCs/>
          <w:color w:val="090E09"/>
          <w:sz w:val="22"/>
          <w:szCs w:val="22"/>
        </w:rPr>
        <w:t>HGAM</w:t>
      </w:r>
      <w:r w:rsidRPr="00487B10">
        <w:rPr>
          <w:rFonts w:ascii="Ubuntu" w:hAnsi="Ubuntu"/>
          <w:i/>
          <w:iCs/>
          <w:color w:val="090E09"/>
          <w:sz w:val="22"/>
          <w:szCs w:val="22"/>
        </w:rPr>
        <w:t xml:space="preserve"> was also very low this year</w:t>
      </w:r>
    </w:p>
    <w:p w14:paraId="50309E9A" w14:textId="51BEDEA2" w:rsidR="00AB3CE7" w:rsidRPr="00487B10" w:rsidRDefault="00AB3CE7" w:rsidP="00487B10">
      <w:pPr>
        <w:pStyle w:val="Heading6"/>
        <w:spacing w:before="40"/>
        <w:rPr>
          <w:rFonts w:ascii="Ubuntu" w:hAnsi="Ubuntu"/>
          <w:i/>
          <w:iCs/>
          <w:color w:val="090E09"/>
          <w:sz w:val="22"/>
          <w:szCs w:val="22"/>
        </w:rPr>
      </w:pPr>
      <w:r w:rsidRPr="00487B10">
        <w:rPr>
          <w:rFonts w:ascii="Ubuntu" w:hAnsi="Ubuntu"/>
          <w:i/>
          <w:iCs/>
          <w:color w:val="090E09"/>
          <w:sz w:val="22"/>
          <w:szCs w:val="22"/>
        </w:rPr>
        <w:t xml:space="preserve">Lennon: in the year it is slowly decreasing so it shows something worrying for me. How is there a big </w:t>
      </w:r>
      <w:r w:rsidR="00854D83" w:rsidRPr="00487B10">
        <w:rPr>
          <w:rFonts w:ascii="Ubuntu" w:hAnsi="Ubuntu"/>
          <w:i/>
          <w:iCs/>
          <w:color w:val="090E09"/>
          <w:sz w:val="22"/>
          <w:szCs w:val="22"/>
        </w:rPr>
        <w:t>discrepancy</w:t>
      </w:r>
      <w:r w:rsidRPr="00487B10">
        <w:rPr>
          <w:rFonts w:ascii="Ubuntu" w:hAnsi="Ubuntu"/>
          <w:i/>
          <w:iCs/>
          <w:color w:val="090E09"/>
          <w:sz w:val="22"/>
          <w:szCs w:val="22"/>
        </w:rPr>
        <w:t xml:space="preserve"> </w:t>
      </w:r>
      <w:r w:rsidR="00854D83" w:rsidRPr="00487B10">
        <w:rPr>
          <w:rFonts w:ascii="Ubuntu" w:hAnsi="Ubuntu"/>
          <w:i/>
          <w:iCs/>
          <w:color w:val="090E09"/>
          <w:sz w:val="22"/>
          <w:szCs w:val="22"/>
        </w:rPr>
        <w:t>compared</w:t>
      </w:r>
      <w:r w:rsidRPr="00487B10">
        <w:rPr>
          <w:rFonts w:ascii="Ubuntu" w:hAnsi="Ubuntu"/>
          <w:i/>
          <w:iCs/>
          <w:color w:val="090E09"/>
          <w:sz w:val="22"/>
          <w:szCs w:val="22"/>
        </w:rPr>
        <w:t xml:space="preserve"> to for example </w:t>
      </w:r>
      <w:proofErr w:type="spellStart"/>
      <w:r w:rsidRPr="00487B10">
        <w:rPr>
          <w:rFonts w:ascii="Ubuntu" w:hAnsi="Ubuntu"/>
          <w:i/>
          <w:iCs/>
          <w:color w:val="090E09"/>
          <w:sz w:val="22"/>
          <w:szCs w:val="22"/>
        </w:rPr>
        <w:t>MAeur</w:t>
      </w:r>
      <w:proofErr w:type="spellEnd"/>
      <w:r w:rsidRPr="00487B10">
        <w:rPr>
          <w:rFonts w:ascii="Ubuntu" w:hAnsi="Ubuntu"/>
          <w:i/>
          <w:iCs/>
          <w:color w:val="090E09"/>
          <w:sz w:val="22"/>
          <w:szCs w:val="22"/>
        </w:rPr>
        <w:t xml:space="preserve"> with only 40 members</w:t>
      </w:r>
    </w:p>
    <w:p w14:paraId="440A41D7" w14:textId="4EA0DD92" w:rsidR="00AB3CE7" w:rsidRPr="00487B10" w:rsidRDefault="00AB3CE7" w:rsidP="00487B10">
      <w:pPr>
        <w:pStyle w:val="Heading6"/>
        <w:spacing w:before="40"/>
        <w:rPr>
          <w:rFonts w:ascii="Ubuntu" w:hAnsi="Ubuntu"/>
          <w:i/>
          <w:iCs/>
          <w:color w:val="090E09"/>
          <w:sz w:val="22"/>
          <w:szCs w:val="22"/>
        </w:rPr>
      </w:pPr>
      <w:r w:rsidRPr="00487B10">
        <w:rPr>
          <w:rFonts w:ascii="Ubuntu" w:hAnsi="Ubuntu"/>
          <w:i/>
          <w:iCs/>
          <w:color w:val="090E09"/>
          <w:sz w:val="22"/>
          <w:szCs w:val="22"/>
        </w:rPr>
        <w:t>Job: what does these associations do different then us?</w:t>
      </w:r>
    </w:p>
    <w:p w14:paraId="06B3B92B" w14:textId="2A24999A" w:rsidR="00706566" w:rsidRPr="00487B10" w:rsidRDefault="00AB3CE7" w:rsidP="001A562A">
      <w:pPr>
        <w:pStyle w:val="Heading6"/>
        <w:spacing w:before="40"/>
        <w:rPr>
          <w:rFonts w:ascii="Ubuntu" w:hAnsi="Ubuntu"/>
          <w:i/>
          <w:iCs/>
          <w:color w:val="090E09"/>
          <w:sz w:val="22"/>
          <w:szCs w:val="22"/>
        </w:rPr>
      </w:pPr>
      <w:r w:rsidRPr="00487B10">
        <w:rPr>
          <w:rFonts w:ascii="Ubuntu" w:hAnsi="Ubuntu"/>
          <w:i/>
          <w:iCs/>
          <w:color w:val="090E09"/>
          <w:sz w:val="22"/>
          <w:szCs w:val="22"/>
        </w:rPr>
        <w:t xml:space="preserve">Lennon: at </w:t>
      </w:r>
      <w:proofErr w:type="spellStart"/>
      <w:r w:rsidR="00854D83" w:rsidRPr="00487B10">
        <w:rPr>
          <w:rFonts w:ascii="Ubuntu" w:hAnsi="Ubuntu"/>
          <w:i/>
          <w:iCs/>
          <w:color w:val="090E09"/>
          <w:sz w:val="22"/>
          <w:szCs w:val="22"/>
        </w:rPr>
        <w:t>MA</w:t>
      </w:r>
      <w:r w:rsidRPr="00487B10">
        <w:rPr>
          <w:rFonts w:ascii="Ubuntu" w:hAnsi="Ubuntu"/>
          <w:i/>
          <w:iCs/>
          <w:color w:val="090E09"/>
          <w:sz w:val="22"/>
          <w:szCs w:val="22"/>
        </w:rPr>
        <w:t>eur</w:t>
      </w:r>
      <w:proofErr w:type="spellEnd"/>
      <w:r w:rsidRPr="00487B10">
        <w:rPr>
          <w:rFonts w:ascii="Ubuntu" w:hAnsi="Ubuntu"/>
          <w:i/>
          <w:iCs/>
          <w:color w:val="090E09"/>
          <w:sz w:val="22"/>
          <w:szCs w:val="22"/>
        </w:rPr>
        <w:t xml:space="preserve"> every chairman group</w:t>
      </w:r>
      <w:r w:rsidR="00706566" w:rsidRPr="00487B10">
        <w:rPr>
          <w:rFonts w:ascii="Ubuntu" w:hAnsi="Ubuntu"/>
          <w:i/>
          <w:iCs/>
          <w:color w:val="090E09"/>
          <w:sz w:val="22"/>
          <w:szCs w:val="22"/>
        </w:rPr>
        <w:t xml:space="preserve"> are mandatory to come to the GAM/HGAM. But try to incentive people more to show up.</w:t>
      </w:r>
    </w:p>
    <w:p w14:paraId="66F29A54" w14:textId="04177158" w:rsidR="00AB3CE7" w:rsidRPr="001A562A" w:rsidRDefault="00AB3CE7" w:rsidP="001A562A">
      <w:pPr>
        <w:pStyle w:val="Heading6"/>
        <w:spacing w:before="40"/>
        <w:rPr>
          <w:rFonts w:ascii="Ubuntu" w:hAnsi="Ubuntu"/>
          <w:color w:val="090E09"/>
          <w:sz w:val="22"/>
          <w:szCs w:val="22"/>
        </w:rPr>
      </w:pPr>
    </w:p>
    <w:p w14:paraId="1263F4DE" w14:textId="7FC93F7F" w:rsidR="00AB3CE7" w:rsidRPr="001A562A" w:rsidRDefault="00AB3CE7" w:rsidP="001A562A">
      <w:pPr>
        <w:pStyle w:val="Heading6"/>
        <w:spacing w:before="40"/>
        <w:rPr>
          <w:rFonts w:ascii="Ubuntu" w:hAnsi="Ubuntu"/>
          <w:color w:val="090E09"/>
          <w:sz w:val="22"/>
          <w:szCs w:val="22"/>
        </w:rPr>
      </w:pPr>
      <w:proofErr w:type="spellStart"/>
      <w:r w:rsidRPr="001A562A">
        <w:rPr>
          <w:rFonts w:ascii="Ubuntu" w:hAnsi="Ubuntu"/>
          <w:color w:val="090E09"/>
          <w:sz w:val="22"/>
          <w:szCs w:val="22"/>
        </w:rPr>
        <w:t>Emkje</w:t>
      </w:r>
      <w:proofErr w:type="spellEnd"/>
      <w:r w:rsidRPr="001A562A">
        <w:rPr>
          <w:rFonts w:ascii="Ubuntu" w:hAnsi="Ubuntu"/>
          <w:color w:val="090E09"/>
          <w:sz w:val="22"/>
          <w:szCs w:val="22"/>
        </w:rPr>
        <w:t xml:space="preserve"> van </w:t>
      </w:r>
      <w:proofErr w:type="spellStart"/>
      <w:r w:rsidRPr="001A562A">
        <w:rPr>
          <w:rFonts w:ascii="Ubuntu" w:hAnsi="Ubuntu"/>
          <w:color w:val="090E09"/>
          <w:sz w:val="22"/>
          <w:szCs w:val="22"/>
        </w:rPr>
        <w:t>Zuijlekom</w:t>
      </w:r>
      <w:proofErr w:type="spellEnd"/>
      <w:r w:rsidRPr="001A562A">
        <w:rPr>
          <w:rFonts w:ascii="Ubuntu" w:hAnsi="Ubuntu"/>
          <w:color w:val="090E09"/>
          <w:sz w:val="22"/>
          <w:szCs w:val="22"/>
        </w:rPr>
        <w:t xml:space="preserve"> enters the room 13:15</w:t>
      </w:r>
    </w:p>
    <w:p w14:paraId="3B7A069D" w14:textId="77777777" w:rsidR="00182928" w:rsidRPr="001A562A" w:rsidRDefault="00182928" w:rsidP="001A562A">
      <w:pPr>
        <w:pStyle w:val="Heading6"/>
        <w:spacing w:before="40"/>
        <w:ind w:left="0"/>
        <w:rPr>
          <w:rFonts w:ascii="Ubuntu" w:hAnsi="Ubuntu"/>
          <w:color w:val="090E09"/>
          <w:sz w:val="22"/>
          <w:szCs w:val="22"/>
        </w:rPr>
      </w:pPr>
    </w:p>
    <w:p w14:paraId="718E0916" w14:textId="745CD638" w:rsidR="00E34EC9" w:rsidRPr="001A562A" w:rsidRDefault="00F83F23" w:rsidP="00C96814">
      <w:pPr>
        <w:pStyle w:val="Heading6"/>
        <w:spacing w:before="40"/>
        <w:rPr>
          <w:rFonts w:ascii="Ubuntu" w:hAnsi="Ubuntu"/>
          <w:b/>
          <w:bCs/>
          <w:color w:val="090E09"/>
          <w:sz w:val="22"/>
          <w:szCs w:val="22"/>
        </w:rPr>
      </w:pPr>
      <w:r w:rsidRPr="001A562A">
        <w:rPr>
          <w:rFonts w:ascii="Ubuntu" w:hAnsi="Ubuntu"/>
          <w:b/>
          <w:bCs/>
          <w:color w:val="090E09"/>
          <w:sz w:val="22"/>
          <w:szCs w:val="22"/>
        </w:rPr>
        <w:t>Secretary</w:t>
      </w:r>
      <w:r w:rsidR="00472AE9" w:rsidRPr="001A562A">
        <w:rPr>
          <w:rFonts w:ascii="Ubuntu" w:hAnsi="Ubuntu"/>
          <w:b/>
          <w:bCs/>
          <w:color w:val="090E09"/>
          <w:sz w:val="22"/>
          <w:szCs w:val="22"/>
        </w:rPr>
        <w:t xml:space="preserve"> </w:t>
      </w:r>
    </w:p>
    <w:p w14:paraId="15E54EC3" w14:textId="1209F624" w:rsidR="00E34EC9" w:rsidRPr="001A562A" w:rsidRDefault="009264BC">
      <w:pPr>
        <w:pStyle w:val="Heading6"/>
        <w:spacing w:before="40"/>
        <w:rPr>
          <w:rFonts w:ascii="Ubuntu" w:hAnsi="Ubuntu"/>
          <w:sz w:val="22"/>
          <w:szCs w:val="22"/>
        </w:rPr>
      </w:pPr>
      <w:bookmarkStart w:id="1" w:name="_Hlk83739831"/>
      <w:r w:rsidRPr="001A562A">
        <w:rPr>
          <w:rFonts w:ascii="Ubuntu" w:hAnsi="Ubuntu"/>
          <w:color w:val="090E09"/>
          <w:sz w:val="22"/>
          <w:szCs w:val="22"/>
        </w:rPr>
        <w:t xml:space="preserve">Our society started with 914 members </w:t>
      </w:r>
      <w:r w:rsidR="00FE2A6A" w:rsidRPr="001A562A">
        <w:rPr>
          <w:rFonts w:ascii="Ubuntu" w:hAnsi="Ubuntu"/>
          <w:color w:val="090E09"/>
          <w:sz w:val="22"/>
          <w:szCs w:val="22"/>
        </w:rPr>
        <w:t>and 564 new members subscribed this year</w:t>
      </w:r>
      <w:r w:rsidR="00F83F23" w:rsidRPr="001A562A">
        <w:rPr>
          <w:rFonts w:ascii="Ubuntu" w:hAnsi="Ubuntu"/>
          <w:color w:val="090E09"/>
          <w:sz w:val="22"/>
          <w:szCs w:val="22"/>
        </w:rPr>
        <w:t>. T</w:t>
      </w:r>
      <w:r w:rsidR="00F83F23" w:rsidRPr="001A562A">
        <w:rPr>
          <w:rFonts w:ascii="Ubuntu" w:hAnsi="Ubuntu"/>
          <w:sz w:val="22"/>
          <w:szCs w:val="22"/>
        </w:rPr>
        <w:t xml:space="preserve">his means that we had a total of 1478 members this year which is an increase of 27.63% compared to last year. During the year, </w:t>
      </w:r>
      <w:r w:rsidR="00C56508" w:rsidRPr="001A562A">
        <w:rPr>
          <w:rFonts w:ascii="Ubuntu" w:hAnsi="Ubuntu"/>
          <w:sz w:val="22"/>
          <w:szCs w:val="22"/>
        </w:rPr>
        <w:t>266</w:t>
      </w:r>
      <w:r w:rsidR="00F83F23" w:rsidRPr="001A562A">
        <w:rPr>
          <w:rFonts w:ascii="Ubuntu" w:hAnsi="Ubuntu"/>
          <w:sz w:val="22"/>
          <w:szCs w:val="22"/>
        </w:rPr>
        <w:t xml:space="preserve"> members cancelled their subscription so the next board will start with </w:t>
      </w:r>
      <w:r w:rsidR="00C56508" w:rsidRPr="001A562A">
        <w:rPr>
          <w:rFonts w:ascii="Ubuntu" w:hAnsi="Ubuntu"/>
          <w:sz w:val="22"/>
          <w:szCs w:val="22"/>
        </w:rPr>
        <w:t>1212</w:t>
      </w:r>
      <w:r w:rsidR="00F83F23" w:rsidRPr="001A562A">
        <w:rPr>
          <w:rFonts w:ascii="Ubuntu" w:hAnsi="Ubuntu"/>
          <w:sz w:val="22"/>
          <w:szCs w:val="22"/>
        </w:rPr>
        <w:t xml:space="preserve"> members. To ensure a lower reversal rate, the grace period will be extended until the end of July.</w:t>
      </w:r>
    </w:p>
    <w:p w14:paraId="2D0364D1" w14:textId="01E4F900" w:rsidR="00C96814" w:rsidRPr="001A562A" w:rsidRDefault="00C96814">
      <w:pPr>
        <w:pStyle w:val="Heading6"/>
        <w:spacing w:before="40"/>
        <w:rPr>
          <w:rFonts w:ascii="Ubuntu" w:hAnsi="Ubuntu"/>
          <w:sz w:val="22"/>
          <w:szCs w:val="22"/>
        </w:rPr>
      </w:pPr>
    </w:p>
    <w:p w14:paraId="48311E23" w14:textId="12E9CE8E" w:rsidR="00315E22" w:rsidRPr="001A562A" w:rsidRDefault="00315E22">
      <w:pPr>
        <w:pStyle w:val="Heading6"/>
        <w:spacing w:before="40"/>
        <w:rPr>
          <w:rFonts w:ascii="Ubuntu" w:hAnsi="Ubuntu"/>
          <w:sz w:val="22"/>
          <w:szCs w:val="22"/>
        </w:rPr>
      </w:pPr>
      <w:r w:rsidRPr="001A562A">
        <w:rPr>
          <w:rFonts w:ascii="Ubuntu" w:hAnsi="Ubuntu"/>
          <w:sz w:val="22"/>
          <w:szCs w:val="22"/>
        </w:rPr>
        <w:t xml:space="preserve">A total number of 46 Investment Groups participated in the Flow Traders Investment Competition this year. And 5 new Investment Groups joined the B&amp;R Investment Competition due to difficulties with the broker account of Binck. </w:t>
      </w:r>
    </w:p>
    <w:p w14:paraId="2EA5C766" w14:textId="77777777" w:rsidR="00315E22" w:rsidRPr="001A562A" w:rsidRDefault="00315E22">
      <w:pPr>
        <w:pStyle w:val="Heading6"/>
        <w:spacing w:before="40"/>
        <w:rPr>
          <w:rFonts w:ascii="Ubuntu" w:hAnsi="Ubuntu"/>
          <w:sz w:val="22"/>
          <w:szCs w:val="22"/>
        </w:rPr>
      </w:pPr>
    </w:p>
    <w:p w14:paraId="69C421F0" w14:textId="0C611377" w:rsidR="00182928" w:rsidRPr="00487B10" w:rsidRDefault="00182928" w:rsidP="00487B10">
      <w:pPr>
        <w:pStyle w:val="Heading6"/>
        <w:spacing w:before="40"/>
        <w:rPr>
          <w:rFonts w:ascii="Ubuntu" w:hAnsi="Ubuntu"/>
          <w:i/>
          <w:iCs/>
          <w:sz w:val="22"/>
          <w:szCs w:val="22"/>
        </w:rPr>
      </w:pPr>
      <w:r w:rsidRPr="00487B10">
        <w:rPr>
          <w:rFonts w:ascii="Ubuntu" w:hAnsi="Ubuntu"/>
          <w:i/>
          <w:iCs/>
          <w:sz w:val="22"/>
          <w:szCs w:val="22"/>
        </w:rPr>
        <w:t xml:space="preserve">Martine: will new Investment Groups participate on time for the Flow Traders Investment Competition </w:t>
      </w:r>
    </w:p>
    <w:p w14:paraId="325B6682" w14:textId="2A79307A" w:rsidR="00182928" w:rsidRPr="00487B10" w:rsidRDefault="00182928">
      <w:pPr>
        <w:pStyle w:val="Heading6"/>
        <w:spacing w:before="40"/>
        <w:rPr>
          <w:rFonts w:ascii="Ubuntu" w:hAnsi="Ubuntu"/>
          <w:i/>
          <w:iCs/>
          <w:sz w:val="22"/>
          <w:szCs w:val="22"/>
        </w:rPr>
      </w:pPr>
      <w:proofErr w:type="spellStart"/>
      <w:r w:rsidRPr="00487B10">
        <w:rPr>
          <w:rFonts w:ascii="Ubuntu" w:hAnsi="Ubuntu"/>
          <w:i/>
          <w:iCs/>
          <w:sz w:val="22"/>
          <w:szCs w:val="22"/>
        </w:rPr>
        <w:t>Kaching</w:t>
      </w:r>
      <w:proofErr w:type="spellEnd"/>
      <w:r w:rsidRPr="00487B10">
        <w:rPr>
          <w:rFonts w:ascii="Ubuntu" w:hAnsi="Ubuntu"/>
          <w:i/>
          <w:iCs/>
          <w:sz w:val="22"/>
          <w:szCs w:val="22"/>
        </w:rPr>
        <w:t xml:space="preserve">: I do hope so, but I think </w:t>
      </w:r>
      <w:r w:rsidR="001763B6" w:rsidRPr="00487B10">
        <w:rPr>
          <w:rFonts w:ascii="Ubuntu" w:hAnsi="Ubuntu"/>
          <w:i/>
          <w:iCs/>
          <w:sz w:val="22"/>
          <w:szCs w:val="22"/>
        </w:rPr>
        <w:t xml:space="preserve">that </w:t>
      </w:r>
      <w:r w:rsidRPr="00487B10">
        <w:rPr>
          <w:rFonts w:ascii="Ubuntu" w:hAnsi="Ubuntu"/>
          <w:i/>
          <w:iCs/>
          <w:sz w:val="22"/>
          <w:szCs w:val="22"/>
        </w:rPr>
        <w:t xml:space="preserve">will be </w:t>
      </w:r>
      <w:r w:rsidR="001763B6" w:rsidRPr="00487B10">
        <w:rPr>
          <w:rFonts w:ascii="Ubuntu" w:hAnsi="Ubuntu"/>
          <w:i/>
          <w:iCs/>
          <w:sz w:val="22"/>
          <w:szCs w:val="22"/>
        </w:rPr>
        <w:t xml:space="preserve">hard </w:t>
      </w:r>
      <w:r w:rsidRPr="00487B10">
        <w:rPr>
          <w:rFonts w:ascii="Ubuntu" w:hAnsi="Ubuntu"/>
          <w:i/>
          <w:iCs/>
          <w:sz w:val="22"/>
          <w:szCs w:val="22"/>
        </w:rPr>
        <w:t xml:space="preserve">though since Binck has been moved to a new platform </w:t>
      </w:r>
      <w:proofErr w:type="spellStart"/>
      <w:r w:rsidRPr="00487B10">
        <w:rPr>
          <w:rFonts w:ascii="Ubuntu" w:hAnsi="Ubuntu"/>
          <w:i/>
          <w:iCs/>
          <w:sz w:val="22"/>
          <w:szCs w:val="22"/>
        </w:rPr>
        <w:t>SaxoInvestor</w:t>
      </w:r>
      <w:proofErr w:type="spellEnd"/>
      <w:r w:rsidRPr="00487B10">
        <w:rPr>
          <w:rFonts w:ascii="Ubuntu" w:hAnsi="Ubuntu"/>
          <w:i/>
          <w:iCs/>
          <w:sz w:val="22"/>
          <w:szCs w:val="22"/>
        </w:rPr>
        <w:t xml:space="preserve"> and it still has not been completed yet. </w:t>
      </w:r>
    </w:p>
    <w:p w14:paraId="48F490DB" w14:textId="1E2820A4" w:rsidR="00182928" w:rsidRPr="001A562A" w:rsidRDefault="00182928">
      <w:pPr>
        <w:pStyle w:val="Heading6"/>
        <w:spacing w:before="40"/>
        <w:rPr>
          <w:rFonts w:ascii="Ubuntu" w:hAnsi="Ubuntu"/>
          <w:sz w:val="22"/>
          <w:szCs w:val="22"/>
        </w:rPr>
      </w:pPr>
    </w:p>
    <w:p w14:paraId="0478F392" w14:textId="33478057" w:rsidR="00BD4BBC" w:rsidRPr="001A562A" w:rsidRDefault="00BD4BBC">
      <w:pPr>
        <w:pStyle w:val="Heading6"/>
        <w:spacing w:before="40"/>
        <w:rPr>
          <w:rFonts w:ascii="Ubuntu" w:hAnsi="Ubuntu"/>
          <w:sz w:val="22"/>
          <w:szCs w:val="22"/>
        </w:rPr>
      </w:pPr>
      <w:r w:rsidRPr="001A562A">
        <w:rPr>
          <w:rFonts w:ascii="Ubuntu" w:hAnsi="Ubuntu"/>
          <w:sz w:val="22"/>
          <w:szCs w:val="22"/>
        </w:rPr>
        <w:t xml:space="preserve">Next, I was responsible for the Alumni committee this year. We have tried to set up as many events as possible so that in the future more Alumni will be attracted to come to our events. </w:t>
      </w:r>
      <w:r w:rsidR="00574910" w:rsidRPr="001A562A">
        <w:rPr>
          <w:rFonts w:ascii="Ubuntu" w:hAnsi="Ubuntu"/>
          <w:sz w:val="22"/>
          <w:szCs w:val="22"/>
        </w:rPr>
        <w:t xml:space="preserve">The first thing was the former board dinner, with around 35 attendees it was a pleasure for us to host the former board dinner. Next, was the Alumni golf event. Unfortunately, the interest of the Golf with Alumni event has been more popular for the students then for the Alumni, since only 6 Alumni came </w:t>
      </w:r>
      <w:r w:rsidR="00FA60D9" w:rsidRPr="001A562A">
        <w:rPr>
          <w:rFonts w:ascii="Ubuntu" w:hAnsi="Ubuntu"/>
          <w:sz w:val="22"/>
          <w:szCs w:val="22"/>
        </w:rPr>
        <w:t xml:space="preserve">to the event of only one Investment Group. Last but not least, we hosted an Alumni drink last Friday in which around 30 Alumni came to the event and they had a lot of fun since they went out all together after the event. </w:t>
      </w:r>
    </w:p>
    <w:bookmarkEnd w:id="1"/>
    <w:p w14:paraId="1285B10A" w14:textId="77777777" w:rsidR="00574910" w:rsidRPr="001A562A" w:rsidRDefault="00574910">
      <w:pPr>
        <w:pStyle w:val="Heading6"/>
        <w:spacing w:before="40"/>
        <w:rPr>
          <w:rFonts w:ascii="Ubuntu" w:hAnsi="Ubuntu"/>
          <w:sz w:val="22"/>
          <w:szCs w:val="22"/>
        </w:rPr>
      </w:pPr>
    </w:p>
    <w:p w14:paraId="17D80A16" w14:textId="4B8E412C" w:rsidR="00182928" w:rsidRPr="00487B10" w:rsidRDefault="00182928" w:rsidP="00487B10">
      <w:pPr>
        <w:pStyle w:val="Heading6"/>
        <w:spacing w:before="40"/>
        <w:rPr>
          <w:rFonts w:ascii="Ubuntu" w:hAnsi="Ubuntu"/>
          <w:i/>
          <w:iCs/>
          <w:color w:val="090E09"/>
          <w:sz w:val="22"/>
          <w:szCs w:val="22"/>
        </w:rPr>
      </w:pPr>
      <w:r w:rsidRPr="00487B10">
        <w:rPr>
          <w:rFonts w:ascii="Ubuntu" w:hAnsi="Ubuntu"/>
          <w:i/>
          <w:iCs/>
          <w:color w:val="090E09"/>
          <w:sz w:val="22"/>
          <w:szCs w:val="22"/>
        </w:rPr>
        <w:t>Tommy: has the opening rate of the alumni newsletter been higher</w:t>
      </w:r>
      <w:r w:rsidR="00FA60D9" w:rsidRPr="00487B10">
        <w:rPr>
          <w:rFonts w:ascii="Ubuntu" w:hAnsi="Ubuntu"/>
          <w:i/>
          <w:iCs/>
          <w:color w:val="090E09"/>
          <w:sz w:val="22"/>
          <w:szCs w:val="22"/>
        </w:rPr>
        <w:t>?</w:t>
      </w:r>
    </w:p>
    <w:p w14:paraId="7E966114" w14:textId="10F2BECC" w:rsidR="00182928" w:rsidRPr="00487B10" w:rsidRDefault="00182928" w:rsidP="00487B10">
      <w:pPr>
        <w:pStyle w:val="Heading6"/>
        <w:spacing w:before="40"/>
        <w:rPr>
          <w:rFonts w:ascii="Ubuntu" w:hAnsi="Ubuntu"/>
          <w:i/>
          <w:iCs/>
          <w:color w:val="090E09"/>
          <w:sz w:val="22"/>
          <w:szCs w:val="22"/>
        </w:rPr>
      </w:pPr>
      <w:proofErr w:type="spellStart"/>
      <w:r w:rsidRPr="00487B10">
        <w:rPr>
          <w:rFonts w:ascii="Ubuntu" w:hAnsi="Ubuntu"/>
          <w:i/>
          <w:iCs/>
          <w:color w:val="090E09"/>
          <w:sz w:val="22"/>
          <w:szCs w:val="22"/>
        </w:rPr>
        <w:t>Kaching</w:t>
      </w:r>
      <w:proofErr w:type="spellEnd"/>
      <w:r w:rsidRPr="00487B10">
        <w:rPr>
          <w:rFonts w:ascii="Ubuntu" w:hAnsi="Ubuntu"/>
          <w:i/>
          <w:iCs/>
          <w:color w:val="090E09"/>
          <w:sz w:val="22"/>
          <w:szCs w:val="22"/>
        </w:rPr>
        <w:t xml:space="preserve">: it was around 38% </w:t>
      </w:r>
    </w:p>
    <w:p w14:paraId="676673AE" w14:textId="03348584" w:rsidR="00784C51" w:rsidRPr="00487B10" w:rsidRDefault="00182928" w:rsidP="00487B10">
      <w:pPr>
        <w:pStyle w:val="Heading6"/>
        <w:spacing w:before="40"/>
        <w:rPr>
          <w:rFonts w:ascii="Ubuntu" w:hAnsi="Ubuntu"/>
          <w:i/>
          <w:iCs/>
          <w:color w:val="090E09"/>
          <w:sz w:val="22"/>
          <w:szCs w:val="22"/>
        </w:rPr>
      </w:pPr>
      <w:r w:rsidRPr="00487B10">
        <w:rPr>
          <w:rFonts w:ascii="Ubuntu" w:hAnsi="Ubuntu"/>
          <w:i/>
          <w:iCs/>
          <w:color w:val="090E09"/>
          <w:sz w:val="22"/>
          <w:szCs w:val="22"/>
        </w:rPr>
        <w:t xml:space="preserve">Lennon: Is </w:t>
      </w:r>
      <w:proofErr w:type="spellStart"/>
      <w:r w:rsidRPr="00487B10">
        <w:rPr>
          <w:rFonts w:ascii="Ubuntu" w:hAnsi="Ubuntu"/>
          <w:i/>
          <w:iCs/>
          <w:color w:val="090E09"/>
          <w:sz w:val="22"/>
          <w:szCs w:val="22"/>
        </w:rPr>
        <w:t>bnr</w:t>
      </w:r>
      <w:proofErr w:type="spellEnd"/>
      <w:r w:rsidRPr="00487B10">
        <w:rPr>
          <w:rFonts w:ascii="Ubuntu" w:hAnsi="Ubuntu"/>
          <w:i/>
          <w:iCs/>
          <w:color w:val="090E09"/>
          <w:sz w:val="22"/>
          <w:szCs w:val="22"/>
        </w:rPr>
        <w:t xml:space="preserve"> still complian</w:t>
      </w:r>
      <w:r w:rsidR="00854D83" w:rsidRPr="00487B10">
        <w:rPr>
          <w:rFonts w:ascii="Ubuntu" w:hAnsi="Ubuntu"/>
          <w:i/>
          <w:iCs/>
          <w:color w:val="090E09"/>
          <w:sz w:val="22"/>
          <w:szCs w:val="22"/>
        </w:rPr>
        <w:t>t</w:t>
      </w:r>
      <w:r w:rsidRPr="00487B10">
        <w:rPr>
          <w:rFonts w:ascii="Ubuntu" w:hAnsi="Ubuntu"/>
          <w:i/>
          <w:iCs/>
          <w:color w:val="090E09"/>
          <w:sz w:val="22"/>
          <w:szCs w:val="22"/>
        </w:rPr>
        <w:t xml:space="preserve"> with the new regulations </w:t>
      </w:r>
      <w:r w:rsidR="00FA60D9" w:rsidRPr="00487B10">
        <w:rPr>
          <w:rFonts w:ascii="Ubuntu" w:hAnsi="Ubuntu"/>
          <w:i/>
          <w:iCs/>
          <w:color w:val="090E09"/>
          <w:sz w:val="22"/>
          <w:szCs w:val="22"/>
        </w:rPr>
        <w:t>?</w:t>
      </w:r>
    </w:p>
    <w:p w14:paraId="64F4FC58" w14:textId="598B9D9D" w:rsidR="00472AE9" w:rsidRPr="00487B10" w:rsidRDefault="00E80396">
      <w:pPr>
        <w:pStyle w:val="Heading6"/>
        <w:spacing w:before="40"/>
        <w:rPr>
          <w:rFonts w:ascii="Ubuntu" w:hAnsi="Ubuntu"/>
          <w:i/>
          <w:iCs/>
          <w:color w:val="090E09"/>
          <w:sz w:val="22"/>
          <w:szCs w:val="22"/>
        </w:rPr>
      </w:pPr>
      <w:r w:rsidRPr="00487B10">
        <w:rPr>
          <w:rFonts w:ascii="Ubuntu" w:hAnsi="Ubuntu"/>
          <w:i/>
          <w:iCs/>
          <w:color w:val="090E09"/>
          <w:sz w:val="22"/>
          <w:szCs w:val="22"/>
        </w:rPr>
        <w:t xml:space="preserve">Max: we are in contact with </w:t>
      </w:r>
      <w:proofErr w:type="spellStart"/>
      <w:r w:rsidRPr="00487B10">
        <w:rPr>
          <w:rFonts w:ascii="Ubuntu" w:hAnsi="Ubuntu"/>
          <w:i/>
          <w:iCs/>
          <w:color w:val="090E09"/>
          <w:sz w:val="22"/>
          <w:szCs w:val="22"/>
        </w:rPr>
        <w:t>Sina</w:t>
      </w:r>
      <w:proofErr w:type="spellEnd"/>
      <w:r w:rsidRPr="00487B10">
        <w:rPr>
          <w:rFonts w:ascii="Ubuntu" w:hAnsi="Ubuntu"/>
          <w:i/>
          <w:iCs/>
          <w:color w:val="090E09"/>
          <w:sz w:val="22"/>
          <w:szCs w:val="22"/>
        </w:rPr>
        <w:t xml:space="preserve"> from In de </w:t>
      </w:r>
      <w:proofErr w:type="spellStart"/>
      <w:r w:rsidRPr="00487B10">
        <w:rPr>
          <w:rFonts w:ascii="Ubuntu" w:hAnsi="Ubuntu"/>
          <w:i/>
          <w:iCs/>
          <w:color w:val="090E09"/>
          <w:sz w:val="22"/>
          <w:szCs w:val="22"/>
        </w:rPr>
        <w:t>Smitse</w:t>
      </w:r>
      <w:proofErr w:type="spellEnd"/>
      <w:r w:rsidRPr="00487B10">
        <w:rPr>
          <w:rFonts w:ascii="Ubuntu" w:hAnsi="Ubuntu"/>
          <w:i/>
          <w:iCs/>
          <w:color w:val="090E09"/>
          <w:sz w:val="22"/>
          <w:szCs w:val="22"/>
        </w:rPr>
        <w:t xml:space="preserve"> and he told us that we have 1.5 years to make all the paperwork in order. </w:t>
      </w:r>
    </w:p>
    <w:p w14:paraId="5C2A8872" w14:textId="77777777" w:rsidR="00E80396" w:rsidRPr="001A562A" w:rsidRDefault="00E80396">
      <w:pPr>
        <w:pStyle w:val="Heading6"/>
        <w:spacing w:before="40"/>
        <w:rPr>
          <w:rFonts w:ascii="Ubuntu" w:hAnsi="Ubuntu"/>
          <w:color w:val="090E09"/>
          <w:sz w:val="22"/>
          <w:szCs w:val="22"/>
        </w:rPr>
      </w:pPr>
    </w:p>
    <w:p w14:paraId="04B3C2D1" w14:textId="7F4582EB" w:rsidR="001A562A" w:rsidRPr="001A562A" w:rsidRDefault="00472AE9" w:rsidP="001A562A">
      <w:pPr>
        <w:pStyle w:val="Heading6"/>
        <w:spacing w:before="40"/>
        <w:rPr>
          <w:rFonts w:ascii="Ubuntu" w:hAnsi="Ubuntu"/>
          <w:b/>
          <w:bCs/>
          <w:color w:val="090E09"/>
          <w:sz w:val="22"/>
          <w:szCs w:val="22"/>
        </w:rPr>
      </w:pPr>
      <w:r w:rsidRPr="001A562A">
        <w:rPr>
          <w:rFonts w:ascii="Ubuntu" w:hAnsi="Ubuntu"/>
          <w:b/>
          <w:bCs/>
          <w:color w:val="090E09"/>
          <w:sz w:val="22"/>
          <w:szCs w:val="22"/>
        </w:rPr>
        <w:t xml:space="preserve">Activities &amp; Marketing </w:t>
      </w:r>
    </w:p>
    <w:p w14:paraId="371CB496" w14:textId="1F43BCEE"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Introduction Period + Eurekaweek</w:t>
      </w:r>
    </w:p>
    <w:p w14:paraId="6348B050"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The year started off with the Eurekaweek, during which we were active for 3 days. On Tuesday, we had the Campus Day, on Wednesday the Festival Day, on Thursday the Master Day and we also had the Interfaculty Eurekaweek Party. During the Festival Day and Campus Day we had our stand as well as some extra things such as goodies, magazines, and small games. The IPC &amp; board manned the stand. We also had another AEX game, which was very popular. During the Eurekaweek we had a record amount of 60 new members.</w:t>
      </w:r>
    </w:p>
    <w:p w14:paraId="76A0E2C6" w14:textId="77777777" w:rsidR="001A562A" w:rsidRPr="001A562A" w:rsidRDefault="001A562A" w:rsidP="001A562A">
      <w:pPr>
        <w:pStyle w:val="Heading6"/>
        <w:spacing w:before="40"/>
        <w:rPr>
          <w:rFonts w:ascii="Ubuntu" w:hAnsi="Ubuntu"/>
          <w:color w:val="090E09"/>
          <w:sz w:val="22"/>
          <w:szCs w:val="22"/>
        </w:rPr>
      </w:pPr>
    </w:p>
    <w:p w14:paraId="549422B8" w14:textId="43A555C7" w:rsidR="001A562A" w:rsidRPr="001A562A" w:rsidRDefault="001A562A" w:rsidP="00487B10">
      <w:pPr>
        <w:pStyle w:val="Heading6"/>
        <w:spacing w:before="40"/>
        <w:rPr>
          <w:rFonts w:ascii="Ubuntu" w:hAnsi="Ubuntu"/>
          <w:color w:val="090E09"/>
          <w:sz w:val="22"/>
          <w:szCs w:val="22"/>
        </w:rPr>
      </w:pPr>
      <w:r w:rsidRPr="001A562A">
        <w:rPr>
          <w:rFonts w:ascii="Ubuntu" w:hAnsi="Ubuntu"/>
          <w:color w:val="090E09"/>
          <w:sz w:val="22"/>
          <w:szCs w:val="22"/>
        </w:rPr>
        <w:t xml:space="preserve">The introduction period was quite different this year due to the COVID-19 regulations. We had to organize the introduction drinks between 18:00 and 22:00 and could not serve alcohol, and worst of all groups had to be limited to 30 people. This meant we had to be creative. We organized 5 different games during the introduction drinks that showed all aspects of B&amp;R Beurs. In total we organized 6 drinks with two shifts each. In total, the board and the IPC spoke to more than 350 members. </w:t>
      </w:r>
    </w:p>
    <w:p w14:paraId="5204E148" w14:textId="581A9A7F" w:rsidR="001A562A" w:rsidRPr="001A562A" w:rsidRDefault="00BB3AF6" w:rsidP="001A562A">
      <w:pPr>
        <w:pStyle w:val="Heading6"/>
        <w:spacing w:before="40"/>
        <w:rPr>
          <w:rFonts w:ascii="Ubuntu" w:hAnsi="Ubuntu"/>
          <w:color w:val="090E09"/>
          <w:sz w:val="22"/>
          <w:szCs w:val="22"/>
        </w:rPr>
      </w:pPr>
      <w:r w:rsidRPr="001A562A">
        <w:rPr>
          <w:rFonts w:ascii="Ubuntu" w:hAnsi="Ubuntu"/>
          <w:color w:val="090E09"/>
          <w:sz w:val="22"/>
          <w:szCs w:val="22"/>
        </w:rPr>
        <w:t>Unfortunately,</w:t>
      </w:r>
      <w:r w:rsidR="001A562A" w:rsidRPr="001A562A">
        <w:rPr>
          <w:rFonts w:ascii="Ubuntu" w:hAnsi="Ubuntu"/>
          <w:color w:val="090E09"/>
          <w:sz w:val="22"/>
          <w:szCs w:val="22"/>
        </w:rPr>
        <w:t xml:space="preserve"> with COVID-19 cases increasing in September the Introduction BBQ and the Introduction weekend had to be canceled.</w:t>
      </w:r>
    </w:p>
    <w:p w14:paraId="20436B56" w14:textId="77777777" w:rsidR="001A562A" w:rsidRPr="001A562A" w:rsidRDefault="001A562A" w:rsidP="001A562A">
      <w:pPr>
        <w:pStyle w:val="Heading6"/>
        <w:spacing w:before="40"/>
        <w:rPr>
          <w:rFonts w:ascii="Ubuntu" w:hAnsi="Ubuntu"/>
          <w:color w:val="090E09"/>
          <w:sz w:val="22"/>
          <w:szCs w:val="22"/>
        </w:rPr>
      </w:pPr>
    </w:p>
    <w:p w14:paraId="55799676" w14:textId="6B54065D"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 xml:space="preserve">During the Introduction Period we used more online marketing materials such as ads on Facebook and Instagram to increase our exposure in times where everybody had to stay home. This all resulted in a new record </w:t>
      </w:r>
      <w:r w:rsidR="00BB3AF6" w:rsidRPr="001A562A">
        <w:rPr>
          <w:rFonts w:ascii="Ubuntu" w:hAnsi="Ubuntu"/>
          <w:color w:val="090E09"/>
          <w:sz w:val="22"/>
          <w:szCs w:val="22"/>
        </w:rPr>
        <w:t>number</w:t>
      </w:r>
      <w:r w:rsidRPr="001A562A">
        <w:rPr>
          <w:rFonts w:ascii="Ubuntu" w:hAnsi="Ubuntu"/>
          <w:color w:val="090E09"/>
          <w:sz w:val="22"/>
          <w:szCs w:val="22"/>
        </w:rPr>
        <w:t xml:space="preserve"> of new members.</w:t>
      </w:r>
    </w:p>
    <w:p w14:paraId="348E0D00" w14:textId="77777777" w:rsidR="001A562A" w:rsidRPr="001A562A" w:rsidRDefault="001A562A" w:rsidP="001A562A">
      <w:pPr>
        <w:pStyle w:val="Heading6"/>
        <w:spacing w:before="40"/>
        <w:rPr>
          <w:rFonts w:ascii="Ubuntu" w:hAnsi="Ubuntu"/>
          <w:color w:val="090E09"/>
          <w:sz w:val="22"/>
          <w:szCs w:val="22"/>
        </w:rPr>
      </w:pPr>
    </w:p>
    <w:p w14:paraId="48959490"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Formation Period</w:t>
      </w:r>
    </w:p>
    <w:p w14:paraId="2D7130CE"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 xml:space="preserve">After being confronted with yet another lockdown we had to change the Formation Period to an online format. All Investment Groups created an Instagram account so that new members could </w:t>
      </w:r>
      <w:r w:rsidRPr="001A562A">
        <w:rPr>
          <w:rFonts w:ascii="Ubuntu" w:hAnsi="Ubuntu"/>
          <w:color w:val="090E09"/>
          <w:sz w:val="22"/>
          <w:szCs w:val="22"/>
        </w:rPr>
        <w:lastRenderedPageBreak/>
        <w:t>approach them for a drink or online meeting. Next to that we hosted Remo sessions, a sort of online conference room. You could see this a sort of virtual Formation Drink.</w:t>
      </w:r>
    </w:p>
    <w:p w14:paraId="02E14678" w14:textId="470E5B03" w:rsidR="001A562A" w:rsidRPr="001A562A" w:rsidRDefault="001A562A" w:rsidP="00487B10">
      <w:pPr>
        <w:pStyle w:val="Heading6"/>
        <w:spacing w:before="40"/>
        <w:rPr>
          <w:rFonts w:ascii="Ubuntu" w:hAnsi="Ubuntu"/>
          <w:color w:val="090E09"/>
          <w:sz w:val="22"/>
          <w:szCs w:val="22"/>
        </w:rPr>
      </w:pPr>
      <w:r w:rsidRPr="001A562A">
        <w:rPr>
          <w:rFonts w:ascii="Ubuntu" w:hAnsi="Ubuntu"/>
          <w:color w:val="090E09"/>
          <w:sz w:val="22"/>
          <w:szCs w:val="22"/>
        </w:rPr>
        <w:t xml:space="preserve">At the end of the formation </w:t>
      </w:r>
      <w:r w:rsidR="00BB3AF6" w:rsidRPr="001A562A">
        <w:rPr>
          <w:rFonts w:ascii="Ubuntu" w:hAnsi="Ubuntu"/>
          <w:color w:val="090E09"/>
          <w:sz w:val="22"/>
          <w:szCs w:val="22"/>
        </w:rPr>
        <w:t>period,</w:t>
      </w:r>
      <w:r w:rsidRPr="001A562A">
        <w:rPr>
          <w:rFonts w:ascii="Ubuntu" w:hAnsi="Ubuntu"/>
          <w:color w:val="090E09"/>
          <w:sz w:val="22"/>
          <w:szCs w:val="22"/>
        </w:rPr>
        <w:t xml:space="preserve"> we asked the investment groups if they needed more exposure or help with getting new members and helped them if needed.</w:t>
      </w:r>
    </w:p>
    <w:p w14:paraId="17590AB7"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In the end a lot of new members found the right Investment Group as Ka Ching explained before.</w:t>
      </w:r>
    </w:p>
    <w:p w14:paraId="4DFCCCE6" w14:textId="77777777" w:rsidR="001A562A" w:rsidRPr="001A562A" w:rsidRDefault="001A562A" w:rsidP="001A562A">
      <w:pPr>
        <w:pStyle w:val="Heading6"/>
        <w:spacing w:before="40"/>
        <w:rPr>
          <w:rFonts w:ascii="Ubuntu" w:hAnsi="Ubuntu"/>
          <w:color w:val="090E09"/>
          <w:sz w:val="22"/>
          <w:szCs w:val="22"/>
        </w:rPr>
      </w:pPr>
    </w:p>
    <w:p w14:paraId="764D69CB"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Activities</w:t>
      </w:r>
    </w:p>
    <w:p w14:paraId="12E09393" w14:textId="1A0E5BD5"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 xml:space="preserve">Again, due to the lockdown we could only organize online activities. In the first few months, before the activities committee was </w:t>
      </w:r>
      <w:r w:rsidR="00BB3AF6" w:rsidRPr="001A562A">
        <w:rPr>
          <w:rFonts w:ascii="Ubuntu" w:hAnsi="Ubuntu"/>
          <w:color w:val="090E09"/>
          <w:sz w:val="22"/>
          <w:szCs w:val="22"/>
        </w:rPr>
        <w:t>formed,</w:t>
      </w:r>
      <w:r w:rsidRPr="001A562A">
        <w:rPr>
          <w:rFonts w:ascii="Ubuntu" w:hAnsi="Ubuntu"/>
          <w:color w:val="090E09"/>
          <w:sz w:val="22"/>
          <w:szCs w:val="22"/>
        </w:rPr>
        <w:t xml:space="preserve"> we hosted a few online activities:</w:t>
      </w:r>
    </w:p>
    <w:p w14:paraId="4C8A2792"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Beer Tasting</w:t>
      </w:r>
    </w:p>
    <w:p w14:paraId="6B1CFC94"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Poker Tournament</w:t>
      </w:r>
    </w:p>
    <w:p w14:paraId="5212B339"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Pub Quiz</w:t>
      </w:r>
    </w:p>
    <w:p w14:paraId="32727C7B"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Online Super Bingo</w:t>
      </w:r>
    </w:p>
    <w:p w14:paraId="6D1E4E4D"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These four activities took place in November and were visited by roughly 30 participants each. Participants liked the events but missed some participation. This was incorporated in the next events.</w:t>
      </w:r>
    </w:p>
    <w:p w14:paraId="5431833C" w14:textId="2C7C9D25" w:rsidR="001A562A" w:rsidRPr="001A562A" w:rsidRDefault="001A562A" w:rsidP="00487B10">
      <w:pPr>
        <w:pStyle w:val="Heading6"/>
        <w:spacing w:before="40"/>
        <w:rPr>
          <w:rFonts w:ascii="Ubuntu" w:hAnsi="Ubuntu"/>
          <w:color w:val="090E09"/>
          <w:sz w:val="22"/>
          <w:szCs w:val="22"/>
        </w:rPr>
      </w:pPr>
      <w:r w:rsidRPr="001A562A">
        <w:rPr>
          <w:rFonts w:ascii="Ubuntu" w:hAnsi="Ubuntu"/>
          <w:color w:val="090E09"/>
          <w:sz w:val="22"/>
          <w:szCs w:val="22"/>
        </w:rPr>
        <w:t>During the year we hosted many of our online activities at APARTT. We are very grateful because this greatly reduced the costs of hosting an activity and gave us some space to set up our cameras. These were the following events:</w:t>
      </w:r>
    </w:p>
    <w:p w14:paraId="0A847143"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Christmas Bingo</w:t>
      </w:r>
    </w:p>
    <w:p w14:paraId="15F9D05D"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Wine Tasting</w:t>
      </w:r>
    </w:p>
    <w:p w14:paraId="2BBB3C07"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Cocktail Workshop</w:t>
      </w:r>
    </w:p>
    <w:p w14:paraId="48FAB3E1"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ESN Pubquiz</w:t>
      </w:r>
    </w:p>
    <w:p w14:paraId="54D3A8B0" w14:textId="77777777" w:rsidR="001A562A" w:rsidRPr="001A562A" w:rsidRDefault="001A562A" w:rsidP="001A562A">
      <w:pPr>
        <w:pStyle w:val="Heading6"/>
        <w:spacing w:before="40"/>
        <w:rPr>
          <w:rFonts w:ascii="Ubuntu" w:hAnsi="Ubuntu"/>
          <w:color w:val="090E09"/>
          <w:sz w:val="22"/>
          <w:szCs w:val="22"/>
        </w:rPr>
      </w:pPr>
    </w:p>
    <w:p w14:paraId="56FB3BA2" w14:textId="3F25C741"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 xml:space="preserve">By having more control over these </w:t>
      </w:r>
      <w:r w:rsidR="00BB3AF6" w:rsidRPr="001A562A">
        <w:rPr>
          <w:rFonts w:ascii="Ubuntu" w:hAnsi="Ubuntu"/>
          <w:color w:val="090E09"/>
          <w:sz w:val="22"/>
          <w:szCs w:val="22"/>
        </w:rPr>
        <w:t>events,</w:t>
      </w:r>
      <w:r w:rsidRPr="001A562A">
        <w:rPr>
          <w:rFonts w:ascii="Ubuntu" w:hAnsi="Ubuntu"/>
          <w:color w:val="090E09"/>
          <w:sz w:val="22"/>
          <w:szCs w:val="22"/>
        </w:rPr>
        <w:t xml:space="preserve"> we could make sure that there was a bit more participation. We instructed the hosts of the events to ask more questions to the online audience. We improved this even more by giving away prizes to people that paid attention.</w:t>
      </w:r>
    </w:p>
    <w:p w14:paraId="7F2B8B91"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The Wine Tasting and the Cocktail Workshop were perceived as one the most fun events of the year. Prices were very low and people could watch and participate from home together with their friends. We sold packages of wine or cocktail sets so that people could participate in a group. The Christmas Bingo was more of a prize give-away but nonetheless perceived as a  fun activity. The hosts did a have a bit too much to drink so I will take that with me to next year.</w:t>
      </w:r>
    </w:p>
    <w:p w14:paraId="44963216"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We had two events this year that had a very low participation. These were:</w:t>
      </w:r>
    </w:p>
    <w:p w14:paraId="510C4BEF"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Baking Workshop</w:t>
      </w:r>
    </w:p>
    <w:p w14:paraId="5FC9F6C6"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t>
      </w:r>
      <w:r w:rsidRPr="001A562A">
        <w:rPr>
          <w:rFonts w:ascii="Ubuntu" w:hAnsi="Ubuntu"/>
          <w:color w:val="090E09"/>
          <w:sz w:val="22"/>
          <w:szCs w:val="22"/>
        </w:rPr>
        <w:tab/>
        <w:t>Music Bingo</w:t>
      </w:r>
    </w:p>
    <w:p w14:paraId="620CF9CC"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The low number of participants (10) could partly be explained by the COVID-19 situation but they were also not perceived as a ‘fun’ event by members, as they have told me at the chairman meeting. The quality of these events were pretty low and will probably not be repeated in the future.</w:t>
      </w:r>
    </w:p>
    <w:p w14:paraId="26D7E838"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Luckily it was finally time for physical events again! We kicked things off with the Liga Investimento.</w:t>
      </w:r>
    </w:p>
    <w:p w14:paraId="43F46F68"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We could host this year’s edition at Anti Barbari Rotterdam. There were still some COVID-19 regulations in effect so we had so split the group in two. In the end we were playing soccer with 75 people in total. People really enjoyed this event because it was the first physical event in a long time.</w:t>
      </w:r>
    </w:p>
    <w:p w14:paraId="1362B210" w14:textId="77777777" w:rsidR="001A562A" w:rsidRPr="001A562A" w:rsidRDefault="001A562A" w:rsidP="001A562A">
      <w:pPr>
        <w:pStyle w:val="Heading6"/>
        <w:spacing w:before="40"/>
        <w:rPr>
          <w:rFonts w:ascii="Ubuntu" w:hAnsi="Ubuntu"/>
          <w:color w:val="090E09"/>
          <w:sz w:val="22"/>
          <w:szCs w:val="22"/>
        </w:rPr>
      </w:pPr>
    </w:p>
    <w:p w14:paraId="4C55DC04"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Walking Dinner</w:t>
      </w:r>
    </w:p>
    <w:p w14:paraId="14E654E1" w14:textId="3B20F28B"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 xml:space="preserve">One week after the Liga Investimento we hosted the Walking Dinners. Here we had dinner at APARTT, Mooi, and Dertien. People switched every 1,5h form location and enjoyed beers wines for the regular B&amp;R prices. Tickets were only €10 for a </w:t>
      </w:r>
      <w:r w:rsidR="00BB3AF6" w:rsidRPr="001A562A">
        <w:rPr>
          <w:rFonts w:ascii="Ubuntu" w:hAnsi="Ubuntu"/>
          <w:color w:val="090E09"/>
          <w:sz w:val="22"/>
          <w:szCs w:val="22"/>
        </w:rPr>
        <w:t>three-course</w:t>
      </w:r>
      <w:r w:rsidRPr="001A562A">
        <w:rPr>
          <w:rFonts w:ascii="Ubuntu" w:hAnsi="Ubuntu"/>
          <w:color w:val="090E09"/>
          <w:sz w:val="22"/>
          <w:szCs w:val="22"/>
        </w:rPr>
        <w:t xml:space="preserve"> meal. Definitely something to do again next year.</w:t>
      </w:r>
    </w:p>
    <w:p w14:paraId="635303E4"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Paintball Tournament</w:t>
      </w:r>
    </w:p>
    <w:p w14:paraId="02C93EF6"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In between the two Walking Dinners we had the paintball tournament. 40 people joined the event. We could play paintball for 2 hours and enjoyed a small drink at APARTT afterwards.</w:t>
      </w:r>
    </w:p>
    <w:p w14:paraId="7D8123E1"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Karting Tournament</w:t>
      </w:r>
    </w:p>
    <w:p w14:paraId="5E4A57A4"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One of my personal favorites of the year. A 1,5h endurance race at Van Der Ende Racing Inn. People could race in a team of three people and had to qualify and race for 1,5h, switching every 15m from driver. It was quite expensive but definitely worth it. I would think twice of repeating this event due to budgetary constraints.</w:t>
      </w:r>
    </w:p>
    <w:p w14:paraId="65110485" w14:textId="77777777" w:rsidR="001A562A" w:rsidRPr="001A562A" w:rsidRDefault="001A562A" w:rsidP="001A562A">
      <w:pPr>
        <w:pStyle w:val="Heading6"/>
        <w:spacing w:before="40"/>
        <w:rPr>
          <w:rFonts w:ascii="Ubuntu" w:hAnsi="Ubuntu"/>
          <w:color w:val="090E09"/>
          <w:sz w:val="22"/>
          <w:szCs w:val="22"/>
        </w:rPr>
      </w:pPr>
    </w:p>
    <w:p w14:paraId="58E74944" w14:textId="77777777" w:rsidR="001A562A"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Social media &amp; Design</w:t>
      </w:r>
    </w:p>
    <w:p w14:paraId="7BBE056E" w14:textId="78E3EE9A" w:rsidR="00472AE9" w:rsidRPr="001A562A" w:rsidRDefault="001A562A" w:rsidP="001A562A">
      <w:pPr>
        <w:pStyle w:val="Heading6"/>
        <w:spacing w:before="40"/>
        <w:rPr>
          <w:rFonts w:ascii="Ubuntu" w:hAnsi="Ubuntu"/>
          <w:color w:val="090E09"/>
          <w:sz w:val="22"/>
          <w:szCs w:val="22"/>
        </w:rPr>
      </w:pPr>
      <w:r w:rsidRPr="001A562A">
        <w:rPr>
          <w:rFonts w:ascii="Ubuntu" w:hAnsi="Ubuntu"/>
          <w:color w:val="090E09"/>
          <w:sz w:val="22"/>
          <w:szCs w:val="22"/>
        </w:rPr>
        <w:t xml:space="preserve">Due to the hard work of the </w:t>
      </w:r>
      <w:r w:rsidR="00BB3AF6" w:rsidRPr="001A562A">
        <w:rPr>
          <w:rFonts w:ascii="Ubuntu" w:hAnsi="Ubuntu"/>
          <w:color w:val="090E09"/>
          <w:sz w:val="22"/>
          <w:szCs w:val="22"/>
        </w:rPr>
        <w:t>IPC,</w:t>
      </w:r>
      <w:r w:rsidRPr="001A562A">
        <w:rPr>
          <w:rFonts w:ascii="Ubuntu" w:hAnsi="Ubuntu"/>
          <w:color w:val="090E09"/>
          <w:sz w:val="22"/>
          <w:szCs w:val="22"/>
        </w:rPr>
        <w:t xml:space="preserve"> we increased our followers on Instagram from 740 to 1300 in just two months. I worked together with the Social Media &amp; Design committee to work on a new marketing template for Instagram, Facebook, the website, and the magazines. This resulted in a cleaner looking Instagram feed and website.</w:t>
      </w:r>
    </w:p>
    <w:p w14:paraId="3597C57B" w14:textId="1A7FDC39" w:rsidR="001763B6" w:rsidRPr="001A562A" w:rsidRDefault="001763B6" w:rsidP="000A69AD">
      <w:pPr>
        <w:rPr>
          <w:rFonts w:ascii="Ubuntu" w:hAnsi="Ubuntu" w:cstheme="minorHAnsi"/>
        </w:rPr>
      </w:pPr>
    </w:p>
    <w:p w14:paraId="65DDDC38" w14:textId="3E848F75" w:rsidR="001763B6" w:rsidRPr="00CF247B" w:rsidRDefault="001763B6" w:rsidP="00CF247B">
      <w:pPr>
        <w:pStyle w:val="Heading6"/>
        <w:spacing w:before="40"/>
        <w:rPr>
          <w:rFonts w:ascii="Ubuntu" w:hAnsi="Ubuntu"/>
          <w:i/>
          <w:iCs/>
          <w:color w:val="090E09"/>
          <w:sz w:val="22"/>
          <w:szCs w:val="22"/>
        </w:rPr>
      </w:pPr>
      <w:r w:rsidRPr="00CF247B">
        <w:rPr>
          <w:rFonts w:ascii="Ubuntu" w:hAnsi="Ubuntu"/>
          <w:i/>
          <w:iCs/>
          <w:color w:val="090E09"/>
          <w:sz w:val="22"/>
          <w:szCs w:val="22"/>
        </w:rPr>
        <w:t>Martine: I had a question about the online magazine. Is it sustainable to do it again next year?</w:t>
      </w:r>
    </w:p>
    <w:p w14:paraId="3C2187A3" w14:textId="535DFD97" w:rsidR="001A562A" w:rsidRPr="00CF247B" w:rsidRDefault="001A562A" w:rsidP="001A562A">
      <w:pPr>
        <w:pStyle w:val="Heading6"/>
        <w:spacing w:before="40"/>
        <w:rPr>
          <w:rFonts w:ascii="Ubuntu" w:hAnsi="Ubuntu"/>
          <w:i/>
          <w:iCs/>
          <w:color w:val="090E09"/>
          <w:sz w:val="22"/>
          <w:szCs w:val="22"/>
        </w:rPr>
      </w:pPr>
      <w:r w:rsidRPr="00CF247B">
        <w:rPr>
          <w:rFonts w:ascii="Ubuntu" w:hAnsi="Ubuntu"/>
          <w:i/>
          <w:iCs/>
          <w:color w:val="090E09"/>
          <w:sz w:val="22"/>
          <w:szCs w:val="22"/>
        </w:rPr>
        <w:t>Jay: it was not sustainable, for the amount of work that goes into the winter magazine it is not durable.</w:t>
      </w:r>
    </w:p>
    <w:p w14:paraId="6D5D42EA" w14:textId="16D739DC" w:rsidR="001A562A" w:rsidRPr="00CF247B" w:rsidRDefault="001A562A" w:rsidP="001A562A">
      <w:pPr>
        <w:pStyle w:val="Heading6"/>
        <w:spacing w:before="40"/>
        <w:rPr>
          <w:rFonts w:ascii="Ubuntu" w:hAnsi="Ubuntu"/>
          <w:i/>
          <w:iCs/>
          <w:color w:val="090E09"/>
          <w:sz w:val="22"/>
          <w:szCs w:val="22"/>
        </w:rPr>
      </w:pPr>
      <w:r w:rsidRPr="00CF247B">
        <w:rPr>
          <w:rFonts w:ascii="Ubuntu" w:hAnsi="Ubuntu"/>
          <w:i/>
          <w:iCs/>
          <w:color w:val="090E09"/>
          <w:sz w:val="22"/>
          <w:szCs w:val="22"/>
        </w:rPr>
        <w:t xml:space="preserve">I will advise my successors to stop with the winter magazine. In the past few years and especially this year we sold less </w:t>
      </w:r>
      <w:r w:rsidR="00BB3AF6" w:rsidRPr="00CF247B">
        <w:rPr>
          <w:rFonts w:ascii="Ubuntu" w:hAnsi="Ubuntu"/>
          <w:i/>
          <w:iCs/>
          <w:color w:val="090E09"/>
          <w:sz w:val="22"/>
          <w:szCs w:val="22"/>
        </w:rPr>
        <w:t>than</w:t>
      </w:r>
      <w:r w:rsidRPr="00CF247B">
        <w:rPr>
          <w:rFonts w:ascii="Ubuntu" w:hAnsi="Ubuntu"/>
          <w:i/>
          <w:iCs/>
          <w:color w:val="090E09"/>
          <w:sz w:val="22"/>
          <w:szCs w:val="22"/>
        </w:rPr>
        <w:t xml:space="preserve"> 50 magazines to our members. Designing this magazine takes a lot of time and it’s a shame our members do not read the magazine.</w:t>
      </w:r>
    </w:p>
    <w:p w14:paraId="05D64525" w14:textId="683490B4" w:rsidR="001763B6" w:rsidRPr="001A562A" w:rsidRDefault="00BB3AF6" w:rsidP="001A562A">
      <w:pPr>
        <w:pStyle w:val="Heading6"/>
        <w:spacing w:before="40"/>
        <w:rPr>
          <w:rFonts w:ascii="Ubuntu" w:hAnsi="Ubuntu"/>
          <w:color w:val="090E09"/>
          <w:sz w:val="22"/>
          <w:szCs w:val="22"/>
        </w:rPr>
      </w:pPr>
      <w:r w:rsidRPr="001A562A">
        <w:rPr>
          <w:rFonts w:ascii="Ubuntu" w:hAnsi="Ubuntu"/>
          <w:color w:val="090E09"/>
          <w:sz w:val="22"/>
          <w:szCs w:val="22"/>
        </w:rPr>
        <w:t>Lastly,</w:t>
      </w:r>
      <w:r w:rsidR="001A562A" w:rsidRPr="001A562A">
        <w:rPr>
          <w:rFonts w:ascii="Ubuntu" w:hAnsi="Ubuntu"/>
          <w:color w:val="090E09"/>
          <w:sz w:val="22"/>
          <w:szCs w:val="22"/>
        </w:rPr>
        <w:t xml:space="preserve"> we started with the B&amp;R Beurs </w:t>
      </w:r>
      <w:proofErr w:type="spellStart"/>
      <w:r w:rsidR="001A562A" w:rsidRPr="001A562A">
        <w:rPr>
          <w:rFonts w:ascii="Ubuntu" w:hAnsi="Ubuntu"/>
          <w:color w:val="090E09"/>
          <w:sz w:val="22"/>
          <w:szCs w:val="22"/>
        </w:rPr>
        <w:t>talkshow</w:t>
      </w:r>
      <w:proofErr w:type="spellEnd"/>
      <w:r w:rsidR="001A562A" w:rsidRPr="001A562A">
        <w:rPr>
          <w:rFonts w:ascii="Ubuntu" w:hAnsi="Ubuntu"/>
          <w:color w:val="090E09"/>
          <w:sz w:val="22"/>
          <w:szCs w:val="22"/>
        </w:rPr>
        <w:t xml:space="preserve">: Monday Momentum. The participants in this </w:t>
      </w:r>
      <w:proofErr w:type="spellStart"/>
      <w:r w:rsidR="001A562A" w:rsidRPr="001A562A">
        <w:rPr>
          <w:rFonts w:ascii="Ubuntu" w:hAnsi="Ubuntu"/>
          <w:color w:val="090E09"/>
          <w:sz w:val="22"/>
          <w:szCs w:val="22"/>
        </w:rPr>
        <w:t>talkshow</w:t>
      </w:r>
      <w:proofErr w:type="spellEnd"/>
      <w:r w:rsidR="001A562A" w:rsidRPr="001A562A">
        <w:rPr>
          <w:rFonts w:ascii="Ubuntu" w:hAnsi="Ubuntu"/>
          <w:color w:val="090E09"/>
          <w:sz w:val="22"/>
          <w:szCs w:val="22"/>
        </w:rPr>
        <w:t xml:space="preserve"> thought it was a lot of fun but just like the winter magazine it did not have many views and took a lot of time to make. We made three editions of the </w:t>
      </w:r>
      <w:proofErr w:type="spellStart"/>
      <w:r w:rsidR="001A562A" w:rsidRPr="001A562A">
        <w:rPr>
          <w:rFonts w:ascii="Ubuntu" w:hAnsi="Ubuntu"/>
          <w:color w:val="090E09"/>
          <w:sz w:val="22"/>
          <w:szCs w:val="22"/>
        </w:rPr>
        <w:t>talkshow</w:t>
      </w:r>
      <w:proofErr w:type="spellEnd"/>
      <w:r w:rsidR="001A562A" w:rsidRPr="001A562A">
        <w:rPr>
          <w:rFonts w:ascii="Ubuntu" w:hAnsi="Ubuntu"/>
          <w:color w:val="090E09"/>
          <w:sz w:val="22"/>
          <w:szCs w:val="22"/>
        </w:rPr>
        <w:t xml:space="preserve"> which were watched roughly 100 times each.</w:t>
      </w:r>
    </w:p>
    <w:p w14:paraId="1E353F31" w14:textId="59FAF56B" w:rsidR="00472AE9" w:rsidRPr="001A562A" w:rsidRDefault="00472AE9" w:rsidP="001763B6">
      <w:pPr>
        <w:pStyle w:val="Heading6"/>
        <w:spacing w:before="40"/>
        <w:ind w:left="0"/>
        <w:rPr>
          <w:rFonts w:ascii="Ubuntu" w:hAnsi="Ubuntu"/>
          <w:color w:val="090E09"/>
          <w:sz w:val="22"/>
          <w:szCs w:val="22"/>
        </w:rPr>
      </w:pPr>
    </w:p>
    <w:p w14:paraId="77CDD7DC" w14:textId="27359EDE" w:rsidR="00472AE9" w:rsidRPr="001A562A" w:rsidRDefault="00472AE9">
      <w:pPr>
        <w:pStyle w:val="Heading6"/>
        <w:spacing w:before="40"/>
        <w:rPr>
          <w:rFonts w:ascii="Ubuntu" w:hAnsi="Ubuntu"/>
          <w:b/>
          <w:bCs/>
          <w:color w:val="090E09"/>
          <w:sz w:val="22"/>
          <w:szCs w:val="22"/>
        </w:rPr>
      </w:pPr>
      <w:r w:rsidRPr="001A562A">
        <w:rPr>
          <w:rFonts w:ascii="Ubuntu" w:hAnsi="Ubuntu"/>
          <w:b/>
          <w:bCs/>
          <w:color w:val="090E09"/>
          <w:sz w:val="22"/>
          <w:szCs w:val="22"/>
        </w:rPr>
        <w:t>External</w:t>
      </w:r>
    </w:p>
    <w:p w14:paraId="4F1C6671" w14:textId="0F92D4F2" w:rsidR="0099296B" w:rsidRPr="001A562A" w:rsidRDefault="0099296B">
      <w:pPr>
        <w:pStyle w:val="Heading6"/>
        <w:spacing w:before="40"/>
        <w:rPr>
          <w:rFonts w:ascii="Ubuntu" w:hAnsi="Ubuntu"/>
          <w:color w:val="090E09"/>
          <w:sz w:val="22"/>
          <w:szCs w:val="22"/>
        </w:rPr>
      </w:pPr>
    </w:p>
    <w:p w14:paraId="5F165E5A"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First of all, thank you all for being here. I will start right away with the committees I</w:t>
      </w:r>
    </w:p>
    <w:p w14:paraId="782E7A6F"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supervised the past year and give a summary of how the events went.</w:t>
      </w:r>
    </w:p>
    <w:p w14:paraId="2A1BE910" w14:textId="221963F9"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The investment Conference Committee, which is a collaboration between EFR and B&amp;R this</w:t>
      </w:r>
    </w:p>
    <w:p w14:paraId="0BC8E4A8"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 xml:space="preserve">year hosted a physical conference in the </w:t>
      </w:r>
      <w:proofErr w:type="spellStart"/>
      <w:r w:rsidRPr="001A562A">
        <w:rPr>
          <w:rFonts w:ascii="Ubuntu" w:hAnsi="Ubuntu"/>
          <w:color w:val="090E09"/>
          <w:sz w:val="22"/>
          <w:szCs w:val="22"/>
        </w:rPr>
        <w:t>Paviljoen</w:t>
      </w:r>
      <w:proofErr w:type="spellEnd"/>
      <w:r w:rsidRPr="001A562A">
        <w:rPr>
          <w:rFonts w:ascii="Ubuntu" w:hAnsi="Ubuntu"/>
          <w:color w:val="090E09"/>
          <w:sz w:val="22"/>
          <w:szCs w:val="22"/>
        </w:rPr>
        <w:t xml:space="preserve"> which was live-streamed. 49 people</w:t>
      </w:r>
    </w:p>
    <w:p w14:paraId="34F8AC57" w14:textId="0353C4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signed up for the event but the attendance of B&amp;R Beurs members was less than 50%. The</w:t>
      </w:r>
    </w:p>
    <w:p w14:paraId="42F85EFF"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 xml:space="preserve">speakers at this event were Invest NL, a professor from </w:t>
      </w:r>
      <w:proofErr w:type="spellStart"/>
      <w:r w:rsidRPr="001A562A">
        <w:rPr>
          <w:rFonts w:ascii="Ubuntu" w:hAnsi="Ubuntu"/>
          <w:color w:val="090E09"/>
          <w:sz w:val="22"/>
          <w:szCs w:val="22"/>
        </w:rPr>
        <w:t>Nyenrode</w:t>
      </w:r>
      <w:proofErr w:type="spellEnd"/>
      <w:r w:rsidRPr="001A562A">
        <w:rPr>
          <w:rFonts w:ascii="Ubuntu" w:hAnsi="Ubuntu"/>
          <w:color w:val="090E09"/>
          <w:sz w:val="22"/>
          <w:szCs w:val="22"/>
        </w:rPr>
        <w:t xml:space="preserve"> Business University,</w:t>
      </w:r>
    </w:p>
    <w:p w14:paraId="4D612ADD" w14:textId="23AE3E4D"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BlackRock and KPMG.</w:t>
      </w:r>
    </w:p>
    <w:p w14:paraId="6E98DCB2" w14:textId="77777777" w:rsidR="00BF1314" w:rsidRPr="001A562A" w:rsidRDefault="00BF1314" w:rsidP="0099296B">
      <w:pPr>
        <w:pStyle w:val="Heading6"/>
        <w:spacing w:before="40"/>
        <w:rPr>
          <w:rFonts w:ascii="Ubuntu" w:hAnsi="Ubuntu"/>
          <w:color w:val="090E09"/>
          <w:sz w:val="22"/>
          <w:szCs w:val="22"/>
        </w:rPr>
      </w:pPr>
    </w:p>
    <w:p w14:paraId="23B62C0A"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The second committee I supervised is the Project Management Committee. Initially, the</w:t>
      </w:r>
    </w:p>
    <w:p w14:paraId="1EC4479D"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idea of the committee was to let them work on different types of projects and come up with</w:t>
      </w:r>
    </w:p>
    <w:p w14:paraId="6AFC0C8D"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new projects themselves. This year they helped organizing the UNICEF Auction, the</w:t>
      </w:r>
    </w:p>
    <w:p w14:paraId="627A781A"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Sustainable Investing workshop together with SOLVE and ACTIAM and the FinTech</w:t>
      </w:r>
    </w:p>
    <w:p w14:paraId="0F5E7974" w14:textId="795798DD"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Conference together with B&amp;R Beurs Eindhoven.</w:t>
      </w:r>
    </w:p>
    <w:p w14:paraId="30904E65" w14:textId="77777777" w:rsidR="00BF1314" w:rsidRPr="001A562A" w:rsidRDefault="00BF1314" w:rsidP="0099296B">
      <w:pPr>
        <w:pStyle w:val="Heading6"/>
        <w:spacing w:before="40"/>
        <w:rPr>
          <w:rFonts w:ascii="Ubuntu" w:hAnsi="Ubuntu"/>
          <w:color w:val="090E09"/>
          <w:sz w:val="22"/>
          <w:szCs w:val="22"/>
        </w:rPr>
      </w:pPr>
    </w:p>
    <w:p w14:paraId="36662238" w14:textId="213F28ED"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For the auction we as B&amp;R were mainly in charge of the logistics and the live-streaming. For</w:t>
      </w:r>
    </w:p>
    <w:p w14:paraId="073B9856"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th4e Sustainable investing workshop we helped with the marketing but we only received 10</w:t>
      </w:r>
    </w:p>
    <w:p w14:paraId="144FD47E" w14:textId="0C908559"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registrations from B&amp;R, the rest was all SOLVE’s consultants. The interaction however was</w:t>
      </w:r>
    </w:p>
    <w:p w14:paraId="5597908E"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good even though the event was online. The Fintech conference was also an online event</w:t>
      </w:r>
    </w:p>
    <w:p w14:paraId="32918CED" w14:textId="460F3429"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and we invited B&amp;R Beurs Eindhoven to work together with us in setting up the event which</w:t>
      </w:r>
    </w:p>
    <w:p w14:paraId="14D824CF"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they were happy to do so. We welcomed speakers from BOTS, Velvet Capital and Rabobank.</w:t>
      </w:r>
    </w:p>
    <w:p w14:paraId="4308E254" w14:textId="2B1C5920"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In total there were 31 registrations from B&amp;R Beurs Rotterdam.</w:t>
      </w:r>
    </w:p>
    <w:p w14:paraId="7993F1B2" w14:textId="77777777" w:rsidR="00BF1314" w:rsidRPr="001A562A" w:rsidRDefault="00BF1314" w:rsidP="0099296B">
      <w:pPr>
        <w:pStyle w:val="Heading6"/>
        <w:spacing w:before="40"/>
        <w:rPr>
          <w:rFonts w:ascii="Ubuntu" w:hAnsi="Ubuntu"/>
          <w:color w:val="090E09"/>
          <w:sz w:val="22"/>
          <w:szCs w:val="22"/>
        </w:rPr>
      </w:pPr>
    </w:p>
    <w:p w14:paraId="46DF9525"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Now I will move on to the career events that were organized since the last HGAM. In March</w:t>
      </w:r>
    </w:p>
    <w:p w14:paraId="0A69841C"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the first edition of the Women in Finance Days took place, which was an idea I presented a</w:t>
      </w:r>
    </w:p>
    <w:p w14:paraId="0CFDED95" w14:textId="1A0234D6"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 xml:space="preserve">year </w:t>
      </w:r>
      <w:r w:rsidR="00BB3AF6" w:rsidRPr="001A562A">
        <w:rPr>
          <w:rFonts w:ascii="Ubuntu" w:hAnsi="Ubuntu"/>
          <w:color w:val="090E09"/>
          <w:sz w:val="22"/>
          <w:szCs w:val="22"/>
        </w:rPr>
        <w:t>ago,</w:t>
      </w:r>
      <w:r w:rsidRPr="001A562A">
        <w:rPr>
          <w:rFonts w:ascii="Ubuntu" w:hAnsi="Ubuntu"/>
          <w:color w:val="090E09"/>
          <w:sz w:val="22"/>
          <w:szCs w:val="22"/>
        </w:rPr>
        <w:t xml:space="preserve"> to you as well. I did not expect that so many companies were interested so it</w:t>
      </w:r>
    </w:p>
    <w:p w14:paraId="04902494"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turned out into a three-day event instead of just one day. In total, we welcomed 6 partners</w:t>
      </w:r>
    </w:p>
    <w:p w14:paraId="28D80521"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from different fields of finance. There were 37 registrations but the attendance, in particular</w:t>
      </w:r>
    </w:p>
    <w:p w14:paraId="024981C8"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for the information sessions was considerably lower, which is of course not what you want</w:t>
      </w:r>
    </w:p>
    <w:p w14:paraId="5904915F"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to see. There are already other companies now that have shown interest to participate next</w:t>
      </w:r>
    </w:p>
    <w:p w14:paraId="1F49E0CD"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year, so this would be a nice opportunity for Job to hopefully organize a better and physical</w:t>
      </w:r>
    </w:p>
    <w:p w14:paraId="7041E98B" w14:textId="3BAC2809"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second edition.</w:t>
      </w:r>
    </w:p>
    <w:p w14:paraId="5688AA2C" w14:textId="77777777" w:rsidR="00BF1314" w:rsidRPr="001A562A" w:rsidRDefault="00BF1314" w:rsidP="0099296B">
      <w:pPr>
        <w:pStyle w:val="Heading6"/>
        <w:spacing w:before="40"/>
        <w:rPr>
          <w:rFonts w:ascii="Ubuntu" w:hAnsi="Ubuntu"/>
          <w:color w:val="090E09"/>
          <w:sz w:val="22"/>
          <w:szCs w:val="22"/>
        </w:rPr>
      </w:pPr>
    </w:p>
    <w:p w14:paraId="2BA967DE"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After postponing it 4 times, the company dinner with Hemingway Corporate Finance took</w:t>
      </w:r>
    </w:p>
    <w:p w14:paraId="1D02788E"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lastRenderedPageBreak/>
        <w:t>place about a month ago. 31 members applied and only 8 were selected to dine with the</w:t>
      </w:r>
    </w:p>
    <w:p w14:paraId="02D7AF50"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company in the restaurant Fitzgerald. The feedback from the students and the company</w:t>
      </w:r>
    </w:p>
    <w:p w14:paraId="276D4DBB"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were very positive and it was a very nice informal dinner.</w:t>
      </w:r>
    </w:p>
    <w:p w14:paraId="274BC538"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The next event is the investment week and symposium, which is a collaboration with FSR.</w:t>
      </w:r>
    </w:p>
    <w:p w14:paraId="20D9CE5C"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This year we had a record number of registrations, namely 159. The partners that</w:t>
      </w:r>
    </w:p>
    <w:p w14:paraId="5ECE712B" w14:textId="4494B683"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 xml:space="preserve">participated this year via B&amp;R are Flow Traders, Da </w:t>
      </w:r>
      <w:proofErr w:type="spellStart"/>
      <w:r w:rsidRPr="001A562A">
        <w:rPr>
          <w:rFonts w:ascii="Ubuntu" w:hAnsi="Ubuntu"/>
          <w:color w:val="090E09"/>
          <w:sz w:val="22"/>
          <w:szCs w:val="22"/>
        </w:rPr>
        <w:t>vinci</w:t>
      </w:r>
      <w:proofErr w:type="spellEnd"/>
      <w:r w:rsidRPr="001A562A">
        <w:rPr>
          <w:rFonts w:ascii="Ubuntu" w:hAnsi="Ubuntu"/>
          <w:color w:val="090E09"/>
          <w:sz w:val="22"/>
          <w:szCs w:val="22"/>
        </w:rPr>
        <w:t xml:space="preserve"> Derivatives, IMAP and Privium. For</w:t>
      </w:r>
    </w:p>
    <w:p w14:paraId="30D85EFB"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 xml:space="preserve">the symposium we acquired </w:t>
      </w:r>
      <w:proofErr w:type="spellStart"/>
      <w:r w:rsidRPr="001A562A">
        <w:rPr>
          <w:rFonts w:ascii="Ubuntu" w:hAnsi="Ubuntu"/>
          <w:color w:val="090E09"/>
          <w:sz w:val="22"/>
          <w:szCs w:val="22"/>
        </w:rPr>
        <w:t>Annexum</w:t>
      </w:r>
      <w:proofErr w:type="spellEnd"/>
      <w:r w:rsidRPr="001A562A">
        <w:rPr>
          <w:rFonts w:ascii="Ubuntu" w:hAnsi="Ubuntu"/>
          <w:color w:val="090E09"/>
          <w:sz w:val="22"/>
          <w:szCs w:val="22"/>
        </w:rPr>
        <w:t>, ING and Bob Homan who is the mediator every year</w:t>
      </w:r>
    </w:p>
    <w:p w14:paraId="77C08D49" w14:textId="1BD878F1"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and also works at ING.</w:t>
      </w:r>
    </w:p>
    <w:p w14:paraId="5AA47889" w14:textId="72B10871" w:rsidR="006A20C9" w:rsidRPr="001A562A" w:rsidRDefault="006A20C9" w:rsidP="0099296B">
      <w:pPr>
        <w:pStyle w:val="Heading6"/>
        <w:spacing w:before="40"/>
        <w:rPr>
          <w:rFonts w:ascii="Ubuntu" w:hAnsi="Ubuntu"/>
          <w:color w:val="090E09"/>
          <w:sz w:val="22"/>
          <w:szCs w:val="22"/>
        </w:rPr>
      </w:pPr>
    </w:p>
    <w:p w14:paraId="1C439F0A" w14:textId="7E8057D0" w:rsidR="006A20C9" w:rsidRPr="00CF247B" w:rsidRDefault="006A20C9" w:rsidP="00CF247B">
      <w:pPr>
        <w:pStyle w:val="Heading6"/>
        <w:spacing w:before="40"/>
        <w:rPr>
          <w:rFonts w:ascii="Ubuntu" w:hAnsi="Ubuntu"/>
          <w:i/>
          <w:iCs/>
          <w:color w:val="090E09"/>
          <w:sz w:val="22"/>
          <w:szCs w:val="22"/>
        </w:rPr>
      </w:pPr>
      <w:r w:rsidRPr="00CF247B">
        <w:rPr>
          <w:rFonts w:ascii="Ubuntu" w:hAnsi="Ubuntu"/>
          <w:i/>
          <w:iCs/>
          <w:color w:val="090E09"/>
          <w:sz w:val="22"/>
          <w:szCs w:val="22"/>
        </w:rPr>
        <w:t>Lennon: How many partners did FSR provide?</w:t>
      </w:r>
    </w:p>
    <w:p w14:paraId="4A06F92E" w14:textId="1CB5BE60" w:rsidR="006A20C9" w:rsidRPr="00CF247B" w:rsidRDefault="006A20C9" w:rsidP="00CF247B">
      <w:pPr>
        <w:pStyle w:val="Heading6"/>
        <w:spacing w:before="40"/>
        <w:rPr>
          <w:rFonts w:ascii="Ubuntu" w:hAnsi="Ubuntu"/>
          <w:i/>
          <w:iCs/>
          <w:color w:val="090E09"/>
          <w:sz w:val="22"/>
          <w:szCs w:val="22"/>
        </w:rPr>
      </w:pPr>
      <w:r w:rsidRPr="00CF247B">
        <w:rPr>
          <w:rFonts w:ascii="Ubuntu" w:hAnsi="Ubuntu"/>
          <w:i/>
          <w:iCs/>
          <w:color w:val="090E09"/>
          <w:sz w:val="22"/>
          <w:szCs w:val="22"/>
        </w:rPr>
        <w:t xml:space="preserve">Esmee: 6 or 7, but there was good communication with each other and equal work </w:t>
      </w:r>
    </w:p>
    <w:p w14:paraId="6A9CE7BB" w14:textId="03552D70" w:rsidR="006A20C9" w:rsidRPr="00CF247B" w:rsidRDefault="006A20C9" w:rsidP="00CF247B">
      <w:pPr>
        <w:pStyle w:val="Heading6"/>
        <w:spacing w:before="40"/>
        <w:rPr>
          <w:rFonts w:ascii="Ubuntu" w:hAnsi="Ubuntu"/>
          <w:i/>
          <w:iCs/>
          <w:color w:val="090E09"/>
          <w:sz w:val="22"/>
          <w:szCs w:val="22"/>
        </w:rPr>
      </w:pPr>
      <w:r w:rsidRPr="00CF247B">
        <w:rPr>
          <w:rFonts w:ascii="Ubuntu" w:hAnsi="Ubuntu"/>
          <w:i/>
          <w:iCs/>
          <w:color w:val="090E09"/>
          <w:sz w:val="22"/>
          <w:szCs w:val="22"/>
        </w:rPr>
        <w:t>Alain: Did FSR brought partners that B&amp;R has?</w:t>
      </w:r>
    </w:p>
    <w:p w14:paraId="719FDFA8" w14:textId="75BCDCE1" w:rsidR="006A20C9" w:rsidRPr="00CF247B" w:rsidRDefault="006A20C9" w:rsidP="00CF247B">
      <w:pPr>
        <w:pStyle w:val="Heading6"/>
        <w:spacing w:before="40"/>
        <w:rPr>
          <w:rFonts w:ascii="Ubuntu" w:hAnsi="Ubuntu"/>
          <w:i/>
          <w:iCs/>
          <w:color w:val="090E09"/>
          <w:sz w:val="22"/>
          <w:szCs w:val="22"/>
        </w:rPr>
      </w:pPr>
      <w:r w:rsidRPr="00CF247B">
        <w:rPr>
          <w:rFonts w:ascii="Ubuntu" w:hAnsi="Ubuntu"/>
          <w:i/>
          <w:iCs/>
          <w:color w:val="090E09"/>
          <w:sz w:val="22"/>
          <w:szCs w:val="22"/>
        </w:rPr>
        <w:t xml:space="preserve">Esmee: Yes, Mentha capital and Deloitte </w:t>
      </w:r>
    </w:p>
    <w:p w14:paraId="3EA9438D" w14:textId="2E39845C" w:rsidR="006A20C9" w:rsidRPr="00CF247B" w:rsidRDefault="006A20C9" w:rsidP="00CF247B">
      <w:pPr>
        <w:pStyle w:val="Heading6"/>
        <w:spacing w:before="40"/>
        <w:rPr>
          <w:rFonts w:ascii="Ubuntu" w:hAnsi="Ubuntu"/>
          <w:i/>
          <w:iCs/>
          <w:color w:val="090E09"/>
          <w:sz w:val="22"/>
          <w:szCs w:val="22"/>
        </w:rPr>
      </w:pPr>
      <w:r w:rsidRPr="00CF247B">
        <w:rPr>
          <w:rFonts w:ascii="Ubuntu" w:hAnsi="Ubuntu"/>
          <w:i/>
          <w:iCs/>
          <w:color w:val="090E09"/>
          <w:sz w:val="22"/>
          <w:szCs w:val="22"/>
        </w:rPr>
        <w:t>Alain: how do you make sure that we manage this for the future</w:t>
      </w:r>
    </w:p>
    <w:p w14:paraId="27C9A434" w14:textId="2419ACD3" w:rsidR="006A20C9" w:rsidRPr="00CF247B" w:rsidRDefault="006A20C9" w:rsidP="00CF247B">
      <w:pPr>
        <w:pStyle w:val="Heading6"/>
        <w:spacing w:before="40"/>
        <w:rPr>
          <w:rFonts w:ascii="Ubuntu" w:hAnsi="Ubuntu"/>
          <w:i/>
          <w:iCs/>
          <w:color w:val="090E09"/>
          <w:sz w:val="22"/>
          <w:szCs w:val="22"/>
        </w:rPr>
      </w:pPr>
      <w:r w:rsidRPr="00CF247B">
        <w:rPr>
          <w:rFonts w:ascii="Ubuntu" w:hAnsi="Ubuntu"/>
          <w:i/>
          <w:iCs/>
          <w:color w:val="090E09"/>
          <w:sz w:val="22"/>
          <w:szCs w:val="22"/>
        </w:rPr>
        <w:t xml:space="preserve">Esmee: it goes back to the very beginning and if there would have occurred ant </w:t>
      </w:r>
      <w:r w:rsidR="00BB3AF6" w:rsidRPr="00CF247B">
        <w:rPr>
          <w:rFonts w:ascii="Ubuntu" w:hAnsi="Ubuntu"/>
          <w:i/>
          <w:iCs/>
          <w:color w:val="090E09"/>
          <w:sz w:val="22"/>
          <w:szCs w:val="22"/>
        </w:rPr>
        <w:t>problem,</w:t>
      </w:r>
      <w:r w:rsidRPr="00CF247B">
        <w:rPr>
          <w:rFonts w:ascii="Ubuntu" w:hAnsi="Ubuntu"/>
          <w:i/>
          <w:iCs/>
          <w:color w:val="090E09"/>
          <w:sz w:val="22"/>
          <w:szCs w:val="22"/>
        </w:rPr>
        <w:t xml:space="preserve"> we would have seen it right away. </w:t>
      </w:r>
    </w:p>
    <w:p w14:paraId="7510A186" w14:textId="2159E7A4" w:rsidR="006A20C9" w:rsidRPr="00CF247B" w:rsidRDefault="006A20C9" w:rsidP="00CF247B">
      <w:pPr>
        <w:pStyle w:val="Heading6"/>
        <w:spacing w:before="40"/>
        <w:rPr>
          <w:rFonts w:ascii="Ubuntu" w:hAnsi="Ubuntu"/>
          <w:i/>
          <w:iCs/>
          <w:color w:val="090E09"/>
          <w:sz w:val="22"/>
          <w:szCs w:val="22"/>
        </w:rPr>
      </w:pPr>
      <w:r w:rsidRPr="00CF247B">
        <w:rPr>
          <w:rFonts w:ascii="Ubuntu" w:hAnsi="Ubuntu"/>
          <w:i/>
          <w:iCs/>
          <w:color w:val="090E09"/>
          <w:sz w:val="22"/>
          <w:szCs w:val="22"/>
        </w:rPr>
        <w:t xml:space="preserve">Max: there is a proposition from B&amp;R and FSR to mention both the external and put the other in the CC, to make sure that the equal representation is there. </w:t>
      </w:r>
    </w:p>
    <w:p w14:paraId="2BF18110" w14:textId="111840BE" w:rsidR="006A20C9" w:rsidRPr="00CF247B" w:rsidRDefault="006A20C9" w:rsidP="00CF247B">
      <w:pPr>
        <w:pStyle w:val="Heading6"/>
        <w:spacing w:before="40"/>
        <w:rPr>
          <w:rFonts w:ascii="Ubuntu" w:hAnsi="Ubuntu"/>
          <w:i/>
          <w:iCs/>
          <w:color w:val="090E09"/>
          <w:sz w:val="22"/>
          <w:szCs w:val="22"/>
        </w:rPr>
      </w:pPr>
      <w:r w:rsidRPr="00CF247B">
        <w:rPr>
          <w:rFonts w:ascii="Ubuntu" w:hAnsi="Ubuntu"/>
          <w:i/>
          <w:iCs/>
          <w:color w:val="090E09"/>
          <w:sz w:val="22"/>
          <w:szCs w:val="22"/>
        </w:rPr>
        <w:t>Martine: do you think BlackRock will be back for the symposium last year</w:t>
      </w:r>
    </w:p>
    <w:p w14:paraId="3011D359" w14:textId="3235EEBA" w:rsidR="006A20C9" w:rsidRPr="00CF247B" w:rsidRDefault="006A20C9" w:rsidP="006A20C9">
      <w:pPr>
        <w:pStyle w:val="Heading6"/>
        <w:spacing w:before="40"/>
        <w:rPr>
          <w:rFonts w:ascii="Ubuntu" w:hAnsi="Ubuntu"/>
          <w:i/>
          <w:iCs/>
          <w:color w:val="090E09"/>
          <w:sz w:val="22"/>
          <w:szCs w:val="22"/>
        </w:rPr>
      </w:pPr>
      <w:r w:rsidRPr="00CF247B">
        <w:rPr>
          <w:rFonts w:ascii="Ubuntu" w:hAnsi="Ubuntu"/>
          <w:i/>
          <w:iCs/>
          <w:color w:val="090E09"/>
          <w:sz w:val="22"/>
          <w:szCs w:val="22"/>
        </w:rPr>
        <w:t xml:space="preserve">Esmee: difficult to say, they did </w:t>
      </w:r>
      <w:r w:rsidR="00BB3AF6" w:rsidRPr="00CF247B">
        <w:rPr>
          <w:rFonts w:ascii="Ubuntu" w:hAnsi="Ubuntu"/>
          <w:i/>
          <w:iCs/>
          <w:color w:val="090E09"/>
          <w:sz w:val="22"/>
          <w:szCs w:val="22"/>
        </w:rPr>
        <w:t>say</w:t>
      </w:r>
      <w:r w:rsidRPr="00CF247B">
        <w:rPr>
          <w:rFonts w:ascii="Ubuntu" w:hAnsi="Ubuntu"/>
          <w:i/>
          <w:iCs/>
          <w:color w:val="090E09"/>
          <w:sz w:val="22"/>
          <w:szCs w:val="22"/>
        </w:rPr>
        <w:t xml:space="preserve"> yes to the Investment conference and no to the </w:t>
      </w:r>
      <w:r w:rsidR="00854D83" w:rsidRPr="00CF247B">
        <w:rPr>
          <w:rFonts w:ascii="Ubuntu" w:hAnsi="Ubuntu"/>
          <w:i/>
          <w:iCs/>
          <w:color w:val="090E09"/>
          <w:sz w:val="22"/>
          <w:szCs w:val="22"/>
        </w:rPr>
        <w:t>Symposium</w:t>
      </w:r>
    </w:p>
    <w:p w14:paraId="2AE6DFDF" w14:textId="77777777" w:rsidR="006A20C9" w:rsidRPr="001A562A" w:rsidRDefault="006A20C9" w:rsidP="0099296B">
      <w:pPr>
        <w:pStyle w:val="Heading6"/>
        <w:spacing w:before="40"/>
        <w:rPr>
          <w:rFonts w:ascii="Ubuntu" w:hAnsi="Ubuntu"/>
          <w:color w:val="090E09"/>
          <w:sz w:val="22"/>
          <w:szCs w:val="22"/>
        </w:rPr>
      </w:pPr>
    </w:p>
    <w:p w14:paraId="30F91C03"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Then, the part that was most unsure this year: how much money would we be able to raise</w:t>
      </w:r>
    </w:p>
    <w:p w14:paraId="5FB4678B"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this year. We set as a goal 23,000 euros, taking into account hiring freezes, not able to</w:t>
      </w:r>
    </w:p>
    <w:p w14:paraId="26F53223"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organize physical events and so on. The amount of money Alex and I earned for the society</w:t>
      </w:r>
    </w:p>
    <w:p w14:paraId="27913F1C"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this year is more than 25,000 euros and there is already around 2,000 euros in the pipeline</w:t>
      </w:r>
    </w:p>
    <w:p w14:paraId="424F9D65" w14:textId="787668DD"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on top of this. In the first half year many comp</w:t>
      </w:r>
      <w:r w:rsidR="006A20C9" w:rsidRPr="001A562A">
        <w:rPr>
          <w:rFonts w:ascii="Ubuntu" w:hAnsi="Ubuntu"/>
          <w:color w:val="090E09"/>
          <w:sz w:val="22"/>
          <w:szCs w:val="22"/>
        </w:rPr>
        <w:t>a</w:t>
      </w:r>
      <w:r w:rsidRPr="001A562A">
        <w:rPr>
          <w:rFonts w:ascii="Ubuntu" w:hAnsi="Ubuntu"/>
          <w:color w:val="090E09"/>
          <w:sz w:val="22"/>
          <w:szCs w:val="22"/>
        </w:rPr>
        <w:t>nies still had a hiring freeze which made it</w:t>
      </w:r>
    </w:p>
    <w:p w14:paraId="03560F0D"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harder to acquire but due to some increases in prices, the introduction of the women in</w:t>
      </w:r>
    </w:p>
    <w:p w14:paraId="178C13A8"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finance days and acquisition of new companies who you can see on the screen, we still</w:t>
      </w:r>
    </w:p>
    <w:p w14:paraId="73DAD4C4"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managed to reach a very nice number of general sponsoring.</w:t>
      </w:r>
    </w:p>
    <w:p w14:paraId="2D216102"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Flow Traders was this year as well the main sponsor of the investment competition and they</w:t>
      </w:r>
    </w:p>
    <w:p w14:paraId="749362AA" w14:textId="53F55012"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participated in many events.</w:t>
      </w:r>
    </w:p>
    <w:p w14:paraId="050DA692" w14:textId="71A1D0D5" w:rsidR="00BF1314" w:rsidRPr="001A562A" w:rsidRDefault="00BF1314" w:rsidP="0099296B">
      <w:pPr>
        <w:pStyle w:val="Heading6"/>
        <w:spacing w:before="40"/>
        <w:rPr>
          <w:rFonts w:ascii="Ubuntu" w:hAnsi="Ubuntu"/>
          <w:color w:val="090E09"/>
          <w:sz w:val="22"/>
          <w:szCs w:val="22"/>
        </w:rPr>
      </w:pPr>
    </w:p>
    <w:p w14:paraId="69B65EA3" w14:textId="6A787B68" w:rsidR="006A20C9" w:rsidRPr="00CF247B" w:rsidRDefault="006A20C9" w:rsidP="00CF247B">
      <w:pPr>
        <w:pStyle w:val="Heading6"/>
        <w:spacing w:before="40"/>
        <w:rPr>
          <w:rFonts w:ascii="Ubuntu" w:hAnsi="Ubuntu"/>
          <w:i/>
          <w:iCs/>
          <w:color w:val="090E09"/>
          <w:sz w:val="22"/>
          <w:szCs w:val="22"/>
        </w:rPr>
      </w:pPr>
      <w:r w:rsidRPr="00CF247B">
        <w:rPr>
          <w:rFonts w:ascii="Ubuntu" w:hAnsi="Ubuntu"/>
          <w:i/>
          <w:iCs/>
          <w:color w:val="090E09"/>
          <w:sz w:val="22"/>
          <w:szCs w:val="22"/>
        </w:rPr>
        <w:t>Lennon: how much has been confirmed for next year?</w:t>
      </w:r>
    </w:p>
    <w:p w14:paraId="2F98C14D" w14:textId="2B234270" w:rsidR="006A20C9" w:rsidRPr="00CF247B" w:rsidRDefault="006A20C9" w:rsidP="00CF247B">
      <w:pPr>
        <w:pStyle w:val="Heading6"/>
        <w:spacing w:before="40"/>
        <w:rPr>
          <w:rFonts w:ascii="Ubuntu" w:hAnsi="Ubuntu"/>
          <w:i/>
          <w:iCs/>
          <w:color w:val="090E09"/>
          <w:sz w:val="22"/>
          <w:szCs w:val="22"/>
        </w:rPr>
      </w:pPr>
      <w:r w:rsidRPr="00CF247B">
        <w:rPr>
          <w:rFonts w:ascii="Ubuntu" w:hAnsi="Ubuntu"/>
          <w:i/>
          <w:iCs/>
          <w:color w:val="090E09"/>
          <w:sz w:val="22"/>
          <w:szCs w:val="22"/>
        </w:rPr>
        <w:t>Esmee: all the contracts still needs to be done by Job</w:t>
      </w:r>
    </w:p>
    <w:p w14:paraId="74B00A9C" w14:textId="02B88D9F" w:rsidR="006A20C9" w:rsidRPr="00CF247B" w:rsidRDefault="006A20C9" w:rsidP="00CF247B">
      <w:pPr>
        <w:pStyle w:val="Heading6"/>
        <w:spacing w:before="40"/>
        <w:rPr>
          <w:rFonts w:ascii="Ubuntu" w:hAnsi="Ubuntu"/>
          <w:i/>
          <w:iCs/>
          <w:color w:val="090E09"/>
          <w:sz w:val="22"/>
          <w:szCs w:val="22"/>
        </w:rPr>
      </w:pPr>
      <w:r w:rsidRPr="00CF247B">
        <w:rPr>
          <w:rFonts w:ascii="Ubuntu" w:hAnsi="Ubuntu"/>
          <w:i/>
          <w:iCs/>
          <w:color w:val="090E09"/>
          <w:sz w:val="22"/>
          <w:szCs w:val="22"/>
        </w:rPr>
        <w:t>Alain: did any partners leave?</w:t>
      </w:r>
    </w:p>
    <w:p w14:paraId="7B83B088" w14:textId="7D1DB272" w:rsidR="00DA5ECC" w:rsidRPr="00CF247B" w:rsidRDefault="006A20C9" w:rsidP="00CF247B">
      <w:pPr>
        <w:pStyle w:val="Heading6"/>
        <w:spacing w:before="40"/>
        <w:rPr>
          <w:rFonts w:ascii="Ubuntu" w:hAnsi="Ubuntu"/>
          <w:i/>
          <w:iCs/>
          <w:color w:val="090E09"/>
          <w:sz w:val="22"/>
          <w:szCs w:val="22"/>
        </w:rPr>
      </w:pPr>
      <w:r w:rsidRPr="00CF247B">
        <w:rPr>
          <w:rFonts w:ascii="Ubuntu" w:hAnsi="Ubuntu"/>
          <w:i/>
          <w:iCs/>
          <w:color w:val="090E09"/>
          <w:sz w:val="22"/>
          <w:szCs w:val="22"/>
        </w:rPr>
        <w:t xml:space="preserve">Esmee: EY and Deloitte left due to the strict hiring fees. </w:t>
      </w:r>
      <w:r w:rsidR="00DA5ECC" w:rsidRPr="00CF247B">
        <w:rPr>
          <w:rFonts w:ascii="Ubuntu" w:hAnsi="Ubuntu"/>
          <w:i/>
          <w:iCs/>
          <w:color w:val="090E09"/>
          <w:sz w:val="22"/>
          <w:szCs w:val="22"/>
        </w:rPr>
        <w:t xml:space="preserve">IMC </w:t>
      </w:r>
    </w:p>
    <w:p w14:paraId="076E5919" w14:textId="7753CDA1" w:rsidR="00DA5ECC" w:rsidRPr="00CF247B" w:rsidRDefault="00DA5ECC" w:rsidP="00CF247B">
      <w:pPr>
        <w:pStyle w:val="Heading6"/>
        <w:spacing w:before="40"/>
        <w:rPr>
          <w:rFonts w:ascii="Ubuntu" w:hAnsi="Ubuntu"/>
          <w:i/>
          <w:iCs/>
          <w:color w:val="090E09"/>
          <w:sz w:val="22"/>
          <w:szCs w:val="22"/>
        </w:rPr>
      </w:pPr>
      <w:r w:rsidRPr="00CF247B">
        <w:rPr>
          <w:rFonts w:ascii="Ubuntu" w:hAnsi="Ubuntu"/>
          <w:i/>
          <w:iCs/>
          <w:color w:val="090E09"/>
          <w:sz w:val="22"/>
          <w:szCs w:val="22"/>
        </w:rPr>
        <w:t xml:space="preserve">Alain: have you been in contact with them since? </w:t>
      </w:r>
    </w:p>
    <w:p w14:paraId="7791FB2F" w14:textId="38BD0669" w:rsidR="006A20C9" w:rsidRPr="00CF247B" w:rsidRDefault="00DA5ECC" w:rsidP="00DA5ECC">
      <w:pPr>
        <w:pStyle w:val="Heading6"/>
        <w:spacing w:before="40"/>
        <w:rPr>
          <w:rFonts w:ascii="Ubuntu" w:hAnsi="Ubuntu"/>
          <w:i/>
          <w:iCs/>
          <w:color w:val="090E09"/>
          <w:sz w:val="22"/>
          <w:szCs w:val="22"/>
        </w:rPr>
      </w:pPr>
      <w:r w:rsidRPr="00CF247B">
        <w:rPr>
          <w:rFonts w:ascii="Ubuntu" w:hAnsi="Ubuntu"/>
          <w:i/>
          <w:iCs/>
          <w:color w:val="090E09"/>
          <w:sz w:val="22"/>
          <w:szCs w:val="22"/>
        </w:rPr>
        <w:t>Esmee: no</w:t>
      </w:r>
    </w:p>
    <w:p w14:paraId="55454644" w14:textId="77777777" w:rsidR="006A20C9" w:rsidRPr="001A562A" w:rsidRDefault="006A20C9" w:rsidP="0099296B">
      <w:pPr>
        <w:pStyle w:val="Heading6"/>
        <w:spacing w:before="40"/>
        <w:rPr>
          <w:rFonts w:ascii="Ubuntu" w:hAnsi="Ubuntu"/>
          <w:color w:val="090E09"/>
          <w:sz w:val="22"/>
          <w:szCs w:val="22"/>
        </w:rPr>
      </w:pPr>
    </w:p>
    <w:p w14:paraId="553D04E6" w14:textId="57DA2D25" w:rsidR="0099296B" w:rsidRPr="001A562A" w:rsidRDefault="00BB3AF6" w:rsidP="0099296B">
      <w:pPr>
        <w:pStyle w:val="Heading6"/>
        <w:spacing w:before="40"/>
        <w:rPr>
          <w:rFonts w:ascii="Ubuntu" w:hAnsi="Ubuntu"/>
          <w:color w:val="090E09"/>
          <w:sz w:val="22"/>
          <w:szCs w:val="22"/>
        </w:rPr>
      </w:pPr>
      <w:r w:rsidRPr="001A562A">
        <w:rPr>
          <w:rFonts w:ascii="Ubuntu" w:hAnsi="Ubuntu"/>
          <w:color w:val="090E09"/>
          <w:sz w:val="22"/>
          <w:szCs w:val="22"/>
        </w:rPr>
        <w:t>Finally,</w:t>
      </w:r>
      <w:r w:rsidR="0099296B" w:rsidRPr="001A562A">
        <w:rPr>
          <w:rFonts w:ascii="Ubuntu" w:hAnsi="Ubuntu"/>
          <w:color w:val="090E09"/>
          <w:sz w:val="22"/>
          <w:szCs w:val="22"/>
        </w:rPr>
        <w:t xml:space="preserve"> I would like to end with the numbers for the LinkedIn page we have. As of now, we</w:t>
      </w:r>
    </w:p>
    <w:p w14:paraId="20F1D030"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have around 6,100 connections which is a strong increase since the beginning of the year. I</w:t>
      </w:r>
    </w:p>
    <w:p w14:paraId="77CC72BD"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also noticed that our exposure is becoming better as more professionals find us on LinkedIn</w:t>
      </w:r>
    </w:p>
    <w:p w14:paraId="795AAA6D"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or via the website which is a nice trend. This year, we shared 21 posts on LinkedIn which</w:t>
      </w:r>
    </w:p>
    <w:p w14:paraId="26491BD9"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included vacancies, alumni events, career events or promotion for partners. The alumni</w:t>
      </w:r>
    </w:p>
    <w:p w14:paraId="5DBE1E3C" w14:textId="77777777" w:rsidR="0099296B" w:rsidRPr="001A562A" w:rsidRDefault="0099296B" w:rsidP="0099296B">
      <w:pPr>
        <w:pStyle w:val="Heading6"/>
        <w:spacing w:before="40"/>
        <w:rPr>
          <w:rFonts w:ascii="Ubuntu" w:hAnsi="Ubuntu"/>
          <w:color w:val="090E09"/>
          <w:sz w:val="22"/>
          <w:szCs w:val="22"/>
        </w:rPr>
      </w:pPr>
      <w:r w:rsidRPr="001A562A">
        <w:rPr>
          <w:rFonts w:ascii="Ubuntu" w:hAnsi="Ubuntu"/>
          <w:color w:val="090E09"/>
          <w:sz w:val="22"/>
          <w:szCs w:val="22"/>
        </w:rPr>
        <w:t>LinkedIn platform still needs to be developed better as the reach is much lower there.</w:t>
      </w:r>
    </w:p>
    <w:p w14:paraId="3652B496" w14:textId="46ABBA9E" w:rsidR="00E80396" w:rsidRPr="001A562A" w:rsidRDefault="0099296B" w:rsidP="00DA5ECC">
      <w:pPr>
        <w:pStyle w:val="Heading6"/>
        <w:spacing w:before="40"/>
        <w:rPr>
          <w:rFonts w:ascii="Ubuntu" w:hAnsi="Ubuntu"/>
          <w:color w:val="090E09"/>
          <w:sz w:val="22"/>
          <w:szCs w:val="22"/>
        </w:rPr>
      </w:pPr>
      <w:r w:rsidRPr="001A562A">
        <w:rPr>
          <w:rFonts w:ascii="Ubuntu" w:hAnsi="Ubuntu"/>
          <w:color w:val="090E09"/>
          <w:sz w:val="22"/>
          <w:szCs w:val="22"/>
        </w:rPr>
        <w:t>This was a summary of what I have done the past year, do you have any questions?</w:t>
      </w:r>
    </w:p>
    <w:p w14:paraId="25D02859" w14:textId="3DA8ABBC" w:rsidR="00472AE9" w:rsidRPr="001A562A" w:rsidRDefault="00472AE9">
      <w:pPr>
        <w:pStyle w:val="Heading6"/>
        <w:spacing w:before="40"/>
        <w:rPr>
          <w:rFonts w:ascii="Ubuntu" w:hAnsi="Ubuntu"/>
          <w:color w:val="090E09"/>
          <w:sz w:val="22"/>
          <w:szCs w:val="22"/>
        </w:rPr>
      </w:pPr>
    </w:p>
    <w:p w14:paraId="0AD11721" w14:textId="11218089" w:rsidR="00472AE9" w:rsidRPr="001A562A" w:rsidRDefault="00472AE9">
      <w:pPr>
        <w:pStyle w:val="Heading6"/>
        <w:spacing w:before="40"/>
        <w:rPr>
          <w:rFonts w:ascii="Ubuntu" w:hAnsi="Ubuntu"/>
          <w:b/>
          <w:bCs/>
          <w:sz w:val="22"/>
          <w:szCs w:val="22"/>
        </w:rPr>
      </w:pPr>
      <w:r w:rsidRPr="001A562A">
        <w:rPr>
          <w:rFonts w:ascii="Ubuntu" w:hAnsi="Ubuntu"/>
          <w:b/>
          <w:bCs/>
          <w:color w:val="090E09"/>
          <w:sz w:val="22"/>
          <w:szCs w:val="22"/>
        </w:rPr>
        <w:t xml:space="preserve">Education &amp; Career </w:t>
      </w:r>
    </w:p>
    <w:p w14:paraId="00BF332B" w14:textId="77777777" w:rsidR="00766A5F" w:rsidRPr="001A562A" w:rsidRDefault="00766A5F">
      <w:pPr>
        <w:spacing w:line="256" w:lineRule="auto"/>
        <w:rPr>
          <w:rFonts w:ascii="Ubuntu" w:hAnsi="Ubuntu"/>
        </w:rPr>
      </w:pPr>
    </w:p>
    <w:p w14:paraId="14714AF3" w14:textId="77777777" w:rsidR="00BF1314" w:rsidRPr="001A562A" w:rsidRDefault="00BF1314">
      <w:pPr>
        <w:spacing w:line="256" w:lineRule="auto"/>
        <w:rPr>
          <w:rFonts w:ascii="Ubuntu" w:hAnsi="Ubuntu" w:cs="Times New Roman"/>
        </w:rPr>
      </w:pPr>
    </w:p>
    <w:p w14:paraId="35E3D1F1" w14:textId="1D048796" w:rsidR="00BF1314" w:rsidRPr="001A562A" w:rsidRDefault="00BF1314" w:rsidP="00DA5ECC">
      <w:pPr>
        <w:spacing w:line="256" w:lineRule="auto"/>
        <w:ind w:left="1056"/>
        <w:rPr>
          <w:rFonts w:ascii="Ubuntu" w:hAnsi="Ubuntu" w:cs="Times New Roman"/>
          <w:color w:val="222222"/>
          <w:shd w:val="clear" w:color="auto" w:fill="FFFFFF"/>
        </w:rPr>
      </w:pPr>
      <w:r w:rsidRPr="001A562A">
        <w:rPr>
          <w:rFonts w:ascii="Ubuntu" w:hAnsi="Ubuntu" w:cs="Times New Roman"/>
          <w:color w:val="222222"/>
          <w:shd w:val="clear" w:color="auto" w:fill="FFFFFF"/>
        </w:rPr>
        <w:t xml:space="preserve">Hello everyone - I will briefly take you through what we've done on the education and career side for </w:t>
      </w:r>
      <w:r w:rsidRPr="001A562A">
        <w:rPr>
          <w:rFonts w:ascii="Ubuntu" w:hAnsi="Ubuntu" w:cs="Times New Roman"/>
          <w:color w:val="222222"/>
          <w:shd w:val="clear" w:color="auto" w:fill="FFFFFF"/>
        </w:rPr>
        <w:lastRenderedPageBreak/>
        <w:t xml:space="preserve">the association. </w:t>
      </w:r>
      <w:r w:rsidR="00BB3AF6" w:rsidRPr="001A562A">
        <w:rPr>
          <w:rFonts w:ascii="Ubuntu" w:hAnsi="Ubuntu" w:cs="Times New Roman"/>
          <w:color w:val="222222"/>
          <w:shd w:val="clear" w:color="auto" w:fill="FFFFFF"/>
        </w:rPr>
        <w:t>Overall,</w:t>
      </w:r>
      <w:r w:rsidRPr="001A562A">
        <w:rPr>
          <w:rFonts w:ascii="Ubuntu" w:hAnsi="Ubuntu" w:cs="Times New Roman"/>
          <w:color w:val="222222"/>
          <w:shd w:val="clear" w:color="auto" w:fill="FFFFFF"/>
        </w:rPr>
        <w:t xml:space="preserve"> it was quite a successful year on these two fronts, we were able to continue all academy activities, and bring back old ones and even started multiple new and significant projects which hopefully add long-term value for the association.</w:t>
      </w:r>
    </w:p>
    <w:p w14:paraId="2B376C8A" w14:textId="77777777" w:rsidR="00BF1314" w:rsidRPr="001A562A" w:rsidRDefault="00BF1314" w:rsidP="00B76F0D">
      <w:pPr>
        <w:spacing w:line="256" w:lineRule="auto"/>
        <w:rPr>
          <w:rFonts w:ascii="Ubuntu" w:hAnsi="Ubuntu" w:cs="Times New Roman"/>
          <w:color w:val="222222"/>
          <w:shd w:val="clear" w:color="auto" w:fill="FFFFFF"/>
        </w:rPr>
      </w:pPr>
    </w:p>
    <w:p w14:paraId="5F887561" w14:textId="6F0D2D87" w:rsidR="00BF1314" w:rsidRPr="001A562A" w:rsidRDefault="00BF1314"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 xml:space="preserve">Let's start with the Academy Committee. Overall, the pandemic has not affected the Academy significantly and we were able to continue our activities online. This year we're particularly big with 25 members which produced 16 academies during the year. We had 3 professional academies - </w:t>
      </w:r>
      <w:r w:rsidR="00CB7ED8" w:rsidRPr="001A562A">
        <w:rPr>
          <w:rFonts w:ascii="Ubuntu" w:eastAsia="Times New Roman" w:hAnsi="Ubuntu" w:cs="Times New Roman"/>
          <w:color w:val="222222"/>
        </w:rPr>
        <w:t>totaling</w:t>
      </w:r>
      <w:r w:rsidRPr="001A562A">
        <w:rPr>
          <w:rFonts w:ascii="Ubuntu" w:eastAsia="Times New Roman" w:hAnsi="Ubuntu" w:cs="Times New Roman"/>
          <w:color w:val="222222"/>
        </w:rPr>
        <w:t xml:space="preserve"> 19 academies. Last year we had 4 professional academies, while this year only 3 - this is because we replaced the pro academy with a newly created academy for Portfolio Management on factor investing. We also had 3 masterclasses this year with </w:t>
      </w:r>
      <w:proofErr w:type="spellStart"/>
      <w:r w:rsidRPr="001A562A">
        <w:rPr>
          <w:rFonts w:ascii="Ubuntu" w:eastAsia="Times New Roman" w:hAnsi="Ubuntu" w:cs="Times New Roman"/>
          <w:color w:val="222222"/>
        </w:rPr>
        <w:t>Silvercross</w:t>
      </w:r>
      <w:proofErr w:type="spellEnd"/>
      <w:r w:rsidRPr="001A562A">
        <w:rPr>
          <w:rFonts w:ascii="Ubuntu" w:eastAsia="Times New Roman" w:hAnsi="Ubuntu" w:cs="Times New Roman"/>
          <w:color w:val="222222"/>
        </w:rPr>
        <w:t>, CAIA, and PER London compared to last year which only had 1 masterclass. </w:t>
      </w:r>
    </w:p>
    <w:p w14:paraId="110BF072" w14:textId="77777777" w:rsidR="00BF1314" w:rsidRPr="001A562A" w:rsidRDefault="00BF1314" w:rsidP="00DA5ECC">
      <w:pPr>
        <w:widowControl/>
        <w:shd w:val="clear" w:color="auto" w:fill="FFFFFF"/>
        <w:autoSpaceDE/>
        <w:autoSpaceDN/>
        <w:ind w:left="1056"/>
        <w:rPr>
          <w:rFonts w:ascii="Ubuntu" w:eastAsia="Times New Roman" w:hAnsi="Ubuntu" w:cs="Times New Roman"/>
          <w:color w:val="222222"/>
        </w:rPr>
      </w:pPr>
    </w:p>
    <w:p w14:paraId="1213EF9A" w14:textId="77421233" w:rsidR="00BF1314" w:rsidRPr="001A562A" w:rsidRDefault="00BF1314"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Furthermore, all academies were recorded on Zoom and have been uploaded on our website which is only accessible for our members. This includes all articles and other material. This was usually only available through the Academy Mail, but the new website allowed for this option.</w:t>
      </w:r>
    </w:p>
    <w:p w14:paraId="3CC12B95" w14:textId="59B1D31C" w:rsidR="0026154E" w:rsidRPr="001A562A" w:rsidRDefault="0026154E" w:rsidP="00DA5ECC">
      <w:pPr>
        <w:widowControl/>
        <w:shd w:val="clear" w:color="auto" w:fill="FFFFFF"/>
        <w:autoSpaceDE/>
        <w:autoSpaceDN/>
        <w:ind w:left="1056"/>
        <w:rPr>
          <w:rFonts w:ascii="Ubuntu" w:eastAsia="Times New Roman" w:hAnsi="Ubuntu" w:cs="Times New Roman"/>
          <w:color w:val="222222"/>
        </w:rPr>
      </w:pPr>
    </w:p>
    <w:p w14:paraId="54C2264E" w14:textId="650480F6" w:rsidR="0026154E" w:rsidRPr="00CF247B" w:rsidRDefault="0026154E"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Mathilde: if for instance you are able to host physical academies are you still planning to do it online?</w:t>
      </w:r>
    </w:p>
    <w:p w14:paraId="722CDD82" w14:textId="61AF9769" w:rsidR="0026154E" w:rsidRPr="00CF247B" w:rsidRDefault="0026154E"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 xml:space="preserve">Alex: yes, spoke with my successor and we will definitely </w:t>
      </w:r>
      <w:r w:rsidR="00BB3AF6" w:rsidRPr="00CF247B">
        <w:rPr>
          <w:rFonts w:ascii="Ubuntu" w:eastAsia="Times New Roman" w:hAnsi="Ubuntu" w:cs="Times New Roman"/>
          <w:i/>
          <w:iCs/>
          <w:color w:val="222222"/>
        </w:rPr>
        <w:t>be recording</w:t>
      </w:r>
      <w:r w:rsidRPr="00CF247B">
        <w:rPr>
          <w:rFonts w:ascii="Ubuntu" w:eastAsia="Times New Roman" w:hAnsi="Ubuntu" w:cs="Times New Roman"/>
          <w:i/>
          <w:iCs/>
          <w:color w:val="222222"/>
        </w:rPr>
        <w:t xml:space="preserve"> them and keep collecting the data for the academies</w:t>
      </w:r>
    </w:p>
    <w:p w14:paraId="05E72608" w14:textId="053645CD" w:rsidR="0026154E" w:rsidRPr="00CF247B" w:rsidRDefault="0026154E"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Lennon: Do you feel it is shifting more towards a social society and how do you try to combat that?</w:t>
      </w:r>
    </w:p>
    <w:p w14:paraId="40092505" w14:textId="0E208B0A" w:rsidR="007E150B" w:rsidRPr="00CF247B" w:rsidRDefault="0026154E"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 xml:space="preserve">Alex: I feel people joined </w:t>
      </w:r>
      <w:proofErr w:type="spellStart"/>
      <w:r w:rsidRPr="00CF247B">
        <w:rPr>
          <w:rFonts w:ascii="Ubuntu" w:eastAsia="Times New Roman" w:hAnsi="Ubuntu" w:cs="Times New Roman"/>
          <w:i/>
          <w:iCs/>
          <w:color w:val="222222"/>
        </w:rPr>
        <w:t>bnr</w:t>
      </w:r>
      <w:proofErr w:type="spellEnd"/>
      <w:r w:rsidRPr="00CF247B">
        <w:rPr>
          <w:rFonts w:ascii="Ubuntu" w:eastAsia="Times New Roman" w:hAnsi="Ubuntu" w:cs="Times New Roman"/>
          <w:i/>
          <w:iCs/>
          <w:color w:val="222222"/>
        </w:rPr>
        <w:t xml:space="preserve"> to join an investment group, </w:t>
      </w:r>
      <w:r w:rsidR="007E150B" w:rsidRPr="00CF247B">
        <w:rPr>
          <w:rFonts w:ascii="Ubuntu" w:eastAsia="Times New Roman" w:hAnsi="Ubuntu" w:cs="Times New Roman"/>
          <w:i/>
          <w:iCs/>
          <w:color w:val="222222"/>
        </w:rPr>
        <w:t>I think there is still balance but the social activities simply just cost more money</w:t>
      </w:r>
    </w:p>
    <w:p w14:paraId="2A89C7E1" w14:textId="1182AFA4" w:rsidR="007E150B" w:rsidRPr="00CF247B" w:rsidRDefault="007E150B"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Alain: how does the committee received doing online academies</w:t>
      </w:r>
    </w:p>
    <w:p w14:paraId="2E8B505D" w14:textId="5D98D21C" w:rsidR="007E150B" w:rsidRPr="00CF247B" w:rsidRDefault="007E150B"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 xml:space="preserve">Alex: It was obviously less fun, but it would not matter much for them </w:t>
      </w:r>
    </w:p>
    <w:p w14:paraId="216DC169" w14:textId="4AC16A77" w:rsidR="007E150B" w:rsidRPr="00CF247B" w:rsidRDefault="007E150B"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Lennon: do you plan to have more cycles in the sustainable finance</w:t>
      </w:r>
    </w:p>
    <w:p w14:paraId="499AF1B7" w14:textId="791E3F74" w:rsidR="007E150B" w:rsidRPr="00CF247B" w:rsidRDefault="007E150B"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 xml:space="preserve">Alex: I have planned a way that the three additional days does fit in the agenda of the educational part. </w:t>
      </w:r>
    </w:p>
    <w:p w14:paraId="21DBA48A" w14:textId="77777777" w:rsidR="00BF1314" w:rsidRPr="001A562A" w:rsidRDefault="00BF1314" w:rsidP="00984B9F">
      <w:pPr>
        <w:widowControl/>
        <w:shd w:val="clear" w:color="auto" w:fill="FFFFFF"/>
        <w:autoSpaceDE/>
        <w:autoSpaceDN/>
        <w:rPr>
          <w:rFonts w:ascii="Ubuntu" w:eastAsia="Times New Roman" w:hAnsi="Ubuntu" w:cs="Times New Roman"/>
          <w:color w:val="222222"/>
        </w:rPr>
      </w:pPr>
    </w:p>
    <w:p w14:paraId="0DD89FAF" w14:textId="779BE3D3" w:rsidR="00BF1314" w:rsidRPr="001A562A" w:rsidRDefault="00BF1314" w:rsidP="001A562A">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 xml:space="preserve">We brought back the Banking &amp; Valuation Bootcamp from two years ago. Last year it did not continue due to the pandemic but this year we did it online with two new international partners: Citi and </w:t>
      </w:r>
      <w:proofErr w:type="spellStart"/>
      <w:r w:rsidRPr="001A562A">
        <w:rPr>
          <w:rFonts w:ascii="Ubuntu" w:eastAsia="Times New Roman" w:hAnsi="Ubuntu" w:cs="Times New Roman"/>
          <w:color w:val="222222"/>
        </w:rPr>
        <w:t>Carlsquare</w:t>
      </w:r>
      <w:proofErr w:type="spellEnd"/>
      <w:r w:rsidRPr="001A562A">
        <w:rPr>
          <w:rFonts w:ascii="Ubuntu" w:eastAsia="Times New Roman" w:hAnsi="Ubuntu" w:cs="Times New Roman"/>
          <w:color w:val="222222"/>
        </w:rPr>
        <w:t>. We had 4 sessions total. This event proved to be very popular as we garnered over 50 applications and we selected 20. I received positive feedback from the partners and their willingness to do it next year again. So that's good news. </w:t>
      </w:r>
    </w:p>
    <w:p w14:paraId="2EC43E48" w14:textId="77777777" w:rsidR="00BF1314" w:rsidRPr="001A562A" w:rsidRDefault="00BF1314" w:rsidP="00DA5ECC">
      <w:pPr>
        <w:spacing w:line="256" w:lineRule="auto"/>
        <w:ind w:left="1056"/>
        <w:rPr>
          <w:rFonts w:ascii="Ubuntu" w:hAnsi="Ubuntu" w:cs="Times New Roman"/>
        </w:rPr>
      </w:pPr>
    </w:p>
    <w:p w14:paraId="103B7275" w14:textId="0A7F80C1" w:rsidR="00BF1314" w:rsidRPr="001A562A" w:rsidRDefault="00286162" w:rsidP="00DA5ECC">
      <w:pPr>
        <w:spacing w:line="256" w:lineRule="auto"/>
        <w:ind w:left="1056"/>
        <w:rPr>
          <w:rFonts w:ascii="Ubuntu" w:hAnsi="Ubuntu" w:cs="Times New Roman"/>
          <w:color w:val="222222"/>
          <w:shd w:val="clear" w:color="auto" w:fill="FFFFFF"/>
        </w:rPr>
      </w:pPr>
      <w:r w:rsidRPr="001A562A">
        <w:rPr>
          <w:rFonts w:ascii="Ubuntu" w:hAnsi="Ubuntu" w:cs="Times New Roman"/>
          <w:color w:val="222222"/>
          <w:shd w:val="clear" w:color="auto" w:fill="FFFFFF"/>
        </w:rPr>
        <w:t xml:space="preserve">This year we started collecting data more rigorously which allows us to actually quantify attendances. The online format allowed us to have a significantly higher attendance rate relative to previous years. The average attendance was 45. Because of the data, I was able to add another KPI; the retention rate which measure how many members actually stayed for the entire duration. We noticed that after a few lectures this rate dropped to around 50%, meaning half the participants left so we started a book giveaway initiative. This was quite successful as the attendance increased by 57% the first </w:t>
      </w:r>
      <w:r w:rsidR="00BB3AF6" w:rsidRPr="001A562A">
        <w:rPr>
          <w:rFonts w:ascii="Ubuntu" w:hAnsi="Ubuntu" w:cs="Times New Roman"/>
          <w:color w:val="222222"/>
          <w:shd w:val="clear" w:color="auto" w:fill="FFFFFF"/>
        </w:rPr>
        <w:t>time,</w:t>
      </w:r>
      <w:r w:rsidRPr="001A562A">
        <w:rPr>
          <w:rFonts w:ascii="Ubuntu" w:hAnsi="Ubuntu" w:cs="Times New Roman"/>
          <w:color w:val="222222"/>
          <w:shd w:val="clear" w:color="auto" w:fill="FFFFFF"/>
        </w:rPr>
        <w:t xml:space="preserve"> we implemented it and the retention rate stayed around 70-80%. You can also see that the professional academies have been clustered towards the end to try and keep attendances more consistent throughout the year. </w:t>
      </w:r>
    </w:p>
    <w:p w14:paraId="46C7A423" w14:textId="77777777" w:rsidR="00286162" w:rsidRPr="001A562A" w:rsidRDefault="00286162" w:rsidP="001A562A">
      <w:pPr>
        <w:spacing w:line="256" w:lineRule="auto"/>
        <w:rPr>
          <w:rFonts w:ascii="Ubuntu" w:hAnsi="Ubuntu" w:cs="Times New Roman"/>
          <w:color w:val="222222"/>
          <w:shd w:val="clear" w:color="auto" w:fill="FFFFFF"/>
        </w:rPr>
      </w:pPr>
    </w:p>
    <w:p w14:paraId="71D62096"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Moving on to the investor's exam, we employed proctoring software and saw a passing rate of around 48% which was significantly lower than last year, which had 90%. We also issued a new and more modern certificate. </w:t>
      </w:r>
    </w:p>
    <w:p w14:paraId="3EAD1DEB"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12618AEE"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Regarding the Flow Traders Investment Competition, there were no irregularities. There were 51 investment groups of which 46 participated, the remaining 5 joined a second competition which we created for them because of their problems with the brokers. </w:t>
      </w:r>
    </w:p>
    <w:p w14:paraId="431B75AC"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0F7E1D95"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This year, we've noticed a strong push for responsible investing - especially amongst our partners and as the largest investment society we had to make sure to incorporate these elements. I'm proud to announce that Sustainable Finance will be a new chapter in the investment guide, whether this will become a full track is dependent on my successor. </w:t>
      </w:r>
    </w:p>
    <w:p w14:paraId="7441854A"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01FAD407" w14:textId="77777777" w:rsidR="001A562A"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There was no Bloomberg Cycle due to COVID-19, which we had planned for November, January, and March. </w:t>
      </w:r>
    </w:p>
    <w:p w14:paraId="631A8FD0" w14:textId="77777777" w:rsidR="001A562A" w:rsidRPr="001A562A" w:rsidRDefault="001A562A" w:rsidP="00DA5ECC">
      <w:pPr>
        <w:widowControl/>
        <w:shd w:val="clear" w:color="auto" w:fill="FFFFFF"/>
        <w:autoSpaceDE/>
        <w:autoSpaceDN/>
        <w:ind w:left="1056"/>
        <w:rPr>
          <w:rFonts w:ascii="Ubuntu" w:eastAsia="Times New Roman" w:hAnsi="Ubuntu" w:cs="Times New Roman"/>
          <w:color w:val="222222"/>
        </w:rPr>
      </w:pPr>
    </w:p>
    <w:p w14:paraId="24403F73" w14:textId="1F6B6F5C" w:rsidR="00286162" w:rsidRPr="001A562A" w:rsidRDefault="001A562A" w:rsidP="001A562A">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I'm also excited to announce two new collaborations for the future. This year was the first year that B&amp;R actively collaborated with the Erasmus School of Economics, contributing to their newly revised Finance 1 curriculum. This will give us exposure to around 1000 bachelor 2 students. 226 students participated in the mini-competition we created for them and we had B&amp;R material uploaded to the official Canvas of Finance 1. We received positive feedback and they are happy to continue into a multi-year partnership.</w:t>
      </w:r>
    </w:p>
    <w:p w14:paraId="4FCED94C" w14:textId="648257C9"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429DBDFF" w14:textId="18753862" w:rsidR="000B0528" w:rsidRPr="00CF247B" w:rsidRDefault="000B0528"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Alain: is there a contract with ESE</w:t>
      </w:r>
    </w:p>
    <w:p w14:paraId="31F18F9F" w14:textId="6400C929" w:rsidR="000B0528" w:rsidRPr="00CF247B" w:rsidRDefault="000B0528"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 xml:space="preserve">Alex: not a contract with ESE but with Faector we do have a contract. </w:t>
      </w:r>
    </w:p>
    <w:p w14:paraId="5932E379" w14:textId="0D3227A1" w:rsidR="000B0528" w:rsidRPr="00CF247B" w:rsidRDefault="000B0528"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Lennon: are there any plans with RSM?</w:t>
      </w:r>
    </w:p>
    <w:p w14:paraId="7B8DDF5B" w14:textId="5826F705" w:rsidR="000B0528" w:rsidRPr="00CF247B" w:rsidRDefault="000B0528"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 xml:space="preserve">Kevin: we are planning to approach them, since they also have quantitative finance </w:t>
      </w:r>
    </w:p>
    <w:p w14:paraId="78834736" w14:textId="69DF691C" w:rsidR="000B0528" w:rsidRPr="00CF247B" w:rsidRDefault="000B0528" w:rsidP="00CF247B">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Alain: have there any new members registered since the ESE course</w:t>
      </w:r>
    </w:p>
    <w:p w14:paraId="16BD640A" w14:textId="53919C30" w:rsidR="000B0528" w:rsidRPr="00CF247B" w:rsidRDefault="000B0528" w:rsidP="00DA5ECC">
      <w:pPr>
        <w:widowControl/>
        <w:shd w:val="clear" w:color="auto" w:fill="FFFFFF"/>
        <w:autoSpaceDE/>
        <w:autoSpaceDN/>
        <w:ind w:left="1056"/>
        <w:rPr>
          <w:rFonts w:ascii="Ubuntu" w:eastAsia="Times New Roman" w:hAnsi="Ubuntu" w:cs="Times New Roman"/>
          <w:i/>
          <w:iCs/>
          <w:color w:val="222222"/>
        </w:rPr>
      </w:pPr>
      <w:r w:rsidRPr="00CF247B">
        <w:rPr>
          <w:rFonts w:ascii="Ubuntu" w:eastAsia="Times New Roman" w:hAnsi="Ubuntu" w:cs="Times New Roman"/>
          <w:i/>
          <w:iCs/>
          <w:color w:val="222222"/>
        </w:rPr>
        <w:t>Alex: we do not know unfortunately</w:t>
      </w:r>
    </w:p>
    <w:p w14:paraId="1335E7A2" w14:textId="77777777" w:rsidR="000B0528" w:rsidRPr="001A562A" w:rsidRDefault="000B0528" w:rsidP="00E54635">
      <w:pPr>
        <w:widowControl/>
        <w:shd w:val="clear" w:color="auto" w:fill="FFFFFF"/>
        <w:autoSpaceDE/>
        <w:autoSpaceDN/>
        <w:rPr>
          <w:rFonts w:ascii="Ubuntu" w:eastAsia="Times New Roman" w:hAnsi="Ubuntu" w:cs="Times New Roman"/>
          <w:color w:val="222222"/>
        </w:rPr>
      </w:pPr>
    </w:p>
    <w:p w14:paraId="4D730D21"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The Financial Engineering Cycle, which my predecessor Alain initiated with FAECTOR, successfully took place in February with 4 lectures and 4 partners. We had on average about 60 attendees per lecture. We also got positive feedback and will continue collaborating with FAECTOR next year. </w:t>
      </w:r>
    </w:p>
    <w:p w14:paraId="520AFA82" w14:textId="77777777" w:rsidR="00286162" w:rsidRPr="001A562A" w:rsidRDefault="00286162" w:rsidP="00E54635">
      <w:pPr>
        <w:spacing w:line="256" w:lineRule="auto"/>
        <w:rPr>
          <w:rFonts w:ascii="Ubuntu" w:hAnsi="Ubuntu" w:cs="Times New Roman"/>
        </w:rPr>
      </w:pPr>
    </w:p>
    <w:p w14:paraId="5144996C"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Last but not least, the career committee. This year we had 5 members and hosted 5 workshops and the Career Days with 6 partners. We streamlined the Recruitment Database using Asana, instead of Salesforce and had 82 members register this year, compared to 60 last year. </w:t>
      </w:r>
    </w:p>
    <w:p w14:paraId="4FBEA4D9"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5FC706E6" w14:textId="69A7FFC1"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 xml:space="preserve">The Mentorship </w:t>
      </w:r>
      <w:r w:rsidR="00CB7ED8" w:rsidRPr="001A562A">
        <w:rPr>
          <w:rFonts w:ascii="Ubuntu" w:eastAsia="Times New Roman" w:hAnsi="Ubuntu" w:cs="Times New Roman"/>
          <w:color w:val="222222"/>
        </w:rPr>
        <w:t>Program</w:t>
      </w:r>
      <w:r w:rsidRPr="001A562A">
        <w:rPr>
          <w:rFonts w:ascii="Ubuntu" w:eastAsia="Times New Roman" w:hAnsi="Ubuntu" w:cs="Times New Roman"/>
          <w:color w:val="222222"/>
        </w:rPr>
        <w:t xml:space="preserve"> also returns, last year it did not happen due to corona. We added an additional interview to screen applicants and in total matched 12 mentors with mentees. </w:t>
      </w:r>
    </w:p>
    <w:p w14:paraId="71609F3C"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22C9C067"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And finally, we had no LSE AIC or WHU PEC in January and March due to the pandemic. </w:t>
      </w:r>
    </w:p>
    <w:p w14:paraId="30E6EFC8"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p>
    <w:p w14:paraId="2689A69F" w14:textId="77777777" w:rsidR="00286162" w:rsidRPr="001A562A" w:rsidRDefault="00286162" w:rsidP="00DA5ECC">
      <w:pPr>
        <w:widowControl/>
        <w:shd w:val="clear" w:color="auto" w:fill="FFFFFF"/>
        <w:autoSpaceDE/>
        <w:autoSpaceDN/>
        <w:ind w:left="1056"/>
        <w:rPr>
          <w:rFonts w:ascii="Ubuntu" w:eastAsia="Times New Roman" w:hAnsi="Ubuntu" w:cs="Times New Roman"/>
          <w:color w:val="222222"/>
        </w:rPr>
      </w:pPr>
      <w:r w:rsidRPr="001A562A">
        <w:rPr>
          <w:rFonts w:ascii="Ubuntu" w:eastAsia="Times New Roman" w:hAnsi="Ubuntu" w:cs="Times New Roman"/>
          <w:color w:val="222222"/>
        </w:rPr>
        <w:t>Any questions?</w:t>
      </w:r>
    </w:p>
    <w:p w14:paraId="3F56F6CD" w14:textId="77777777" w:rsidR="00E54635" w:rsidRPr="001A562A" w:rsidRDefault="00E54635">
      <w:pPr>
        <w:spacing w:line="256" w:lineRule="auto"/>
        <w:rPr>
          <w:rFonts w:ascii="Ubuntu" w:hAnsi="Ubuntu"/>
        </w:rPr>
      </w:pPr>
    </w:p>
    <w:p w14:paraId="57715726" w14:textId="3AD03F66" w:rsidR="00E54635" w:rsidRPr="00CF247B" w:rsidRDefault="00E54635" w:rsidP="00CF247B">
      <w:pPr>
        <w:spacing w:line="256" w:lineRule="auto"/>
        <w:ind w:left="1056"/>
        <w:rPr>
          <w:rFonts w:ascii="Ubuntu" w:hAnsi="Ubuntu"/>
          <w:i/>
          <w:iCs/>
        </w:rPr>
      </w:pPr>
      <w:r w:rsidRPr="00CF247B">
        <w:rPr>
          <w:rFonts w:ascii="Ubuntu" w:hAnsi="Ubuntu"/>
          <w:i/>
          <w:iCs/>
        </w:rPr>
        <w:t xml:space="preserve">Alain: is there any plan for more guidance during the mentorship </w:t>
      </w:r>
      <w:r w:rsidR="00854D83" w:rsidRPr="00CF247B">
        <w:rPr>
          <w:rFonts w:ascii="Ubuntu" w:hAnsi="Ubuntu"/>
          <w:i/>
          <w:iCs/>
        </w:rPr>
        <w:t>program</w:t>
      </w:r>
    </w:p>
    <w:p w14:paraId="4C8BEF1D" w14:textId="0C86AA3D" w:rsidR="00E54635" w:rsidRPr="00CF247B" w:rsidRDefault="00E54635" w:rsidP="00CF247B">
      <w:pPr>
        <w:spacing w:line="256" w:lineRule="auto"/>
        <w:ind w:left="1056"/>
        <w:rPr>
          <w:rFonts w:ascii="Ubuntu" w:hAnsi="Ubuntu"/>
          <w:i/>
          <w:iCs/>
        </w:rPr>
      </w:pPr>
      <w:r w:rsidRPr="00CF247B">
        <w:rPr>
          <w:rFonts w:ascii="Ubuntu" w:hAnsi="Ubuntu"/>
          <w:i/>
          <w:iCs/>
        </w:rPr>
        <w:t>Alex: in every interview we ask them these questions, but maybe create an extra journey plan</w:t>
      </w:r>
    </w:p>
    <w:p w14:paraId="382533C2" w14:textId="69BF1602" w:rsidR="00E54635" w:rsidRPr="00CF247B" w:rsidRDefault="00E54635" w:rsidP="00CF247B">
      <w:pPr>
        <w:spacing w:line="256" w:lineRule="auto"/>
        <w:ind w:left="1104"/>
        <w:rPr>
          <w:rFonts w:ascii="Ubuntu" w:hAnsi="Ubuntu"/>
          <w:i/>
          <w:iCs/>
        </w:rPr>
      </w:pPr>
      <w:r w:rsidRPr="00CF247B">
        <w:rPr>
          <w:rFonts w:ascii="Ubuntu" w:hAnsi="Ubuntu"/>
          <w:i/>
          <w:iCs/>
        </w:rPr>
        <w:t xml:space="preserve">Alain: how many members from the </w:t>
      </w:r>
      <w:r w:rsidR="00CB7ED8" w:rsidRPr="00CF247B">
        <w:rPr>
          <w:rFonts w:ascii="Ubuntu" w:hAnsi="Ubuntu"/>
          <w:i/>
          <w:iCs/>
        </w:rPr>
        <w:t>recruitment</w:t>
      </w:r>
      <w:r w:rsidRPr="00CF247B">
        <w:rPr>
          <w:rFonts w:ascii="Ubuntu" w:hAnsi="Ubuntu"/>
          <w:i/>
          <w:iCs/>
        </w:rPr>
        <w:t xml:space="preserve"> database  got  a job?</w:t>
      </w:r>
    </w:p>
    <w:p w14:paraId="54753C00" w14:textId="13D3B6D2" w:rsidR="00E54635" w:rsidRPr="00CF247B" w:rsidRDefault="00E54635" w:rsidP="00CF247B">
      <w:pPr>
        <w:spacing w:line="256" w:lineRule="auto"/>
        <w:ind w:left="1104"/>
        <w:rPr>
          <w:rFonts w:ascii="Ubuntu" w:hAnsi="Ubuntu"/>
          <w:i/>
          <w:iCs/>
        </w:rPr>
      </w:pPr>
      <w:r w:rsidRPr="00CF247B">
        <w:rPr>
          <w:rFonts w:ascii="Ubuntu" w:hAnsi="Ubuntu"/>
          <w:i/>
          <w:iCs/>
        </w:rPr>
        <w:t xml:space="preserve">Alex: we do not know, but we have had  6 direct placings. </w:t>
      </w:r>
    </w:p>
    <w:p w14:paraId="789DD6CF" w14:textId="3C195F32" w:rsidR="00E54635" w:rsidRPr="00CF247B" w:rsidRDefault="00E54635" w:rsidP="00CF247B">
      <w:pPr>
        <w:spacing w:line="256" w:lineRule="auto"/>
        <w:ind w:left="1104"/>
        <w:rPr>
          <w:rFonts w:ascii="Ubuntu" w:hAnsi="Ubuntu"/>
          <w:i/>
          <w:iCs/>
        </w:rPr>
      </w:pPr>
      <w:r w:rsidRPr="00CF247B">
        <w:rPr>
          <w:rFonts w:ascii="Ubuntu" w:hAnsi="Ubuntu"/>
          <w:i/>
          <w:iCs/>
        </w:rPr>
        <w:t>Alain: why do you expect the career committee to increase</w:t>
      </w:r>
    </w:p>
    <w:p w14:paraId="790590B7" w14:textId="4200100C" w:rsidR="00CF247B" w:rsidRDefault="00E54635" w:rsidP="00CF247B">
      <w:pPr>
        <w:spacing w:line="256" w:lineRule="auto"/>
        <w:ind w:left="1104"/>
        <w:rPr>
          <w:rFonts w:ascii="Ubuntu" w:hAnsi="Ubuntu"/>
          <w:i/>
          <w:iCs/>
        </w:rPr>
      </w:pPr>
      <w:r w:rsidRPr="00CF247B">
        <w:rPr>
          <w:rFonts w:ascii="Ubuntu" w:hAnsi="Ubuntu"/>
          <w:i/>
          <w:iCs/>
        </w:rPr>
        <w:t xml:space="preserve">Alex:  5  members trying to interview for the mentorship </w:t>
      </w:r>
      <w:r w:rsidR="00CB7ED8" w:rsidRPr="00CF247B">
        <w:rPr>
          <w:rFonts w:ascii="Ubuntu" w:hAnsi="Ubuntu"/>
          <w:i/>
          <w:iCs/>
        </w:rPr>
        <w:t>program</w:t>
      </w:r>
      <w:r w:rsidRPr="00CF247B">
        <w:rPr>
          <w:rFonts w:ascii="Ubuntu" w:hAnsi="Ubuntu"/>
          <w:i/>
          <w:iCs/>
        </w:rPr>
        <w:t xml:space="preserve"> was too hectical </w:t>
      </w:r>
      <w:r w:rsidR="00104817" w:rsidRPr="00CF247B">
        <w:rPr>
          <w:rFonts w:ascii="Ubuntu" w:hAnsi="Ubuntu"/>
          <w:i/>
          <w:iCs/>
        </w:rPr>
        <w:t>.</w:t>
      </w:r>
    </w:p>
    <w:p w14:paraId="57F4EE8C" w14:textId="658DB018" w:rsidR="00CF247B" w:rsidRPr="00CF247B" w:rsidRDefault="00CF247B" w:rsidP="00CF247B">
      <w:pPr>
        <w:tabs>
          <w:tab w:val="left" w:pos="1125"/>
        </w:tabs>
        <w:rPr>
          <w:rFonts w:ascii="Ubuntu" w:hAnsi="Ubuntu"/>
        </w:rPr>
        <w:sectPr w:rsidR="00CF247B" w:rsidRPr="00CF247B">
          <w:pgSz w:w="11910" w:h="16840"/>
          <w:pgMar w:top="1640" w:right="340" w:bottom="280" w:left="360" w:header="5" w:footer="0" w:gutter="0"/>
          <w:cols w:space="720"/>
        </w:sectPr>
      </w:pPr>
      <w:r>
        <w:rPr>
          <w:rFonts w:ascii="Ubuntu" w:hAnsi="Ubuntu"/>
        </w:rPr>
        <w:tab/>
      </w:r>
    </w:p>
    <w:p w14:paraId="3E74F745" w14:textId="751124F0" w:rsidR="00F8705A" w:rsidRPr="001A562A" w:rsidRDefault="001A562A" w:rsidP="001A562A">
      <w:pPr>
        <w:tabs>
          <w:tab w:val="left" w:pos="1776"/>
          <w:tab w:val="left" w:pos="1777"/>
        </w:tabs>
        <w:spacing w:before="178"/>
        <w:rPr>
          <w:rFonts w:ascii="Ubuntu" w:hAnsi="Ubuntu"/>
        </w:rPr>
      </w:pPr>
      <w:r>
        <w:rPr>
          <w:rFonts w:ascii="Ubuntu" w:hAnsi="Ubuntu"/>
        </w:rPr>
        <w:lastRenderedPageBreak/>
        <w:t xml:space="preserve">                      </w:t>
      </w:r>
      <w:r w:rsidR="00F8705A" w:rsidRPr="001A562A">
        <w:rPr>
          <w:rFonts w:ascii="Ubuntu" w:hAnsi="Ubuntu"/>
        </w:rPr>
        <w:t>Tommy leaves the meeting 14:20</w:t>
      </w:r>
    </w:p>
    <w:p w14:paraId="553334AB" w14:textId="77777777" w:rsidR="00104817" w:rsidRDefault="00F8705A" w:rsidP="00104817">
      <w:pPr>
        <w:tabs>
          <w:tab w:val="left" w:pos="1776"/>
          <w:tab w:val="left" w:pos="1777"/>
        </w:tabs>
        <w:spacing w:before="178"/>
        <w:ind w:left="1104"/>
        <w:rPr>
          <w:rFonts w:ascii="Ubuntu" w:hAnsi="Ubuntu"/>
        </w:rPr>
      </w:pPr>
      <w:r w:rsidRPr="001A562A">
        <w:rPr>
          <w:rFonts w:ascii="Ubuntu" w:hAnsi="Ubuntu"/>
        </w:rPr>
        <w:t>Tommy returns to the meeting 14:22</w:t>
      </w:r>
      <w:r w:rsidR="001A562A" w:rsidRPr="001A562A">
        <w:rPr>
          <w:rFonts w:ascii="Ubuntu" w:hAnsi="Ubuntu"/>
        </w:rPr>
        <w:t xml:space="preserve"> </w:t>
      </w:r>
    </w:p>
    <w:p w14:paraId="2F52D323" w14:textId="77777777" w:rsidR="00104817" w:rsidRDefault="00104817" w:rsidP="00104817">
      <w:pPr>
        <w:tabs>
          <w:tab w:val="left" w:pos="1776"/>
          <w:tab w:val="left" w:pos="1777"/>
        </w:tabs>
        <w:spacing w:before="178"/>
        <w:ind w:left="1104"/>
        <w:rPr>
          <w:rFonts w:ascii="Ubuntu" w:hAnsi="Ubuntu"/>
        </w:rPr>
      </w:pPr>
    </w:p>
    <w:p w14:paraId="3653696A" w14:textId="77777777" w:rsidR="00104817" w:rsidRDefault="00104817" w:rsidP="00104817">
      <w:pPr>
        <w:tabs>
          <w:tab w:val="left" w:pos="1776"/>
          <w:tab w:val="left" w:pos="1777"/>
        </w:tabs>
        <w:spacing w:before="178"/>
        <w:ind w:left="1104"/>
        <w:rPr>
          <w:rFonts w:ascii="Ubuntu" w:hAnsi="Ubuntu"/>
          <w:b/>
          <w:bCs/>
        </w:rPr>
      </w:pPr>
      <w:r>
        <w:rPr>
          <w:rFonts w:ascii="Ubuntu" w:hAnsi="Ubuntu"/>
          <w:b/>
          <w:bCs/>
        </w:rPr>
        <w:t>Treasurer</w:t>
      </w:r>
    </w:p>
    <w:p w14:paraId="4EF3FE3A" w14:textId="2DC33EF8"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Editorial Committee</w:t>
      </w:r>
    </w:p>
    <w:p w14:paraId="016CE8E4" w14:textId="13519C22"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 xml:space="preserve">During this year the editorial committee once again consisted of 4 members. We mainly concerned ourselves with the main responsibilities of the committee, namely the Investment Competition updates and  the </w:t>
      </w:r>
      <w:r w:rsidR="00BB3AF6" w:rsidRPr="00104817">
        <w:rPr>
          <w:rFonts w:ascii="Ubuntu" w:hAnsi="Ubuntu"/>
        </w:rPr>
        <w:t>In-Depth</w:t>
      </w:r>
      <w:r w:rsidRPr="00104817">
        <w:rPr>
          <w:rFonts w:ascii="Ubuntu" w:hAnsi="Ubuntu"/>
        </w:rPr>
        <w:t xml:space="preserve"> Articles. 35 Investment Competition Updates were written, one for every week of the competition, and 14 In Depth Articles were written. In my opinion the articles were of very high quality this year, so many thanks to Jean, Amar, Jordan and Robert for their hard work. In addition to the ICUs and IDAs we have every </w:t>
      </w:r>
      <w:r w:rsidR="00BB3AF6" w:rsidRPr="00104817">
        <w:rPr>
          <w:rFonts w:ascii="Ubuntu" w:hAnsi="Ubuntu"/>
        </w:rPr>
        <w:t>year;</w:t>
      </w:r>
      <w:r w:rsidRPr="00104817">
        <w:rPr>
          <w:rFonts w:ascii="Ubuntu" w:hAnsi="Ubuntu"/>
        </w:rPr>
        <w:t xml:space="preserve"> we got a new article series of the ground; the Interviews with Alumni. In this new series we talk with alumni about what they’ve been up to since leaving B&amp;R Beurs, their career and any advice they might have for our current members. So far 2 editions have been published with more in the pipeline, and I highly recommend my successor to continue this series. Hopefully this will both strengthen our ties with our alumni network and provide more interesting content for our members to read.</w:t>
      </w:r>
    </w:p>
    <w:p w14:paraId="4A2F22EF"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Almanac Committee</w:t>
      </w:r>
    </w:p>
    <w:p w14:paraId="0D5BF5D5" w14:textId="36D48BEF"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 xml:space="preserve">During this year the editorial committee once again consisted of 5 members. The Almanac was delayed a bit during this year but it should arrive shortly. We included a new section this year with some selected Quotes our member sent us and expanded the Board/Investment group questionnaire a bit. </w:t>
      </w:r>
      <w:r w:rsidR="00BB3AF6" w:rsidRPr="00104817">
        <w:rPr>
          <w:rFonts w:ascii="Ubuntu" w:hAnsi="Ubuntu"/>
        </w:rPr>
        <w:t>Of course,</w:t>
      </w:r>
      <w:r w:rsidRPr="00104817">
        <w:rPr>
          <w:rFonts w:ascii="Ubuntu" w:hAnsi="Ubuntu"/>
        </w:rPr>
        <w:t xml:space="preserve"> the overview of events we have every year was also included. </w:t>
      </w:r>
    </w:p>
    <w:p w14:paraId="1BF2A481"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City Trip Committee</w:t>
      </w:r>
    </w:p>
    <w:p w14:paraId="469D9E36"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As you all know we unfortunately did not have a City Trip this year due to COVID-19. There was a brief window where a City Trip seemed feasible, but due the uncertain nature of the event we decided not to go through with it. The City Trip concerns quite a large of both amount of money, both from our members and as a B&amp;R expense, and a sudden cancellation could create quite an uncomfortable situation regarding refunds to our members and from our “suppliers”. As such we decided it was better to leave it for next year and spend our resources on other events.</w:t>
      </w:r>
    </w:p>
    <w:p w14:paraId="27CB640C"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Exact Online</w:t>
      </w:r>
    </w:p>
    <w:p w14:paraId="40C9DF73" w14:textId="391BF0BC"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 xml:space="preserve">This year I finished the transition to Exact Online from our old Excel bookkeeping system. Throughout the year I maintained both systems, and I believe we are now ready to retire the Excel System and wholly switch to using Exact Online as our primary accounting system. Some of the new features of Exact Online include Automated bank statement importing, dedicated creditor/debtor handling and CRM, integrated invoicing, inventory and asset management, online receipt handling, more robust error safeguards and a dual revenue/cost tracking system. Previously we only focused on WHERE we spent money, for example the social drinks, academies, city trips and IWS. In Exact online we additionally track on WHAT we spend </w:t>
      </w:r>
      <w:r w:rsidR="00BB3AF6" w:rsidRPr="00104817">
        <w:rPr>
          <w:rFonts w:ascii="Ubuntu" w:hAnsi="Ubuntu"/>
        </w:rPr>
        <w:t>money</w:t>
      </w:r>
      <w:r w:rsidR="00BB3AF6">
        <w:rPr>
          <w:rFonts w:ascii="Ubuntu" w:hAnsi="Ubuntu"/>
        </w:rPr>
        <w:t>:</w:t>
      </w:r>
      <w:r w:rsidRPr="00104817">
        <w:rPr>
          <w:rFonts w:ascii="Ubuntu" w:hAnsi="Ubuntu"/>
        </w:rPr>
        <w:t xml:space="preserve"> Beer, Gasoline, Adobe Creative Cloud, Envelopes. This also applies to revenues, although this is a bit less interesting to go into great detail for. This is not only relevant in terms of setting priorities (social vs education), but it also shows us how flexible our budget is. For example, we can more easily cut expenditures on Food &amp; Drink than our </w:t>
      </w:r>
      <w:r w:rsidR="00BB3AF6" w:rsidRPr="00104817">
        <w:rPr>
          <w:rFonts w:ascii="Ubuntu" w:hAnsi="Ubuntu"/>
        </w:rPr>
        <w:t>administrative</w:t>
      </w:r>
      <w:r w:rsidRPr="00104817">
        <w:rPr>
          <w:rFonts w:ascii="Ubuntu" w:hAnsi="Ubuntu"/>
        </w:rPr>
        <w:t xml:space="preserve"> costs which are essential to keeping our society up and running. Some of the insights we might be able to gain from this dual structure, especially when comparing it throughout the years in a while, include:</w:t>
      </w:r>
    </w:p>
    <w:p w14:paraId="1B8E165F"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 Will increased Education &amp; Career spending result in better education, or just more drinks or giveaways at the events?</w:t>
      </w:r>
    </w:p>
    <w:p w14:paraId="34FCFAF3"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 How much of our budget is essential to the basic functioning of the society?</w:t>
      </w:r>
    </w:p>
    <w:p w14:paraId="68341E35"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  What are we NOT spending money on</w:t>
      </w:r>
    </w:p>
    <w:p w14:paraId="3277C09B"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lastRenderedPageBreak/>
        <w:t>Hopefully this kind of analysis prove useful in guiding debate on our course of action, especially when breaking down P&amp;L accounts (City Trip, IW&amp;S, Activities) into what constitutes their costs.</w:t>
      </w:r>
    </w:p>
    <w:p w14:paraId="3724BC9F"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There is also ample opportunity to improve on the system I have setup. Some of the future possibilities for my successors include:</w:t>
      </w:r>
    </w:p>
    <w:p w14:paraId="1764F016"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1.</w:t>
      </w:r>
      <w:r w:rsidRPr="00104817">
        <w:rPr>
          <w:rFonts w:ascii="Ubuntu" w:hAnsi="Ubuntu"/>
        </w:rPr>
        <w:tab/>
        <w:t xml:space="preserve">Integration with Salesforce or our website for better </w:t>
      </w:r>
      <w:proofErr w:type="spellStart"/>
      <w:r w:rsidRPr="00104817">
        <w:rPr>
          <w:rFonts w:ascii="Ubuntu" w:hAnsi="Ubuntu"/>
        </w:rPr>
        <w:t>storno</w:t>
      </w:r>
      <w:proofErr w:type="spellEnd"/>
      <w:r w:rsidRPr="00104817">
        <w:rPr>
          <w:rFonts w:ascii="Ubuntu" w:hAnsi="Ubuntu"/>
        </w:rPr>
        <w:t xml:space="preserve"> tracking</w:t>
      </w:r>
    </w:p>
    <w:p w14:paraId="165B4B0B"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2.</w:t>
      </w:r>
      <w:r w:rsidRPr="00104817">
        <w:rPr>
          <w:rFonts w:ascii="Ubuntu" w:hAnsi="Ubuntu"/>
        </w:rPr>
        <w:tab/>
        <w:t>Integration with our website for automated ticket and revenue handling</w:t>
      </w:r>
    </w:p>
    <w:p w14:paraId="475AB0AC"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3.</w:t>
      </w:r>
      <w:r w:rsidRPr="00104817">
        <w:rPr>
          <w:rFonts w:ascii="Ubuntu" w:hAnsi="Ubuntu"/>
        </w:rPr>
        <w:tab/>
        <w:t>Possible use case for External/Education Commissioner for lead and debtor tracking</w:t>
      </w:r>
    </w:p>
    <w:p w14:paraId="7D38A1DA" w14:textId="77777777" w:rsidR="00104817" w:rsidRPr="00104817" w:rsidRDefault="00104817" w:rsidP="00104817">
      <w:pPr>
        <w:tabs>
          <w:tab w:val="left" w:pos="1776"/>
          <w:tab w:val="left" w:pos="1777"/>
        </w:tabs>
        <w:spacing w:before="178"/>
        <w:ind w:left="1104"/>
        <w:rPr>
          <w:rFonts w:ascii="Ubuntu" w:hAnsi="Ubuntu"/>
        </w:rPr>
      </w:pPr>
      <w:r w:rsidRPr="00104817">
        <w:rPr>
          <w:rFonts w:ascii="Ubuntu" w:hAnsi="Ubuntu"/>
        </w:rPr>
        <w:t>4.</w:t>
      </w:r>
      <w:r w:rsidRPr="00104817">
        <w:rPr>
          <w:rFonts w:ascii="Ubuntu" w:hAnsi="Ubuntu"/>
        </w:rPr>
        <w:tab/>
        <w:t>Exact Artificial intelligence could handle recurring expenses</w:t>
      </w:r>
    </w:p>
    <w:p w14:paraId="720285BF" w14:textId="38FFDFA0" w:rsidR="00F712C5" w:rsidRPr="00104817" w:rsidRDefault="00104817" w:rsidP="00104817">
      <w:pPr>
        <w:tabs>
          <w:tab w:val="left" w:pos="1776"/>
          <w:tab w:val="left" w:pos="1777"/>
        </w:tabs>
        <w:spacing w:before="178"/>
        <w:ind w:left="1104"/>
        <w:rPr>
          <w:rFonts w:ascii="Ubuntu" w:hAnsi="Ubuntu"/>
        </w:rPr>
      </w:pPr>
      <w:r w:rsidRPr="00104817">
        <w:rPr>
          <w:rFonts w:ascii="Ubuntu" w:hAnsi="Ubuntu"/>
        </w:rPr>
        <w:t>Exact Online is constantly in development, so there is always room for improvement.</w:t>
      </w:r>
    </w:p>
    <w:p w14:paraId="34B2D74C" w14:textId="3F9D9716" w:rsidR="00104817" w:rsidRPr="00104817" w:rsidRDefault="00104817" w:rsidP="00104817">
      <w:pPr>
        <w:pStyle w:val="Heading5"/>
        <w:tabs>
          <w:tab w:val="left" w:pos="1776"/>
          <w:tab w:val="left" w:pos="1777"/>
        </w:tabs>
        <w:spacing w:before="195" w:line="305" w:lineRule="exact"/>
        <w:ind w:left="1056" w:firstLine="0"/>
        <w:rPr>
          <w:color w:val="3E5E39"/>
        </w:rPr>
      </w:pPr>
      <w:r>
        <w:rPr>
          <w:color w:val="3E5E39"/>
        </w:rPr>
        <w:t>6</w:t>
      </w:r>
      <w:r>
        <w:rPr>
          <w:color w:val="3E5E39"/>
        </w:rPr>
        <w:tab/>
      </w:r>
      <w:r w:rsidR="00F8705A">
        <w:rPr>
          <w:color w:val="3E5E39"/>
        </w:rPr>
        <w:t>Financial</w:t>
      </w:r>
      <w:r w:rsidR="00F8705A">
        <w:rPr>
          <w:color w:val="3E5E39"/>
          <w:spacing w:val="-1"/>
        </w:rPr>
        <w:t xml:space="preserve"> </w:t>
      </w:r>
      <w:r w:rsidR="00F8705A">
        <w:rPr>
          <w:color w:val="3E5E39"/>
        </w:rPr>
        <w:t>Report</w:t>
      </w:r>
    </w:p>
    <w:p w14:paraId="6FBF6623" w14:textId="660FFA26" w:rsidR="00104817" w:rsidRPr="001A562A" w:rsidRDefault="00104817" w:rsidP="00104817">
      <w:pPr>
        <w:tabs>
          <w:tab w:val="left" w:pos="1776"/>
          <w:tab w:val="left" w:pos="1777"/>
        </w:tabs>
        <w:spacing w:before="178"/>
        <w:ind w:left="1104"/>
        <w:rPr>
          <w:rFonts w:ascii="Ubuntu" w:hAnsi="Ubuntu"/>
        </w:rPr>
      </w:pPr>
      <w:r w:rsidRPr="001A562A">
        <w:rPr>
          <w:rFonts w:ascii="Ubuntu" w:hAnsi="Ubuntu"/>
        </w:rPr>
        <w:t xml:space="preserve">Now for the financial report, I will highlight the most interesting and relevant things. The revenue and costs for the Introduction Weekend and City trip were zero this year as both were unfortunately cancelled, but both constitute quite a significant part of our revenue and expenditures normally. Our </w:t>
      </w:r>
      <w:r w:rsidR="00BB3AF6" w:rsidRPr="001A562A">
        <w:rPr>
          <w:rFonts w:ascii="Ubuntu" w:hAnsi="Ubuntu"/>
        </w:rPr>
        <w:t>general</w:t>
      </w:r>
      <w:r w:rsidRPr="001A562A">
        <w:rPr>
          <w:rFonts w:ascii="Ubuntu" w:hAnsi="Ubuntu"/>
        </w:rPr>
        <w:t xml:space="preserve"> expenses were also higher this year, partly due to various new subscriptions such as Mailchimp and a new Adobe Creative Cloud account. To deal with some of the challenges regarding COVID-19 we also had to make more ‘miscellaneous’ expenses as well. We did have a higher than usual revenue for activities this year, even though we faced challenges regarding COVID-19 and events which were consequently cancelled. The events we did organize were a lot more ambitious though, for example for the Walking Dinner we hosted almost 200 participants spread out over 2 days. Activities in general were more heavily subsidized this year as we did not have any expenditures for the city trip or introduction weekend for example. This brings us to the main point of interest for the Income Statement which is the very high spending on activities This has a couple of reasons:</w:t>
      </w:r>
    </w:p>
    <w:p w14:paraId="1CBE4427" w14:textId="77777777" w:rsidR="00104817" w:rsidRPr="001A562A" w:rsidRDefault="00104817" w:rsidP="00104817">
      <w:pPr>
        <w:tabs>
          <w:tab w:val="left" w:pos="1776"/>
          <w:tab w:val="left" w:pos="1777"/>
        </w:tabs>
        <w:spacing w:before="178"/>
        <w:ind w:left="1104"/>
        <w:rPr>
          <w:rFonts w:ascii="Ubuntu" w:hAnsi="Ubuntu"/>
        </w:rPr>
      </w:pPr>
      <w:r w:rsidRPr="001A562A">
        <w:rPr>
          <w:rFonts w:ascii="Ubuntu" w:hAnsi="Ubuntu"/>
        </w:rPr>
        <w:t>1.</w:t>
      </w:r>
      <w:r w:rsidRPr="001A562A">
        <w:rPr>
          <w:rFonts w:ascii="Ubuntu" w:hAnsi="Ubuntu"/>
        </w:rPr>
        <w:tab/>
        <w:t>The aforementioned point about bigger and more ambitious events</w:t>
      </w:r>
    </w:p>
    <w:p w14:paraId="4A495453" w14:textId="77777777" w:rsidR="00104817" w:rsidRPr="001A562A" w:rsidRDefault="00104817" w:rsidP="00104817">
      <w:pPr>
        <w:tabs>
          <w:tab w:val="left" w:pos="1776"/>
          <w:tab w:val="left" w:pos="1777"/>
        </w:tabs>
        <w:spacing w:before="178"/>
        <w:ind w:left="1104"/>
        <w:rPr>
          <w:rFonts w:ascii="Ubuntu" w:hAnsi="Ubuntu"/>
        </w:rPr>
      </w:pPr>
      <w:r w:rsidRPr="001A562A">
        <w:rPr>
          <w:rFonts w:ascii="Ubuntu" w:hAnsi="Ubuntu"/>
        </w:rPr>
        <w:t>2.</w:t>
      </w:r>
      <w:r w:rsidRPr="001A562A">
        <w:rPr>
          <w:rFonts w:ascii="Ubuntu" w:hAnsi="Ubuntu"/>
        </w:rPr>
        <w:tab/>
        <w:t>We had budget left over from cancelled events which we spent on activities</w:t>
      </w:r>
    </w:p>
    <w:p w14:paraId="7A34CAEB" w14:textId="77777777" w:rsidR="00104817" w:rsidRPr="001A562A" w:rsidRDefault="00104817" w:rsidP="00104817">
      <w:pPr>
        <w:tabs>
          <w:tab w:val="left" w:pos="1776"/>
          <w:tab w:val="left" w:pos="1777"/>
        </w:tabs>
        <w:spacing w:before="178"/>
        <w:ind w:left="1104"/>
        <w:rPr>
          <w:rFonts w:ascii="Ubuntu" w:hAnsi="Ubuntu"/>
        </w:rPr>
      </w:pPr>
      <w:r w:rsidRPr="001A562A">
        <w:rPr>
          <w:rFonts w:ascii="Ubuntu" w:hAnsi="Ubuntu"/>
        </w:rPr>
        <w:t>3.</w:t>
      </w:r>
      <w:r w:rsidRPr="001A562A">
        <w:rPr>
          <w:rFonts w:ascii="Ubuntu" w:hAnsi="Ubuntu"/>
        </w:rPr>
        <w:tab/>
        <w:t>Activities are more flexible than entire weekends or city trips, this was crucial during COVID-19 where we sometimes only had a week to deal with new restrictions or suddenly plan a lot of new events which were not possible before</w:t>
      </w:r>
    </w:p>
    <w:p w14:paraId="5659803F" w14:textId="77777777" w:rsidR="00104817" w:rsidRPr="001A562A" w:rsidRDefault="00104817" w:rsidP="00104817">
      <w:pPr>
        <w:tabs>
          <w:tab w:val="left" w:pos="1776"/>
          <w:tab w:val="left" w:pos="1777"/>
        </w:tabs>
        <w:spacing w:before="178"/>
        <w:ind w:left="1104"/>
        <w:rPr>
          <w:rFonts w:ascii="Ubuntu" w:hAnsi="Ubuntu"/>
        </w:rPr>
      </w:pPr>
      <w:r w:rsidRPr="001A562A">
        <w:rPr>
          <w:rFonts w:ascii="Ubuntu" w:hAnsi="Ubuntu"/>
        </w:rPr>
        <w:t>4.</w:t>
      </w:r>
      <w:r w:rsidRPr="001A562A">
        <w:rPr>
          <w:rFonts w:ascii="Ubuntu" w:hAnsi="Ubuntu"/>
        </w:rPr>
        <w:tab/>
        <w:t xml:space="preserve">There is some ambiguity in what exactly constitutes a social drink vs a social activity. The walking dinner for example was expensed as a social activity, but also to a degree resembled a social drink. </w:t>
      </w:r>
    </w:p>
    <w:p w14:paraId="4299D9DD" w14:textId="2C60F037" w:rsidR="00104817" w:rsidRPr="001A562A" w:rsidRDefault="00104817" w:rsidP="00104817">
      <w:pPr>
        <w:tabs>
          <w:tab w:val="left" w:pos="1776"/>
          <w:tab w:val="left" w:pos="1777"/>
        </w:tabs>
        <w:spacing w:before="178"/>
        <w:ind w:left="1104"/>
        <w:rPr>
          <w:rFonts w:ascii="Ubuntu" w:hAnsi="Ubuntu"/>
        </w:rPr>
      </w:pPr>
      <w:r w:rsidRPr="001A562A">
        <w:rPr>
          <w:rFonts w:ascii="Ubuntu" w:hAnsi="Ubuntu"/>
        </w:rPr>
        <w:t xml:space="preserve">Social drink expenses are a bit higher than you might expect given that we were only able to host a very limited amount of them. This is in almost entirely due to the fact that we expensed a provision for the cancelled boat party to this account. The event is mostly organized for members which were not able to benefit fully from their membership in 2020/2021 and was imagined as a grand finale of the year where we announced the winner of the Investment Competition. As the event had to be </w:t>
      </w:r>
      <w:r w:rsidR="00BB3AF6" w:rsidRPr="001A562A">
        <w:rPr>
          <w:rFonts w:ascii="Ubuntu" w:hAnsi="Ubuntu"/>
        </w:rPr>
        <w:t>delayed,</w:t>
      </w:r>
      <w:r w:rsidRPr="001A562A">
        <w:rPr>
          <w:rFonts w:ascii="Ubuntu" w:hAnsi="Ubuntu"/>
        </w:rPr>
        <w:t xml:space="preserve"> we made a provision with this after consulting with the Supervisory Board and Audit Committee. I’m also happy to say that Academy Expenses were higher than previous years. The expenses mostly consisted of Proctoring Software for the Investor Exam, Books for giveaways during the academies and educational material to be used by the academy committee. Hopefully this sets a better precedent for more spending on education &amp; career, even though not all expenses made in my year are necessarily recurring. We still have a way to go when striving for a better balance between the three pillars of our society in budgetary terms, but hopefully this is a decent start. We also had quite a significant amount of extraordinary income this year. This mostly consists of bad debtors who still paid. </w:t>
      </w:r>
      <w:r w:rsidR="00BB3AF6" w:rsidRPr="001A562A">
        <w:rPr>
          <w:rFonts w:ascii="Ubuntu" w:hAnsi="Ubuntu"/>
        </w:rPr>
        <w:t>Therefore,</w:t>
      </w:r>
      <w:r w:rsidRPr="001A562A">
        <w:rPr>
          <w:rFonts w:ascii="Ubuntu" w:hAnsi="Ubuntu"/>
        </w:rPr>
        <w:t xml:space="preserve"> the provision made in 2019/2020 could be materialized as extraordinary income, instead of being used to write off our account receivables. </w:t>
      </w:r>
    </w:p>
    <w:p w14:paraId="2347B91F" w14:textId="330F9581" w:rsidR="00104817" w:rsidRDefault="00104817" w:rsidP="00104817">
      <w:pPr>
        <w:tabs>
          <w:tab w:val="left" w:pos="1776"/>
          <w:tab w:val="left" w:pos="1777"/>
        </w:tabs>
        <w:spacing w:before="178"/>
        <w:ind w:left="1104"/>
      </w:pPr>
      <w:r w:rsidRPr="001A562A">
        <w:rPr>
          <w:rFonts w:ascii="Ubuntu" w:hAnsi="Ubuntu"/>
        </w:rPr>
        <w:t xml:space="preserve">I’d like to conclude my financial report by commenting shortly on our net result. Our societies systematically high net result has been a topic of discussion for some years now. This year our net result was approximately €7700,-. This is higher than the neutral net result we as a society should aim </w:t>
      </w:r>
      <w:r w:rsidRPr="001A562A">
        <w:rPr>
          <w:rFonts w:ascii="Ubuntu" w:hAnsi="Ubuntu"/>
        </w:rPr>
        <w:lastRenderedPageBreak/>
        <w:t xml:space="preserve">for. I do believe we are on the course for correcting this with our focus on bigger events and higher academy/education spending, but there is some work to be done. One thing I would recommend my successors is to budget less conservatively. Any uncertainties which would result in a higher net result were typically left out more, and uncertainties with a negative impact on our net result were typically included more (the first </w:t>
      </w:r>
      <w:r w:rsidR="00BB3AF6" w:rsidRPr="001A562A">
        <w:rPr>
          <w:rFonts w:ascii="Ubuntu" w:hAnsi="Ubuntu"/>
        </w:rPr>
        <w:t>year’s</w:t>
      </w:r>
      <w:r w:rsidRPr="001A562A">
        <w:rPr>
          <w:rFonts w:ascii="Ubuntu" w:hAnsi="Ubuntu"/>
        </w:rPr>
        <w:t xml:space="preserve"> subsidy from the university for example). This consequently skews our net result to the positive side. Due to COVID-19 we also had an incidentally higher result in my year and the year before me. This means that there is a lot of value that was not returned to our members. I think it is therefore only fair to make up for this, and I have recommended my successor to budget a modest loss for the upcoming year.</w:t>
      </w:r>
      <w:r w:rsidRPr="001A562A">
        <w:t xml:space="preserve"> </w:t>
      </w:r>
    </w:p>
    <w:p w14:paraId="119598D4"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Alain: you mention to do it for lead generation, but why not in salesforce?</w:t>
      </w:r>
    </w:p>
    <w:p w14:paraId="1FCEDD3A" w14:textId="77777777" w:rsidR="00104817" w:rsidRPr="00CF247B" w:rsidRDefault="00104817" w:rsidP="00104817">
      <w:pPr>
        <w:tabs>
          <w:tab w:val="left" w:pos="1776"/>
          <w:tab w:val="left" w:pos="1777"/>
        </w:tabs>
        <w:spacing w:before="178"/>
        <w:ind w:left="1104"/>
        <w:rPr>
          <w:i/>
          <w:iCs/>
        </w:rPr>
      </w:pPr>
      <w:r w:rsidRPr="00CF247B">
        <w:rPr>
          <w:rFonts w:ascii="Ubuntu" w:hAnsi="Ubuntu"/>
          <w:i/>
          <w:iCs/>
        </w:rPr>
        <w:t xml:space="preserve">Job: it is linked to invoicing and it gives </w:t>
      </w:r>
      <w:proofErr w:type="spellStart"/>
      <w:r w:rsidRPr="00CF247B">
        <w:rPr>
          <w:rFonts w:ascii="Ubuntu" w:hAnsi="Ubuntu"/>
          <w:i/>
          <w:iCs/>
        </w:rPr>
        <w:t>you</w:t>
      </w:r>
      <w:proofErr w:type="spellEnd"/>
      <w:r w:rsidRPr="00CF247B">
        <w:rPr>
          <w:rFonts w:ascii="Ubuntu" w:hAnsi="Ubuntu"/>
          <w:i/>
          <w:iCs/>
        </w:rPr>
        <w:t xml:space="preserve"> insight in how much from the general sponsoring is being used</w:t>
      </w:r>
      <w:r w:rsidRPr="00CF247B">
        <w:rPr>
          <w:i/>
          <w:iCs/>
        </w:rPr>
        <w:t xml:space="preserve"> </w:t>
      </w:r>
    </w:p>
    <w:p w14:paraId="5441023C" w14:textId="24C11EFF"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Alain: was there any thought for the international to deregister because they were abroad</w:t>
      </w:r>
    </w:p>
    <w:p w14:paraId="5CFF9B9A"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 xml:space="preserve">Job: it does not really matter because they would </w:t>
      </w:r>
      <w:proofErr w:type="spellStart"/>
      <w:r w:rsidRPr="00CF247B">
        <w:rPr>
          <w:rFonts w:ascii="Ubuntu" w:hAnsi="Ubuntu"/>
          <w:i/>
          <w:iCs/>
        </w:rPr>
        <w:t>storno</w:t>
      </w:r>
      <w:proofErr w:type="spellEnd"/>
      <w:r w:rsidRPr="00CF247B">
        <w:rPr>
          <w:rFonts w:ascii="Ubuntu" w:hAnsi="Ubuntu"/>
          <w:i/>
          <w:iCs/>
        </w:rPr>
        <w:t xml:space="preserve"> it anyways </w:t>
      </w:r>
    </w:p>
    <w:p w14:paraId="55013AAF"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 xml:space="preserve">Lennon: how do you feel the </w:t>
      </w:r>
      <w:proofErr w:type="spellStart"/>
      <w:r w:rsidRPr="00CF247B">
        <w:rPr>
          <w:rFonts w:ascii="Ubuntu" w:hAnsi="Ubuntu"/>
          <w:i/>
          <w:iCs/>
        </w:rPr>
        <w:t>storno</w:t>
      </w:r>
      <w:proofErr w:type="spellEnd"/>
      <w:r w:rsidRPr="00CF247B">
        <w:rPr>
          <w:rFonts w:ascii="Ubuntu" w:hAnsi="Ubuntu"/>
          <w:i/>
          <w:iCs/>
        </w:rPr>
        <w:t xml:space="preserve"> percentage rising again?</w:t>
      </w:r>
    </w:p>
    <w:p w14:paraId="2B354050" w14:textId="77777777" w:rsidR="00104817" w:rsidRPr="00CF247B" w:rsidRDefault="00104817" w:rsidP="00104817">
      <w:pPr>
        <w:tabs>
          <w:tab w:val="left" w:pos="1776"/>
          <w:tab w:val="left" w:pos="1777"/>
        </w:tabs>
        <w:spacing w:before="178"/>
        <w:ind w:left="1104"/>
        <w:rPr>
          <w:rFonts w:ascii="Ubuntu" w:hAnsi="Ubuntu"/>
          <w:i/>
          <w:iCs/>
        </w:rPr>
      </w:pPr>
      <w:proofErr w:type="spellStart"/>
      <w:r w:rsidRPr="00CF247B">
        <w:rPr>
          <w:rFonts w:ascii="Ubuntu" w:hAnsi="Ubuntu"/>
          <w:i/>
          <w:iCs/>
        </w:rPr>
        <w:t>Jinhan</w:t>
      </w:r>
      <w:proofErr w:type="spellEnd"/>
      <w:r w:rsidRPr="00CF247B">
        <w:rPr>
          <w:rFonts w:ascii="Ubuntu" w:hAnsi="Ubuntu"/>
          <w:i/>
          <w:iCs/>
        </w:rPr>
        <w:t xml:space="preserve"> enters the room 14:37</w:t>
      </w:r>
    </w:p>
    <w:p w14:paraId="34F116C1"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Alain: I see general expenses quite a few higher</w:t>
      </w:r>
    </w:p>
    <w:p w14:paraId="2002ADDA"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 xml:space="preserve">Job: We upgraded </w:t>
      </w:r>
      <w:proofErr w:type="spellStart"/>
      <w:r w:rsidRPr="00CF247B">
        <w:rPr>
          <w:rFonts w:ascii="Ubuntu" w:hAnsi="Ubuntu"/>
          <w:i/>
          <w:iCs/>
        </w:rPr>
        <w:t>mailchimp</w:t>
      </w:r>
      <w:proofErr w:type="spellEnd"/>
      <w:r w:rsidRPr="00CF247B">
        <w:rPr>
          <w:rFonts w:ascii="Ubuntu" w:hAnsi="Ubuntu"/>
          <w:i/>
          <w:iCs/>
        </w:rPr>
        <w:t xml:space="preserve"> since the list got longer </w:t>
      </w:r>
    </w:p>
    <w:p w14:paraId="21D43F77"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Lennon”: why is the almanac expense so high have you looked in cheaper ones</w:t>
      </w:r>
    </w:p>
    <w:p w14:paraId="669385B4" w14:textId="7EAE95A8"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 xml:space="preserve">Job: this year, I picked up the contact </w:t>
      </w:r>
      <w:r w:rsidR="00BB3AF6" w:rsidRPr="00CF247B">
        <w:rPr>
          <w:rFonts w:ascii="Ubuntu" w:hAnsi="Ubuntu"/>
          <w:i/>
          <w:iCs/>
        </w:rPr>
        <w:t>where</w:t>
      </w:r>
      <w:r w:rsidRPr="00CF247B">
        <w:rPr>
          <w:rFonts w:ascii="Ubuntu" w:hAnsi="Ubuntu"/>
          <w:i/>
          <w:iCs/>
        </w:rPr>
        <w:t xml:space="preserve"> they left last year</w:t>
      </w:r>
    </w:p>
    <w:p w14:paraId="447D438D" w14:textId="692CBB73"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 xml:space="preserve">Alain: is there </w:t>
      </w:r>
      <w:r w:rsidR="00BB3AF6" w:rsidRPr="00CF247B">
        <w:rPr>
          <w:rFonts w:ascii="Ubuntu" w:hAnsi="Ubuntu"/>
          <w:i/>
          <w:iCs/>
        </w:rPr>
        <w:t>any way</w:t>
      </w:r>
      <w:r w:rsidRPr="00CF247B">
        <w:rPr>
          <w:rFonts w:ascii="Ubuntu" w:hAnsi="Ubuntu"/>
          <w:i/>
          <w:iCs/>
        </w:rPr>
        <w:t xml:space="preserve"> you track on how much </w:t>
      </w:r>
      <w:r w:rsidR="00984B9F" w:rsidRPr="00CF247B">
        <w:rPr>
          <w:rFonts w:ascii="Ubuntu" w:hAnsi="Ubuntu"/>
          <w:i/>
          <w:iCs/>
        </w:rPr>
        <w:t>spend</w:t>
      </w:r>
      <w:r w:rsidRPr="00CF247B">
        <w:rPr>
          <w:rFonts w:ascii="Ubuntu" w:hAnsi="Ubuntu"/>
          <w:i/>
          <w:iCs/>
        </w:rPr>
        <w:t xml:space="preserve"> on active members</w:t>
      </w:r>
    </w:p>
    <w:p w14:paraId="1495470D"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Job: I don’t think so, but we can look into it in the books. The beach party was booked under “activities”</w:t>
      </w:r>
    </w:p>
    <w:p w14:paraId="3DD3747F" w14:textId="77777777" w:rsidR="00104817" w:rsidRPr="00104817" w:rsidRDefault="00104817" w:rsidP="00104817">
      <w:pPr>
        <w:tabs>
          <w:tab w:val="left" w:pos="1776"/>
          <w:tab w:val="left" w:pos="1777"/>
        </w:tabs>
        <w:spacing w:before="178"/>
        <w:ind w:left="1104"/>
        <w:rPr>
          <w:rFonts w:ascii="Ubuntu" w:hAnsi="Ubuntu"/>
        </w:rPr>
      </w:pPr>
    </w:p>
    <w:p w14:paraId="7428FD82" w14:textId="5E09C393"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Martine: will there be new cluster goals again?</w:t>
      </w:r>
    </w:p>
    <w:p w14:paraId="37A0BF83" w14:textId="177EF475"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Max: they will be in line with the old ones.</w:t>
      </w:r>
    </w:p>
    <w:p w14:paraId="6392481B" w14:textId="77777777" w:rsidR="00104817" w:rsidRPr="00CF247B" w:rsidRDefault="00104817" w:rsidP="00104817">
      <w:pPr>
        <w:tabs>
          <w:tab w:val="left" w:pos="1776"/>
          <w:tab w:val="left" w:pos="1777"/>
        </w:tabs>
        <w:spacing w:before="178"/>
        <w:ind w:left="1104"/>
        <w:rPr>
          <w:rFonts w:ascii="Ubuntu" w:hAnsi="Ubuntu"/>
          <w:i/>
          <w:iCs/>
        </w:rPr>
      </w:pPr>
      <w:r w:rsidRPr="00CF247B">
        <w:rPr>
          <w:rFonts w:ascii="Ubuntu" w:hAnsi="Ubuntu"/>
          <w:i/>
          <w:iCs/>
        </w:rPr>
        <w:t>Maurits: what are cluster goals?</w:t>
      </w:r>
    </w:p>
    <w:p w14:paraId="6395BF41" w14:textId="4F5BFCFA" w:rsidR="005F310A" w:rsidRPr="00CF247B" w:rsidRDefault="00104817" w:rsidP="005F310A">
      <w:pPr>
        <w:tabs>
          <w:tab w:val="left" w:pos="1776"/>
          <w:tab w:val="left" w:pos="1777"/>
        </w:tabs>
        <w:spacing w:before="178"/>
        <w:ind w:left="1104"/>
        <w:rPr>
          <w:rFonts w:ascii="Ubuntu" w:hAnsi="Ubuntu"/>
          <w:i/>
          <w:iCs/>
        </w:rPr>
      </w:pPr>
      <w:r w:rsidRPr="00CF247B">
        <w:rPr>
          <w:rFonts w:ascii="Ubuntu" w:hAnsi="Ubuntu"/>
          <w:i/>
          <w:iCs/>
        </w:rPr>
        <w:t>Max: long term goals that we want to achieve with the society</w:t>
      </w:r>
      <w:r w:rsidR="005F310A" w:rsidRPr="00CF247B">
        <w:rPr>
          <w:i/>
          <w:iCs/>
        </w:rPr>
        <w:t xml:space="preserve"> </w:t>
      </w:r>
      <w:r w:rsidR="005F310A" w:rsidRPr="00CF247B">
        <w:rPr>
          <w:rFonts w:ascii="Ubuntu" w:hAnsi="Ubuntu"/>
          <w:i/>
          <w:iCs/>
        </w:rPr>
        <w:t>B&amp;R Beurs Erasmus Investment Society</w:t>
      </w:r>
    </w:p>
    <w:p w14:paraId="1704DEAF" w14:textId="3A010860" w:rsidR="005F310A" w:rsidRPr="005F310A" w:rsidRDefault="005F310A" w:rsidP="005F310A">
      <w:pPr>
        <w:tabs>
          <w:tab w:val="left" w:pos="1776"/>
          <w:tab w:val="left" w:pos="1777"/>
        </w:tabs>
        <w:spacing w:before="178"/>
        <w:ind w:left="1104"/>
        <w:rPr>
          <w:rFonts w:ascii="Ubuntu" w:hAnsi="Ubuntu"/>
        </w:rPr>
      </w:pPr>
      <w:r>
        <w:rPr>
          <w:color w:val="3E5E39"/>
        </w:rPr>
        <w:t>7.</w:t>
      </w:r>
      <w:r>
        <w:rPr>
          <w:color w:val="3E5E39"/>
        </w:rPr>
        <w:tab/>
        <w:t>Audit Committee</w:t>
      </w:r>
      <w:r>
        <w:rPr>
          <w:color w:val="3E5E39"/>
          <w:spacing w:val="-1"/>
        </w:rPr>
        <w:t xml:space="preserve"> </w:t>
      </w:r>
      <w:r>
        <w:rPr>
          <w:color w:val="3E5E39"/>
        </w:rPr>
        <w:t>Report</w:t>
      </w:r>
    </w:p>
    <w:p w14:paraId="02D6FE5A"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Rotterdam, 15 July 2021</w:t>
      </w:r>
    </w:p>
    <w:p w14:paraId="0CE87F17"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Dear Member,</w:t>
      </w:r>
    </w:p>
    <w:p w14:paraId="4E605845"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On behalf of the Audit Committee, I am pleased to present its report for the year ended June 30th 2021. The audit committee has reviewed the balance sheet per 30 June 2021 and the income statement for the period 1 July 2020 up to and including 30 June 2021 of B&amp;R Beurs Erasmus Investment Society. Based on these reviews and our discussions with the treasurer, we have the opinion that the annual report gives a true and fair view of the assets and liabilities of the Society at June 30th 2021 and the financial results for the reporting period.</w:t>
      </w:r>
    </w:p>
    <w:p w14:paraId="61272167"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The impact of the COVID-19 crisis has had a severe and differing impact on our Society for the second year in a row. We notice a substantial difference in the expenditures on activities for members between the first and second half of the year, mainly caused by cancellations of events and activities due to the measures imposed by the Dutch government in the first half and easing restrictions allowing for the reinstatement of activities in the second half of the year.</w:t>
      </w:r>
    </w:p>
    <w:p w14:paraId="35394EE0"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 xml:space="preserve">In addition, we agree with the provisions proposed by the treasurer. This includes a provision of EUR </w:t>
      </w:r>
      <w:r w:rsidRPr="005F310A">
        <w:rPr>
          <w:rFonts w:ascii="Ubuntu" w:hAnsi="Ubuntu"/>
        </w:rPr>
        <w:lastRenderedPageBreak/>
        <w:t>9.299k for the boat party, which was unfortunately postponed due to the new restrictions imposed by the Dutch government. As the event is to celebrate the end of the investment competition and financial year 2020/2021, we agree with the accounting for the costs of this event in the 2020/2021 financial year as well. Finally, the Audit Committee is pleased to see that during the year, new bookkeeping software has been implemented by the treasurer. We believe that this will further professionalize the financial reporting of B&amp;R Beurs and we want to thank the treasurer for the efforts he put into making this happen.</w:t>
      </w:r>
    </w:p>
    <w:p w14:paraId="7293B4C6"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We want to congratulate the current board on the achieved positive financial result and their ingenuity in keeping B&amp;R Beurs Erasmus Investment Society active and alive during these hectic times. We propose to discharge the treasurer of the board of B&amp;R Beurs Erasmus Investment Society and hope that the new board will continue this prudent path regarding the financial prosperity of B&amp;R Beurs.</w:t>
      </w:r>
    </w:p>
    <w:p w14:paraId="278B021F" w14:textId="77777777"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on behalf of the Audit Committee,</w:t>
      </w:r>
    </w:p>
    <w:p w14:paraId="1ADD3236" w14:textId="6B611AB8" w:rsidR="005F310A" w:rsidRPr="005F310A" w:rsidRDefault="005F310A" w:rsidP="005F310A">
      <w:pPr>
        <w:tabs>
          <w:tab w:val="left" w:pos="1776"/>
          <w:tab w:val="left" w:pos="1777"/>
        </w:tabs>
        <w:spacing w:before="178"/>
        <w:ind w:left="1104"/>
        <w:rPr>
          <w:rFonts w:ascii="Ubuntu" w:hAnsi="Ubuntu"/>
        </w:rPr>
      </w:pPr>
      <w:proofErr w:type="spellStart"/>
      <w:r w:rsidRPr="005F310A">
        <w:rPr>
          <w:rFonts w:ascii="Ubuntu" w:hAnsi="Ubuntu"/>
        </w:rPr>
        <w:t>Jurre</w:t>
      </w:r>
      <w:proofErr w:type="spellEnd"/>
      <w:r w:rsidRPr="005F310A">
        <w:rPr>
          <w:rFonts w:ascii="Ubuntu" w:hAnsi="Ubuntu"/>
        </w:rPr>
        <w:t xml:space="preserve"> </w:t>
      </w:r>
      <w:proofErr w:type="spellStart"/>
      <w:r w:rsidRPr="005F310A">
        <w:rPr>
          <w:rFonts w:ascii="Ubuntu" w:hAnsi="Ubuntu"/>
        </w:rPr>
        <w:t>Blankestijn</w:t>
      </w:r>
      <w:proofErr w:type="spellEnd"/>
      <w:r w:rsidRPr="005F310A">
        <w:rPr>
          <w:rFonts w:ascii="Ubuntu" w:hAnsi="Ubuntu"/>
        </w:rPr>
        <w:t xml:space="preserve"> </w:t>
      </w:r>
      <w:r>
        <w:rPr>
          <w:rFonts w:ascii="Ubuntu" w:hAnsi="Ubuntu"/>
        </w:rPr>
        <w:t>(</w:t>
      </w:r>
      <w:r w:rsidRPr="005F310A">
        <w:rPr>
          <w:rFonts w:ascii="Ubuntu" w:hAnsi="Ubuntu"/>
        </w:rPr>
        <w:t>Chairman</w:t>
      </w:r>
      <w:r>
        <w:rPr>
          <w:rFonts w:ascii="Ubuntu" w:hAnsi="Ubuntu"/>
        </w:rPr>
        <w:t>)</w:t>
      </w:r>
    </w:p>
    <w:p w14:paraId="32DBF804" w14:textId="2820C73F" w:rsidR="005F310A" w:rsidRPr="005F310A" w:rsidRDefault="005F310A" w:rsidP="005F310A">
      <w:pPr>
        <w:tabs>
          <w:tab w:val="left" w:pos="1776"/>
          <w:tab w:val="left" w:pos="1777"/>
        </w:tabs>
        <w:spacing w:before="178"/>
        <w:ind w:left="1104"/>
        <w:rPr>
          <w:rFonts w:ascii="Ubuntu" w:hAnsi="Ubuntu"/>
        </w:rPr>
      </w:pPr>
      <w:r w:rsidRPr="005F310A">
        <w:rPr>
          <w:rFonts w:ascii="Ubuntu" w:hAnsi="Ubuntu"/>
        </w:rPr>
        <w:t xml:space="preserve">Ruben </w:t>
      </w:r>
      <w:proofErr w:type="spellStart"/>
      <w:r w:rsidRPr="005F310A">
        <w:rPr>
          <w:rFonts w:ascii="Ubuntu" w:hAnsi="Ubuntu"/>
        </w:rPr>
        <w:t>Boutens</w:t>
      </w:r>
      <w:proofErr w:type="spellEnd"/>
      <w:r w:rsidRPr="005F310A">
        <w:rPr>
          <w:rFonts w:ascii="Ubuntu" w:hAnsi="Ubuntu"/>
        </w:rPr>
        <w:t xml:space="preserve"> </w:t>
      </w:r>
    </w:p>
    <w:p w14:paraId="5F5C3739" w14:textId="2DB1A2DA" w:rsidR="00104817" w:rsidRPr="00104817" w:rsidRDefault="005F310A" w:rsidP="005F310A">
      <w:pPr>
        <w:tabs>
          <w:tab w:val="left" w:pos="1776"/>
          <w:tab w:val="left" w:pos="1777"/>
        </w:tabs>
        <w:spacing w:before="178"/>
        <w:ind w:left="1104"/>
        <w:rPr>
          <w:rFonts w:ascii="Ubuntu" w:hAnsi="Ubuntu"/>
        </w:rPr>
      </w:pPr>
      <w:r w:rsidRPr="005F310A">
        <w:rPr>
          <w:rFonts w:ascii="Ubuntu" w:hAnsi="Ubuntu"/>
        </w:rPr>
        <w:t>Ahmed Mustafa</w:t>
      </w:r>
    </w:p>
    <w:p w14:paraId="2E290B54" w14:textId="77777777" w:rsidR="00766A5F" w:rsidRDefault="00766A5F">
      <w:pPr>
        <w:pStyle w:val="BodyText"/>
        <w:spacing w:before="8"/>
        <w:rPr>
          <w:sz w:val="31"/>
        </w:rPr>
      </w:pPr>
    </w:p>
    <w:p w14:paraId="77A45919" w14:textId="12C13ED1" w:rsidR="00766A5F" w:rsidRPr="005F310A" w:rsidRDefault="00104817" w:rsidP="00104817">
      <w:pPr>
        <w:pStyle w:val="Heading5"/>
        <w:tabs>
          <w:tab w:val="left" w:pos="1776"/>
          <w:tab w:val="left" w:pos="1777"/>
        </w:tabs>
        <w:spacing w:line="305" w:lineRule="exact"/>
        <w:ind w:left="1056" w:firstLine="0"/>
        <w:rPr>
          <w:rFonts w:ascii="Ubuntu" w:hAnsi="Ubuntu"/>
          <w:color w:val="3E5E39"/>
          <w:sz w:val="22"/>
          <w:szCs w:val="22"/>
        </w:rPr>
      </w:pPr>
      <w:r w:rsidRPr="005F310A">
        <w:rPr>
          <w:rFonts w:ascii="Ubuntu" w:hAnsi="Ubuntu"/>
          <w:color w:val="3E5E39"/>
          <w:sz w:val="22"/>
          <w:szCs w:val="22"/>
        </w:rPr>
        <w:t>8.</w:t>
      </w:r>
      <w:r w:rsidRPr="005F310A">
        <w:rPr>
          <w:rFonts w:ascii="Ubuntu" w:hAnsi="Ubuntu"/>
          <w:color w:val="3E5E39"/>
          <w:sz w:val="22"/>
          <w:szCs w:val="22"/>
        </w:rPr>
        <w:tab/>
      </w:r>
      <w:r w:rsidR="00D017D0" w:rsidRPr="005F310A">
        <w:rPr>
          <w:rFonts w:ascii="Ubuntu" w:hAnsi="Ubuntu"/>
          <w:color w:val="3E5E39"/>
          <w:sz w:val="22"/>
          <w:szCs w:val="22"/>
        </w:rPr>
        <w:t>Discharge Audit</w:t>
      </w:r>
      <w:r w:rsidR="00D017D0" w:rsidRPr="005F310A">
        <w:rPr>
          <w:rFonts w:ascii="Ubuntu" w:hAnsi="Ubuntu"/>
          <w:color w:val="3E5E39"/>
          <w:spacing w:val="-1"/>
          <w:sz w:val="22"/>
          <w:szCs w:val="22"/>
        </w:rPr>
        <w:t xml:space="preserve"> </w:t>
      </w:r>
      <w:r w:rsidR="00D017D0" w:rsidRPr="005F310A">
        <w:rPr>
          <w:rFonts w:ascii="Ubuntu" w:hAnsi="Ubuntu"/>
          <w:color w:val="3E5E39"/>
          <w:sz w:val="22"/>
          <w:szCs w:val="22"/>
        </w:rPr>
        <w:t>Committee</w:t>
      </w:r>
    </w:p>
    <w:p w14:paraId="1A93A58E" w14:textId="46BC4B58" w:rsidR="005F310A" w:rsidRPr="005F310A" w:rsidRDefault="005F310A" w:rsidP="00104817">
      <w:pPr>
        <w:pStyle w:val="Heading5"/>
        <w:tabs>
          <w:tab w:val="left" w:pos="1776"/>
          <w:tab w:val="left" w:pos="1777"/>
        </w:tabs>
        <w:spacing w:line="305" w:lineRule="exact"/>
        <w:ind w:left="1056" w:firstLine="0"/>
        <w:rPr>
          <w:rFonts w:ascii="Ubuntu" w:hAnsi="Ubuntu"/>
          <w:sz w:val="22"/>
          <w:szCs w:val="22"/>
        </w:rPr>
      </w:pPr>
      <w:r w:rsidRPr="005F310A">
        <w:rPr>
          <w:rFonts w:ascii="Ubuntu" w:hAnsi="Ubuntu"/>
          <w:sz w:val="22"/>
          <w:szCs w:val="22"/>
        </w:rPr>
        <w:t xml:space="preserve">Max discharges </w:t>
      </w:r>
      <w:proofErr w:type="spellStart"/>
      <w:r w:rsidRPr="005F310A">
        <w:rPr>
          <w:rFonts w:ascii="Ubuntu" w:hAnsi="Ubuntu"/>
          <w:sz w:val="22"/>
          <w:szCs w:val="22"/>
        </w:rPr>
        <w:t>Jurre</w:t>
      </w:r>
      <w:proofErr w:type="spellEnd"/>
      <w:r w:rsidRPr="005F310A">
        <w:rPr>
          <w:rFonts w:ascii="Ubuntu" w:hAnsi="Ubuntu"/>
          <w:sz w:val="22"/>
          <w:szCs w:val="22"/>
        </w:rPr>
        <w:t xml:space="preserve"> </w:t>
      </w:r>
      <w:proofErr w:type="spellStart"/>
      <w:r w:rsidRPr="005F310A">
        <w:rPr>
          <w:rFonts w:ascii="Ubuntu" w:hAnsi="Ubuntu"/>
          <w:sz w:val="22"/>
          <w:szCs w:val="22"/>
        </w:rPr>
        <w:t>Blankestijn</w:t>
      </w:r>
      <w:proofErr w:type="spellEnd"/>
      <w:r w:rsidRPr="005F310A">
        <w:rPr>
          <w:rFonts w:ascii="Ubuntu" w:hAnsi="Ubuntu"/>
          <w:sz w:val="22"/>
          <w:szCs w:val="22"/>
        </w:rPr>
        <w:t xml:space="preserve">, Ruben </w:t>
      </w:r>
      <w:proofErr w:type="spellStart"/>
      <w:r w:rsidRPr="005F310A">
        <w:rPr>
          <w:rFonts w:ascii="Ubuntu" w:hAnsi="Ubuntu"/>
          <w:sz w:val="22"/>
          <w:szCs w:val="22"/>
        </w:rPr>
        <w:t>Boutens</w:t>
      </w:r>
      <w:proofErr w:type="spellEnd"/>
      <w:r w:rsidRPr="005F310A">
        <w:rPr>
          <w:rFonts w:ascii="Ubuntu" w:hAnsi="Ubuntu"/>
          <w:sz w:val="22"/>
          <w:szCs w:val="22"/>
        </w:rPr>
        <w:t xml:space="preserve"> and Ahmed Mustafa as part of the Audit Committee</w:t>
      </w:r>
    </w:p>
    <w:p w14:paraId="4FB21E4D" w14:textId="388B5A72" w:rsidR="002F26CB" w:rsidRPr="005F310A" w:rsidRDefault="00104817" w:rsidP="00104817">
      <w:pPr>
        <w:pStyle w:val="Heading5"/>
        <w:tabs>
          <w:tab w:val="left" w:pos="1776"/>
          <w:tab w:val="left" w:pos="1777"/>
        </w:tabs>
        <w:spacing w:before="164" w:line="305" w:lineRule="exact"/>
        <w:ind w:left="1056" w:firstLine="0"/>
        <w:rPr>
          <w:rFonts w:ascii="Ubuntu" w:hAnsi="Ubuntu"/>
          <w:color w:val="3E5E39"/>
          <w:sz w:val="22"/>
          <w:szCs w:val="22"/>
        </w:rPr>
      </w:pPr>
      <w:r w:rsidRPr="005F310A">
        <w:rPr>
          <w:rFonts w:ascii="Ubuntu" w:hAnsi="Ubuntu"/>
          <w:color w:val="3E5E39"/>
          <w:sz w:val="22"/>
          <w:szCs w:val="22"/>
        </w:rPr>
        <w:t>9.</w:t>
      </w:r>
      <w:r w:rsidRPr="005F310A">
        <w:rPr>
          <w:rFonts w:ascii="Ubuntu" w:hAnsi="Ubuntu"/>
          <w:color w:val="3E5E39"/>
          <w:sz w:val="22"/>
          <w:szCs w:val="22"/>
        </w:rPr>
        <w:tab/>
      </w:r>
      <w:r w:rsidR="00D017D0" w:rsidRPr="005F310A">
        <w:rPr>
          <w:rFonts w:ascii="Ubuntu" w:hAnsi="Ubuntu"/>
          <w:color w:val="3E5E39"/>
          <w:sz w:val="22"/>
          <w:szCs w:val="22"/>
        </w:rPr>
        <w:t>Supervisory Board</w:t>
      </w:r>
      <w:r w:rsidR="00D017D0" w:rsidRPr="005F310A">
        <w:rPr>
          <w:rFonts w:ascii="Ubuntu" w:hAnsi="Ubuntu"/>
          <w:color w:val="3E5E39"/>
          <w:spacing w:val="-4"/>
          <w:sz w:val="22"/>
          <w:szCs w:val="22"/>
        </w:rPr>
        <w:t xml:space="preserve"> </w:t>
      </w:r>
      <w:r w:rsidR="00D017D0" w:rsidRPr="005F310A">
        <w:rPr>
          <w:rFonts w:ascii="Ubuntu" w:hAnsi="Ubuntu"/>
          <w:color w:val="3E5E39"/>
          <w:sz w:val="22"/>
          <w:szCs w:val="22"/>
        </w:rPr>
        <w:t>Report</w:t>
      </w:r>
    </w:p>
    <w:p w14:paraId="073ADC6B" w14:textId="2D4960FD" w:rsidR="002F26CB" w:rsidRPr="005F310A" w:rsidRDefault="002F26CB" w:rsidP="005B00B0">
      <w:pPr>
        <w:pStyle w:val="Heading5"/>
        <w:tabs>
          <w:tab w:val="left" w:pos="1776"/>
          <w:tab w:val="left" w:pos="1777"/>
        </w:tabs>
        <w:spacing w:before="164" w:line="305" w:lineRule="exact"/>
        <w:rPr>
          <w:rFonts w:ascii="Ubuntu" w:hAnsi="Ubuntu" w:cstheme="minorHAnsi"/>
          <w:sz w:val="22"/>
          <w:szCs w:val="22"/>
        </w:rPr>
      </w:pPr>
      <w:r w:rsidRPr="005F310A">
        <w:rPr>
          <w:rFonts w:ascii="Ubuntu" w:hAnsi="Ubuntu" w:cstheme="minorHAnsi"/>
          <w:sz w:val="22"/>
          <w:szCs w:val="22"/>
        </w:rPr>
        <w:t xml:space="preserve">Martine walks up the stage and gives a little speech about the </w:t>
      </w:r>
      <w:r w:rsidR="002B1108" w:rsidRPr="005F310A">
        <w:rPr>
          <w:rFonts w:ascii="Ubuntu" w:hAnsi="Ubuntu" w:cstheme="minorHAnsi"/>
          <w:sz w:val="22"/>
          <w:szCs w:val="22"/>
        </w:rPr>
        <w:t>good work of the 37</w:t>
      </w:r>
      <w:r w:rsidR="002B1108" w:rsidRPr="005F310A">
        <w:rPr>
          <w:rFonts w:ascii="Ubuntu" w:hAnsi="Ubuntu" w:cstheme="minorHAnsi"/>
          <w:sz w:val="22"/>
          <w:szCs w:val="22"/>
          <w:vertAlign w:val="superscript"/>
        </w:rPr>
        <w:t>th</w:t>
      </w:r>
      <w:r w:rsidR="002B1108" w:rsidRPr="005F310A">
        <w:rPr>
          <w:rFonts w:ascii="Ubuntu" w:hAnsi="Ubuntu" w:cstheme="minorHAnsi"/>
          <w:sz w:val="22"/>
          <w:szCs w:val="22"/>
        </w:rPr>
        <w:t xml:space="preserve"> Board. She talks</w:t>
      </w:r>
      <w:r w:rsidR="006C439C" w:rsidRPr="005F310A">
        <w:rPr>
          <w:rFonts w:ascii="Ubuntu" w:hAnsi="Ubuntu" w:cstheme="minorHAnsi"/>
          <w:sz w:val="22"/>
          <w:szCs w:val="22"/>
        </w:rPr>
        <w:t xml:space="preserve"> </w:t>
      </w:r>
      <w:r w:rsidR="002B1108" w:rsidRPr="005F310A">
        <w:rPr>
          <w:rFonts w:ascii="Ubuntu" w:hAnsi="Ubuntu" w:cstheme="minorHAnsi"/>
          <w:sz w:val="22"/>
          <w:szCs w:val="22"/>
        </w:rPr>
        <w:t>about the</w:t>
      </w:r>
      <w:r w:rsidR="005F310A" w:rsidRPr="005F310A">
        <w:rPr>
          <w:rFonts w:ascii="Ubuntu" w:hAnsi="Ubuntu" w:cstheme="minorHAnsi"/>
          <w:sz w:val="22"/>
          <w:szCs w:val="22"/>
        </w:rPr>
        <w:t xml:space="preserve"> </w:t>
      </w:r>
      <w:r w:rsidR="002B1108" w:rsidRPr="005F310A">
        <w:rPr>
          <w:rFonts w:ascii="Ubuntu" w:hAnsi="Ubuntu" w:cstheme="minorHAnsi"/>
          <w:sz w:val="22"/>
          <w:szCs w:val="22"/>
        </w:rPr>
        <w:t xml:space="preserve">covid restrictions that the board has to face this year and how they managed it all pretty well. </w:t>
      </w:r>
      <w:r w:rsidR="00C0342A" w:rsidRPr="005F310A">
        <w:rPr>
          <w:rFonts w:ascii="Ubuntu" w:hAnsi="Ubuntu" w:cstheme="minorHAnsi"/>
          <w:sz w:val="22"/>
          <w:szCs w:val="22"/>
        </w:rPr>
        <w:t xml:space="preserve">She also congratulated the board with the cooperation of the Erasmus School of Economics and the Financial Engineering Cycle with Faector. Furthermore, she thanked her fellow supervisory board members </w:t>
      </w:r>
    </w:p>
    <w:p w14:paraId="77D3EFFD" w14:textId="48C276D4" w:rsidR="00766A5F" w:rsidRPr="005F310A" w:rsidRDefault="00104817" w:rsidP="00104817">
      <w:pPr>
        <w:pStyle w:val="Heading5"/>
        <w:tabs>
          <w:tab w:val="left" w:pos="1776"/>
          <w:tab w:val="left" w:pos="1777"/>
        </w:tabs>
        <w:spacing w:before="155" w:line="305" w:lineRule="exact"/>
        <w:ind w:left="1056" w:firstLine="0"/>
        <w:rPr>
          <w:rFonts w:ascii="Ubuntu" w:hAnsi="Ubuntu"/>
          <w:color w:val="3E5E39"/>
          <w:sz w:val="22"/>
          <w:szCs w:val="22"/>
        </w:rPr>
      </w:pPr>
      <w:r w:rsidRPr="005F310A">
        <w:rPr>
          <w:rFonts w:ascii="Ubuntu" w:hAnsi="Ubuntu"/>
          <w:color w:val="3E5E39"/>
          <w:sz w:val="22"/>
          <w:szCs w:val="22"/>
        </w:rPr>
        <w:t>10.</w:t>
      </w:r>
      <w:r w:rsidRPr="005F310A">
        <w:rPr>
          <w:rFonts w:ascii="Ubuntu" w:hAnsi="Ubuntu"/>
          <w:color w:val="3E5E39"/>
          <w:sz w:val="22"/>
          <w:szCs w:val="22"/>
        </w:rPr>
        <w:tab/>
      </w:r>
      <w:r w:rsidR="00D017D0" w:rsidRPr="005F310A">
        <w:rPr>
          <w:rFonts w:ascii="Ubuntu" w:hAnsi="Ubuntu"/>
          <w:color w:val="3E5E39"/>
          <w:sz w:val="22"/>
          <w:szCs w:val="22"/>
        </w:rPr>
        <w:t>Discharge Supervisory</w:t>
      </w:r>
      <w:r w:rsidR="00D017D0" w:rsidRPr="005F310A">
        <w:rPr>
          <w:rFonts w:ascii="Ubuntu" w:hAnsi="Ubuntu"/>
          <w:color w:val="3E5E39"/>
          <w:spacing w:val="-1"/>
          <w:sz w:val="22"/>
          <w:szCs w:val="22"/>
        </w:rPr>
        <w:t xml:space="preserve"> </w:t>
      </w:r>
      <w:r w:rsidR="00D017D0" w:rsidRPr="005F310A">
        <w:rPr>
          <w:rFonts w:ascii="Ubuntu" w:hAnsi="Ubuntu"/>
          <w:color w:val="3E5E39"/>
          <w:sz w:val="22"/>
          <w:szCs w:val="22"/>
        </w:rPr>
        <w:t>Board</w:t>
      </w:r>
    </w:p>
    <w:p w14:paraId="18AAA80F" w14:textId="290D99D7" w:rsidR="00766A5F" w:rsidRPr="005F310A" w:rsidRDefault="0051576B">
      <w:pPr>
        <w:pStyle w:val="BodyText"/>
        <w:spacing w:line="254" w:lineRule="auto"/>
        <w:ind w:left="1056" w:right="1118"/>
        <w:rPr>
          <w:rFonts w:ascii="Ubuntu" w:hAnsi="Ubuntu"/>
        </w:rPr>
      </w:pPr>
      <w:r w:rsidRPr="005F310A">
        <w:rPr>
          <w:rFonts w:ascii="Ubuntu" w:hAnsi="Ubuntu"/>
        </w:rPr>
        <w:t>Max</w:t>
      </w:r>
      <w:r w:rsidR="00D017D0" w:rsidRPr="005F310A">
        <w:rPr>
          <w:rFonts w:ascii="Ubuntu" w:hAnsi="Ubuntu"/>
        </w:rPr>
        <w:t xml:space="preserve">: any objections to discharge the Supervisory Board. Thank you all, you helped us out through some tough moments. </w:t>
      </w:r>
      <w:r w:rsidRPr="005F310A">
        <w:rPr>
          <w:rFonts w:ascii="Ubuntu" w:hAnsi="Ubuntu"/>
        </w:rPr>
        <w:t>Max</w:t>
      </w:r>
      <w:r w:rsidR="00D017D0" w:rsidRPr="005F310A">
        <w:rPr>
          <w:rFonts w:ascii="Ubuntu" w:hAnsi="Ubuntu"/>
        </w:rPr>
        <w:t xml:space="preserve"> discharges Sander </w:t>
      </w:r>
      <w:proofErr w:type="spellStart"/>
      <w:r w:rsidR="00D017D0" w:rsidRPr="005F310A">
        <w:rPr>
          <w:rFonts w:ascii="Ubuntu" w:hAnsi="Ubuntu"/>
        </w:rPr>
        <w:t>Sedee</w:t>
      </w:r>
      <w:proofErr w:type="spellEnd"/>
      <w:r w:rsidR="00D017D0" w:rsidRPr="005F310A">
        <w:rPr>
          <w:rFonts w:ascii="Ubuntu" w:hAnsi="Ubuntu"/>
        </w:rPr>
        <w:t xml:space="preserve">, Sophie </w:t>
      </w:r>
      <w:proofErr w:type="spellStart"/>
      <w:r w:rsidR="00D017D0" w:rsidRPr="005F310A">
        <w:rPr>
          <w:rFonts w:ascii="Ubuntu" w:hAnsi="Ubuntu"/>
        </w:rPr>
        <w:t>Steijns</w:t>
      </w:r>
      <w:proofErr w:type="spellEnd"/>
      <w:r w:rsidR="00D017D0" w:rsidRPr="005F310A">
        <w:rPr>
          <w:rFonts w:ascii="Ubuntu" w:hAnsi="Ubuntu"/>
        </w:rPr>
        <w:t xml:space="preserve">, </w:t>
      </w:r>
      <w:proofErr w:type="spellStart"/>
      <w:r w:rsidR="00D017D0" w:rsidRPr="005F310A">
        <w:rPr>
          <w:rFonts w:ascii="Ubuntu" w:hAnsi="Ubuntu"/>
        </w:rPr>
        <w:t>Daan</w:t>
      </w:r>
      <w:proofErr w:type="spellEnd"/>
      <w:r w:rsidR="00D017D0" w:rsidRPr="005F310A">
        <w:rPr>
          <w:rFonts w:ascii="Ubuntu" w:hAnsi="Ubuntu"/>
        </w:rPr>
        <w:t xml:space="preserve"> Zonneveld, </w:t>
      </w:r>
      <w:r w:rsidRPr="005F310A">
        <w:rPr>
          <w:rFonts w:ascii="Ubuntu" w:hAnsi="Ubuntu"/>
        </w:rPr>
        <w:t>Tommy Hu</w:t>
      </w:r>
      <w:r w:rsidR="00D017D0" w:rsidRPr="005F310A">
        <w:rPr>
          <w:rFonts w:ascii="Ubuntu" w:hAnsi="Ubuntu"/>
        </w:rPr>
        <w:t xml:space="preserve">, </w:t>
      </w:r>
      <w:r w:rsidRPr="005F310A">
        <w:rPr>
          <w:rFonts w:ascii="Ubuntu" w:hAnsi="Ubuntu"/>
        </w:rPr>
        <w:t>Mathilde de Jonge</w:t>
      </w:r>
      <w:r w:rsidR="00D017D0" w:rsidRPr="005F310A">
        <w:rPr>
          <w:rFonts w:ascii="Ubuntu" w:hAnsi="Ubuntu"/>
        </w:rPr>
        <w:t xml:space="preserve"> and Martine Witsiers as part of the supervisory board.</w:t>
      </w:r>
    </w:p>
    <w:p w14:paraId="09D39664" w14:textId="153D202B" w:rsidR="006C439C" w:rsidRPr="005F310A" w:rsidRDefault="006C439C">
      <w:pPr>
        <w:pStyle w:val="BodyText"/>
        <w:spacing w:line="254" w:lineRule="auto"/>
        <w:ind w:left="1056" w:right="1118"/>
        <w:rPr>
          <w:rFonts w:ascii="Ubuntu" w:hAnsi="Ubuntu"/>
        </w:rPr>
      </w:pPr>
    </w:p>
    <w:p w14:paraId="02019263" w14:textId="04AA540B" w:rsidR="006C439C" w:rsidRPr="005F310A" w:rsidRDefault="006C439C" w:rsidP="006C439C">
      <w:pPr>
        <w:pStyle w:val="Heading5"/>
        <w:tabs>
          <w:tab w:val="left" w:pos="1776"/>
          <w:tab w:val="left" w:pos="1777"/>
        </w:tabs>
        <w:spacing w:before="164" w:line="305" w:lineRule="exact"/>
        <w:rPr>
          <w:rFonts w:ascii="Ubuntu" w:hAnsi="Ubuntu" w:cstheme="minorHAnsi"/>
          <w:sz w:val="22"/>
          <w:szCs w:val="22"/>
        </w:rPr>
      </w:pPr>
      <w:r w:rsidRPr="005F310A">
        <w:rPr>
          <w:rFonts w:ascii="Ubuntu" w:hAnsi="Ubuntu" w:cstheme="minorHAnsi"/>
          <w:sz w:val="22"/>
          <w:szCs w:val="22"/>
        </w:rPr>
        <w:t>Lennon: since the supervisory board has been out</w:t>
      </w:r>
      <w:r w:rsidR="005A7C9B">
        <w:rPr>
          <w:rFonts w:ascii="Ubuntu" w:hAnsi="Ubuntu" w:cstheme="minorHAnsi"/>
          <w:sz w:val="22"/>
          <w:szCs w:val="22"/>
        </w:rPr>
        <w:t>, it</w:t>
      </w:r>
      <w:r w:rsidRPr="005F310A">
        <w:rPr>
          <w:rFonts w:ascii="Ubuntu" w:hAnsi="Ubuntu" w:cstheme="minorHAnsi"/>
          <w:sz w:val="22"/>
          <w:szCs w:val="22"/>
        </w:rPr>
        <w:t xml:space="preserve"> is not legally correct to nominate two new board members. Have a look at article number 9 </w:t>
      </w:r>
    </w:p>
    <w:p w14:paraId="4D52D499" w14:textId="77777777" w:rsidR="006C439C" w:rsidRPr="005F310A" w:rsidRDefault="006C439C" w:rsidP="006C439C">
      <w:pPr>
        <w:pStyle w:val="Heading5"/>
        <w:tabs>
          <w:tab w:val="left" w:pos="1776"/>
          <w:tab w:val="left" w:pos="1777"/>
        </w:tabs>
        <w:spacing w:before="164" w:line="305" w:lineRule="exact"/>
        <w:rPr>
          <w:rFonts w:ascii="Ubuntu" w:hAnsi="Ubuntu" w:cstheme="minorHAnsi"/>
          <w:sz w:val="22"/>
          <w:szCs w:val="22"/>
        </w:rPr>
      </w:pPr>
      <w:r w:rsidRPr="005F310A">
        <w:rPr>
          <w:rFonts w:ascii="Ubuntu" w:hAnsi="Ubuntu" w:cstheme="minorHAnsi"/>
          <w:sz w:val="22"/>
          <w:szCs w:val="22"/>
        </w:rPr>
        <w:t>Hanz: asks if someone wants to become the activities &amp; marketing</w:t>
      </w:r>
    </w:p>
    <w:p w14:paraId="7DB2DD1A" w14:textId="415ABF43" w:rsidR="006C439C" w:rsidRPr="005F310A" w:rsidRDefault="006C439C" w:rsidP="006C439C">
      <w:pPr>
        <w:pStyle w:val="Heading5"/>
        <w:tabs>
          <w:tab w:val="left" w:pos="1776"/>
          <w:tab w:val="left" w:pos="1777"/>
        </w:tabs>
        <w:spacing w:before="164" w:line="305" w:lineRule="exact"/>
        <w:rPr>
          <w:rFonts w:ascii="Ubuntu" w:hAnsi="Ubuntu" w:cstheme="minorHAnsi"/>
          <w:sz w:val="22"/>
          <w:szCs w:val="22"/>
        </w:rPr>
      </w:pPr>
      <w:r w:rsidRPr="005F310A">
        <w:rPr>
          <w:rFonts w:ascii="Ubuntu" w:hAnsi="Ubuntu" w:cstheme="minorHAnsi"/>
          <w:sz w:val="22"/>
          <w:szCs w:val="22"/>
        </w:rPr>
        <w:t>Jay raises his hand</w:t>
      </w:r>
    </w:p>
    <w:p w14:paraId="51D92162" w14:textId="77777777" w:rsidR="006C439C" w:rsidRPr="005F310A" w:rsidRDefault="006C439C" w:rsidP="006C439C">
      <w:pPr>
        <w:pStyle w:val="Heading5"/>
        <w:tabs>
          <w:tab w:val="left" w:pos="1776"/>
          <w:tab w:val="left" w:pos="1777"/>
        </w:tabs>
        <w:spacing w:before="164" w:line="305" w:lineRule="exact"/>
        <w:rPr>
          <w:rFonts w:ascii="Ubuntu" w:hAnsi="Ubuntu" w:cstheme="minorHAnsi"/>
          <w:sz w:val="22"/>
          <w:szCs w:val="22"/>
        </w:rPr>
      </w:pPr>
      <w:r w:rsidRPr="005F310A">
        <w:rPr>
          <w:rFonts w:ascii="Ubuntu" w:hAnsi="Ubuntu" w:cstheme="minorHAnsi"/>
          <w:sz w:val="22"/>
          <w:szCs w:val="22"/>
        </w:rPr>
        <w:t>Hanz: asks if someone wants to become the new external</w:t>
      </w:r>
    </w:p>
    <w:p w14:paraId="347A27BA" w14:textId="1674A77B" w:rsidR="006C439C" w:rsidRPr="005F310A" w:rsidRDefault="006C439C" w:rsidP="005F310A">
      <w:pPr>
        <w:pStyle w:val="Heading5"/>
        <w:tabs>
          <w:tab w:val="left" w:pos="1776"/>
          <w:tab w:val="left" w:pos="1777"/>
        </w:tabs>
        <w:spacing w:before="164" w:line="305" w:lineRule="exact"/>
        <w:rPr>
          <w:rFonts w:ascii="Ubuntu" w:hAnsi="Ubuntu" w:cstheme="minorHAnsi"/>
          <w:sz w:val="22"/>
          <w:szCs w:val="22"/>
        </w:rPr>
      </w:pPr>
      <w:r w:rsidRPr="005F310A">
        <w:rPr>
          <w:rFonts w:ascii="Ubuntu" w:hAnsi="Ubuntu" w:cstheme="minorHAnsi"/>
          <w:sz w:val="22"/>
          <w:szCs w:val="22"/>
        </w:rPr>
        <w:t xml:space="preserve">Job raises his hands. </w:t>
      </w:r>
    </w:p>
    <w:p w14:paraId="6507E10B" w14:textId="77777777" w:rsidR="006C439C" w:rsidRDefault="006C439C">
      <w:pPr>
        <w:pStyle w:val="BodyText"/>
        <w:spacing w:line="254" w:lineRule="auto"/>
        <w:ind w:left="1056" w:right="1118"/>
      </w:pPr>
    </w:p>
    <w:p w14:paraId="65FE17B2" w14:textId="2306B98E" w:rsidR="00766A5F" w:rsidRPr="005F310A" w:rsidRDefault="005F310A" w:rsidP="005F310A">
      <w:pPr>
        <w:pStyle w:val="Heading5"/>
        <w:tabs>
          <w:tab w:val="left" w:pos="1776"/>
          <w:tab w:val="left" w:pos="1777"/>
        </w:tabs>
        <w:spacing w:before="164" w:after="3"/>
        <w:ind w:left="1056" w:firstLine="0"/>
        <w:rPr>
          <w:rFonts w:ascii="Ubuntu" w:hAnsi="Ubuntu"/>
          <w:color w:val="3E5E39"/>
          <w:sz w:val="22"/>
          <w:szCs w:val="22"/>
        </w:rPr>
      </w:pPr>
      <w:r>
        <w:rPr>
          <w:rFonts w:ascii="Ubuntu" w:hAnsi="Ubuntu"/>
          <w:color w:val="3E5E39"/>
          <w:sz w:val="22"/>
          <w:szCs w:val="22"/>
        </w:rPr>
        <w:t>11.</w:t>
      </w:r>
      <w:r>
        <w:rPr>
          <w:rFonts w:ascii="Ubuntu" w:hAnsi="Ubuntu"/>
          <w:color w:val="3E5E39"/>
          <w:sz w:val="22"/>
          <w:szCs w:val="22"/>
        </w:rPr>
        <w:tab/>
      </w:r>
      <w:r w:rsidR="00D017D0" w:rsidRPr="005F310A">
        <w:rPr>
          <w:rFonts w:ascii="Ubuntu" w:hAnsi="Ubuntu"/>
          <w:color w:val="3E5E39"/>
          <w:sz w:val="22"/>
          <w:szCs w:val="22"/>
        </w:rPr>
        <w:t>Voting Board</w:t>
      </w:r>
      <w:r w:rsidR="00D017D0" w:rsidRPr="005F310A">
        <w:rPr>
          <w:rFonts w:ascii="Ubuntu" w:hAnsi="Ubuntu"/>
          <w:color w:val="3E5E39"/>
          <w:spacing w:val="-2"/>
          <w:sz w:val="22"/>
          <w:szCs w:val="22"/>
        </w:rPr>
        <w:t xml:space="preserve"> </w:t>
      </w:r>
      <w:r w:rsidR="00D017D0" w:rsidRPr="005F310A">
        <w:rPr>
          <w:rFonts w:ascii="Ubuntu" w:hAnsi="Ubuntu"/>
          <w:color w:val="3E5E39"/>
          <w:sz w:val="22"/>
          <w:szCs w:val="22"/>
        </w:rPr>
        <w:t>20</w:t>
      </w:r>
      <w:r w:rsidR="00F670EB" w:rsidRPr="005F310A">
        <w:rPr>
          <w:rFonts w:ascii="Ubuntu" w:hAnsi="Ubuntu"/>
          <w:color w:val="3E5E39"/>
          <w:sz w:val="22"/>
          <w:szCs w:val="22"/>
        </w:rPr>
        <w:t>20</w:t>
      </w:r>
      <w:r w:rsidR="00D017D0" w:rsidRPr="005F310A">
        <w:rPr>
          <w:rFonts w:ascii="Ubuntu" w:hAnsi="Ubuntu"/>
          <w:color w:val="3E5E39"/>
          <w:sz w:val="22"/>
          <w:szCs w:val="22"/>
        </w:rPr>
        <w:t>/202</w:t>
      </w:r>
      <w:r w:rsidR="00F670EB" w:rsidRPr="005F310A">
        <w:rPr>
          <w:rFonts w:ascii="Ubuntu" w:hAnsi="Ubuntu"/>
          <w:color w:val="3E5E39"/>
          <w:sz w:val="22"/>
          <w:szCs w:val="22"/>
        </w:rPr>
        <w:t>1</w:t>
      </w:r>
    </w:p>
    <w:tbl>
      <w:tblPr>
        <w:tblStyle w:val="TableNormal1"/>
        <w:tblW w:w="0" w:type="auto"/>
        <w:tblInd w:w="1035"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1934"/>
        <w:gridCol w:w="4033"/>
        <w:gridCol w:w="1198"/>
        <w:gridCol w:w="1199"/>
        <w:gridCol w:w="1198"/>
      </w:tblGrid>
      <w:tr w:rsidR="00766A5F" w:rsidRPr="005F310A" w14:paraId="1B384852" w14:textId="77777777">
        <w:trPr>
          <w:trHeight w:val="632"/>
        </w:trPr>
        <w:tc>
          <w:tcPr>
            <w:tcW w:w="1934" w:type="dxa"/>
            <w:tcBorders>
              <w:top w:val="nil"/>
              <w:left w:val="nil"/>
            </w:tcBorders>
          </w:tcPr>
          <w:p w14:paraId="5FDFF61B" w14:textId="77777777" w:rsidR="00766A5F" w:rsidRPr="005F310A" w:rsidRDefault="00D017D0">
            <w:pPr>
              <w:pStyle w:val="TableParagraph"/>
              <w:spacing w:before="158"/>
              <w:ind w:left="136"/>
              <w:rPr>
                <w:rFonts w:ascii="Ubuntu" w:hAnsi="Ubuntu"/>
                <w:i/>
              </w:rPr>
            </w:pPr>
            <w:r w:rsidRPr="005F310A">
              <w:rPr>
                <w:rFonts w:ascii="Ubuntu" w:hAnsi="Ubuntu"/>
                <w:i/>
              </w:rPr>
              <w:t>Name</w:t>
            </w:r>
          </w:p>
        </w:tc>
        <w:tc>
          <w:tcPr>
            <w:tcW w:w="4033" w:type="dxa"/>
            <w:tcBorders>
              <w:top w:val="nil"/>
            </w:tcBorders>
          </w:tcPr>
          <w:p w14:paraId="2DF15FF9" w14:textId="77777777" w:rsidR="00766A5F" w:rsidRPr="005F310A" w:rsidRDefault="00D017D0">
            <w:pPr>
              <w:pStyle w:val="TableParagraph"/>
              <w:spacing w:before="158"/>
              <w:ind w:left="110"/>
              <w:rPr>
                <w:rFonts w:ascii="Ubuntu" w:hAnsi="Ubuntu"/>
                <w:i/>
              </w:rPr>
            </w:pPr>
            <w:r w:rsidRPr="005F310A">
              <w:rPr>
                <w:rFonts w:ascii="Ubuntu" w:hAnsi="Ubuntu"/>
                <w:i/>
              </w:rPr>
              <w:t>Function</w:t>
            </w:r>
          </w:p>
        </w:tc>
        <w:tc>
          <w:tcPr>
            <w:tcW w:w="1198" w:type="dxa"/>
            <w:tcBorders>
              <w:top w:val="nil"/>
              <w:right w:val="single" w:sz="4" w:space="0" w:color="ADAAAA"/>
            </w:tcBorders>
          </w:tcPr>
          <w:p w14:paraId="1FFB9818" w14:textId="77777777" w:rsidR="00766A5F" w:rsidRPr="005F310A" w:rsidRDefault="00D017D0">
            <w:pPr>
              <w:pStyle w:val="TableParagraph"/>
              <w:spacing w:line="317" w:lineRule="exact"/>
              <w:ind w:left="110"/>
              <w:rPr>
                <w:rFonts w:ascii="Ubuntu" w:hAnsi="Ubuntu"/>
                <w:i/>
              </w:rPr>
            </w:pPr>
            <w:r w:rsidRPr="005F310A">
              <w:rPr>
                <w:rFonts w:ascii="Ubuntu" w:hAnsi="Ubuntu"/>
                <w:i/>
              </w:rPr>
              <w:t>In</w:t>
            </w:r>
          </w:p>
          <w:p w14:paraId="120692E2" w14:textId="77777777" w:rsidR="00766A5F" w:rsidRPr="005F310A" w:rsidRDefault="00D017D0">
            <w:pPr>
              <w:pStyle w:val="TableParagraph"/>
              <w:spacing w:line="296" w:lineRule="exact"/>
              <w:ind w:left="110"/>
              <w:rPr>
                <w:rFonts w:ascii="Ubuntu" w:hAnsi="Ubuntu"/>
                <w:i/>
              </w:rPr>
            </w:pPr>
            <w:proofErr w:type="spellStart"/>
            <w:r w:rsidRPr="005F310A">
              <w:rPr>
                <w:rFonts w:ascii="Ubuntu" w:hAnsi="Ubuntu"/>
                <w:i/>
              </w:rPr>
              <w:t>Favour</w:t>
            </w:r>
            <w:proofErr w:type="spellEnd"/>
          </w:p>
        </w:tc>
        <w:tc>
          <w:tcPr>
            <w:tcW w:w="1199" w:type="dxa"/>
            <w:tcBorders>
              <w:top w:val="nil"/>
              <w:left w:val="single" w:sz="4" w:space="0" w:color="ADAAAA"/>
              <w:right w:val="single" w:sz="4" w:space="0" w:color="ADAAAA"/>
            </w:tcBorders>
          </w:tcPr>
          <w:p w14:paraId="213DAA7E" w14:textId="77777777" w:rsidR="00766A5F" w:rsidRPr="005F310A" w:rsidRDefault="00D017D0">
            <w:pPr>
              <w:pStyle w:val="TableParagraph"/>
              <w:spacing w:before="158"/>
              <w:rPr>
                <w:rFonts w:ascii="Ubuntu" w:hAnsi="Ubuntu"/>
                <w:i/>
              </w:rPr>
            </w:pPr>
            <w:r w:rsidRPr="005F310A">
              <w:rPr>
                <w:rFonts w:ascii="Ubuntu" w:hAnsi="Ubuntu"/>
                <w:i/>
              </w:rPr>
              <w:t>Against</w:t>
            </w:r>
          </w:p>
        </w:tc>
        <w:tc>
          <w:tcPr>
            <w:tcW w:w="1198" w:type="dxa"/>
            <w:tcBorders>
              <w:top w:val="nil"/>
              <w:left w:val="single" w:sz="4" w:space="0" w:color="ADAAAA"/>
            </w:tcBorders>
          </w:tcPr>
          <w:p w14:paraId="55C254B3" w14:textId="77777777" w:rsidR="00766A5F" w:rsidRPr="005F310A" w:rsidRDefault="00D017D0">
            <w:pPr>
              <w:pStyle w:val="TableParagraph"/>
              <w:spacing w:before="158"/>
              <w:ind w:left="116"/>
              <w:rPr>
                <w:rFonts w:ascii="Ubuntu" w:hAnsi="Ubuntu"/>
                <w:i/>
              </w:rPr>
            </w:pPr>
            <w:r w:rsidRPr="005F310A">
              <w:rPr>
                <w:rFonts w:ascii="Ubuntu" w:hAnsi="Ubuntu"/>
                <w:i/>
              </w:rPr>
              <w:t>Abstain</w:t>
            </w:r>
          </w:p>
        </w:tc>
      </w:tr>
      <w:tr w:rsidR="00766A5F" w:rsidRPr="005F310A" w14:paraId="43B91E45" w14:textId="77777777">
        <w:trPr>
          <w:trHeight w:val="318"/>
        </w:trPr>
        <w:tc>
          <w:tcPr>
            <w:tcW w:w="1934" w:type="dxa"/>
            <w:tcBorders>
              <w:left w:val="nil"/>
              <w:bottom w:val="single" w:sz="4" w:space="0" w:color="ADAAAA"/>
            </w:tcBorders>
          </w:tcPr>
          <w:p w14:paraId="593B3DD7" w14:textId="706527A7" w:rsidR="00766A5F" w:rsidRPr="005F310A" w:rsidRDefault="0051576B">
            <w:pPr>
              <w:pStyle w:val="TableParagraph"/>
              <w:spacing w:before="1" w:line="297" w:lineRule="exact"/>
              <w:ind w:left="136"/>
              <w:rPr>
                <w:rFonts w:ascii="Ubuntu" w:hAnsi="Ubuntu"/>
                <w:i/>
              </w:rPr>
            </w:pPr>
            <w:r w:rsidRPr="005F310A">
              <w:rPr>
                <w:rFonts w:ascii="Ubuntu" w:hAnsi="Ubuntu"/>
                <w:i/>
              </w:rPr>
              <w:t>Hanz Matthee</w:t>
            </w:r>
          </w:p>
        </w:tc>
        <w:tc>
          <w:tcPr>
            <w:tcW w:w="4033" w:type="dxa"/>
            <w:tcBorders>
              <w:bottom w:val="single" w:sz="4" w:space="0" w:color="ADAAAA"/>
            </w:tcBorders>
          </w:tcPr>
          <w:p w14:paraId="50C048F5" w14:textId="77777777" w:rsidR="00766A5F" w:rsidRPr="005F310A" w:rsidRDefault="00D017D0">
            <w:pPr>
              <w:pStyle w:val="TableParagraph"/>
              <w:spacing w:before="25"/>
              <w:ind w:left="110"/>
              <w:rPr>
                <w:rFonts w:ascii="Ubuntu" w:hAnsi="Ubuntu"/>
              </w:rPr>
            </w:pPr>
            <w:r w:rsidRPr="005F310A">
              <w:rPr>
                <w:rFonts w:ascii="Ubuntu" w:hAnsi="Ubuntu"/>
              </w:rPr>
              <w:t>Chairman</w:t>
            </w:r>
          </w:p>
        </w:tc>
        <w:tc>
          <w:tcPr>
            <w:tcW w:w="1198" w:type="dxa"/>
            <w:tcBorders>
              <w:bottom w:val="single" w:sz="4" w:space="0" w:color="ADAAAA"/>
              <w:right w:val="single" w:sz="4" w:space="0" w:color="ADAAAA"/>
            </w:tcBorders>
          </w:tcPr>
          <w:p w14:paraId="7BBBAF66" w14:textId="6D5498F1" w:rsidR="00766A5F" w:rsidRPr="005F310A" w:rsidRDefault="005E2EB2">
            <w:pPr>
              <w:pStyle w:val="TableParagraph"/>
              <w:spacing w:before="25"/>
              <w:ind w:left="110"/>
              <w:rPr>
                <w:rFonts w:ascii="Ubuntu" w:hAnsi="Ubuntu"/>
              </w:rPr>
            </w:pPr>
            <w:r w:rsidRPr="005F310A">
              <w:rPr>
                <w:rFonts w:ascii="Ubuntu" w:hAnsi="Ubuntu"/>
              </w:rPr>
              <w:t>22</w:t>
            </w:r>
          </w:p>
        </w:tc>
        <w:tc>
          <w:tcPr>
            <w:tcW w:w="1199" w:type="dxa"/>
            <w:tcBorders>
              <w:left w:val="single" w:sz="4" w:space="0" w:color="ADAAAA"/>
              <w:bottom w:val="single" w:sz="4" w:space="0" w:color="ADAAAA"/>
              <w:right w:val="single" w:sz="4" w:space="0" w:color="ADAAAA"/>
            </w:tcBorders>
          </w:tcPr>
          <w:p w14:paraId="6A44D86F" w14:textId="617C536E" w:rsidR="00766A5F" w:rsidRPr="005F310A" w:rsidRDefault="005E2EB2">
            <w:pPr>
              <w:pStyle w:val="TableParagraph"/>
              <w:spacing w:before="25"/>
              <w:rPr>
                <w:rFonts w:ascii="Ubuntu" w:hAnsi="Ubuntu"/>
              </w:rPr>
            </w:pPr>
            <w:r w:rsidRPr="005F310A">
              <w:rPr>
                <w:rFonts w:ascii="Ubuntu" w:hAnsi="Ubuntu"/>
              </w:rPr>
              <w:t>0</w:t>
            </w:r>
          </w:p>
        </w:tc>
        <w:tc>
          <w:tcPr>
            <w:tcW w:w="1198" w:type="dxa"/>
            <w:tcBorders>
              <w:left w:val="single" w:sz="4" w:space="0" w:color="ADAAAA"/>
              <w:bottom w:val="single" w:sz="4" w:space="0" w:color="ADAAAA"/>
            </w:tcBorders>
          </w:tcPr>
          <w:p w14:paraId="6E30083E" w14:textId="799982CB" w:rsidR="00766A5F" w:rsidRPr="005F310A" w:rsidRDefault="005E2EB2">
            <w:pPr>
              <w:pStyle w:val="TableParagraph"/>
              <w:spacing w:before="25"/>
              <w:ind w:left="116"/>
              <w:rPr>
                <w:rFonts w:ascii="Ubuntu" w:hAnsi="Ubuntu"/>
              </w:rPr>
            </w:pPr>
            <w:r w:rsidRPr="005F310A">
              <w:rPr>
                <w:rFonts w:ascii="Ubuntu" w:hAnsi="Ubuntu"/>
              </w:rPr>
              <w:t>2</w:t>
            </w:r>
          </w:p>
        </w:tc>
      </w:tr>
      <w:tr w:rsidR="00766A5F" w:rsidRPr="005F310A" w14:paraId="246DB80F" w14:textId="77777777">
        <w:trPr>
          <w:trHeight w:val="316"/>
        </w:trPr>
        <w:tc>
          <w:tcPr>
            <w:tcW w:w="1934" w:type="dxa"/>
            <w:tcBorders>
              <w:top w:val="single" w:sz="4" w:space="0" w:color="ADAAAA"/>
              <w:left w:val="nil"/>
              <w:bottom w:val="single" w:sz="4" w:space="0" w:color="ADAAAA"/>
            </w:tcBorders>
          </w:tcPr>
          <w:p w14:paraId="2FCB1EB3" w14:textId="219CA3EA" w:rsidR="00766A5F" w:rsidRPr="005F310A" w:rsidRDefault="0051576B">
            <w:pPr>
              <w:pStyle w:val="TableParagraph"/>
              <w:spacing w:line="296" w:lineRule="exact"/>
              <w:ind w:left="136"/>
              <w:rPr>
                <w:rFonts w:ascii="Ubuntu" w:hAnsi="Ubuntu"/>
                <w:i/>
              </w:rPr>
            </w:pPr>
            <w:r w:rsidRPr="005F310A">
              <w:rPr>
                <w:rFonts w:ascii="Ubuntu" w:hAnsi="Ubuntu"/>
                <w:i/>
              </w:rPr>
              <w:t>Tim van Duijn</w:t>
            </w:r>
          </w:p>
        </w:tc>
        <w:tc>
          <w:tcPr>
            <w:tcW w:w="4033" w:type="dxa"/>
            <w:tcBorders>
              <w:top w:val="single" w:sz="4" w:space="0" w:color="ADAAAA"/>
              <w:bottom w:val="single" w:sz="4" w:space="0" w:color="ADAAAA"/>
            </w:tcBorders>
          </w:tcPr>
          <w:p w14:paraId="1E658681" w14:textId="008A2711" w:rsidR="00766A5F" w:rsidRPr="005F310A" w:rsidRDefault="00D017D0">
            <w:pPr>
              <w:pStyle w:val="TableParagraph"/>
              <w:spacing w:before="23"/>
              <w:ind w:left="110"/>
              <w:rPr>
                <w:rFonts w:ascii="Ubuntu" w:hAnsi="Ubuntu"/>
              </w:rPr>
            </w:pPr>
            <w:r w:rsidRPr="005F310A">
              <w:rPr>
                <w:rFonts w:ascii="Ubuntu" w:hAnsi="Ubuntu"/>
              </w:rPr>
              <w:t>Secretary</w:t>
            </w:r>
            <w:r w:rsidR="0051576B" w:rsidRPr="005F310A">
              <w:rPr>
                <w:rFonts w:ascii="Ubuntu" w:hAnsi="Ubuntu"/>
              </w:rPr>
              <w:t xml:space="preserve"> &amp; Vice-President</w:t>
            </w:r>
          </w:p>
        </w:tc>
        <w:tc>
          <w:tcPr>
            <w:tcW w:w="1198" w:type="dxa"/>
            <w:tcBorders>
              <w:top w:val="single" w:sz="4" w:space="0" w:color="ADAAAA"/>
              <w:bottom w:val="single" w:sz="4" w:space="0" w:color="ADAAAA"/>
              <w:right w:val="single" w:sz="4" w:space="0" w:color="ADAAAA"/>
            </w:tcBorders>
          </w:tcPr>
          <w:p w14:paraId="37E5D5A9" w14:textId="346EFA3C" w:rsidR="00766A5F" w:rsidRPr="005F310A" w:rsidRDefault="005E2EB2">
            <w:pPr>
              <w:pStyle w:val="TableParagraph"/>
              <w:spacing w:before="23"/>
              <w:ind w:left="110"/>
              <w:rPr>
                <w:rFonts w:ascii="Ubuntu" w:hAnsi="Ubuntu"/>
              </w:rPr>
            </w:pPr>
            <w:r w:rsidRPr="005F310A">
              <w:rPr>
                <w:rFonts w:ascii="Ubuntu" w:hAnsi="Ubuntu"/>
              </w:rPr>
              <w:t>23</w:t>
            </w:r>
          </w:p>
        </w:tc>
        <w:tc>
          <w:tcPr>
            <w:tcW w:w="1199" w:type="dxa"/>
            <w:tcBorders>
              <w:top w:val="single" w:sz="4" w:space="0" w:color="ADAAAA"/>
              <w:left w:val="single" w:sz="4" w:space="0" w:color="ADAAAA"/>
              <w:bottom w:val="single" w:sz="4" w:space="0" w:color="ADAAAA"/>
              <w:right w:val="single" w:sz="4" w:space="0" w:color="ADAAAA"/>
            </w:tcBorders>
          </w:tcPr>
          <w:p w14:paraId="07428339" w14:textId="4EC9CE5D" w:rsidR="00766A5F" w:rsidRPr="005F310A" w:rsidRDefault="005E2EB2">
            <w:pPr>
              <w:pStyle w:val="TableParagraph"/>
              <w:spacing w:before="23"/>
              <w:rPr>
                <w:rFonts w:ascii="Ubuntu" w:hAnsi="Ubuntu"/>
              </w:rPr>
            </w:pPr>
            <w:r w:rsidRPr="005F310A">
              <w:rPr>
                <w:rFonts w:ascii="Ubuntu" w:hAnsi="Ubuntu"/>
              </w:rPr>
              <w:t>0</w:t>
            </w:r>
          </w:p>
        </w:tc>
        <w:tc>
          <w:tcPr>
            <w:tcW w:w="1198" w:type="dxa"/>
            <w:tcBorders>
              <w:top w:val="single" w:sz="4" w:space="0" w:color="ADAAAA"/>
              <w:left w:val="single" w:sz="4" w:space="0" w:color="ADAAAA"/>
              <w:bottom w:val="single" w:sz="4" w:space="0" w:color="ADAAAA"/>
            </w:tcBorders>
          </w:tcPr>
          <w:p w14:paraId="1DB0D87B" w14:textId="2082A392" w:rsidR="00766A5F" w:rsidRPr="005F310A" w:rsidRDefault="005E2EB2">
            <w:pPr>
              <w:pStyle w:val="TableParagraph"/>
              <w:spacing w:before="23"/>
              <w:ind w:left="116"/>
              <w:rPr>
                <w:rFonts w:ascii="Ubuntu" w:hAnsi="Ubuntu"/>
              </w:rPr>
            </w:pPr>
            <w:r w:rsidRPr="005F310A">
              <w:rPr>
                <w:rFonts w:ascii="Ubuntu" w:hAnsi="Ubuntu"/>
              </w:rPr>
              <w:t>1</w:t>
            </w:r>
          </w:p>
        </w:tc>
      </w:tr>
      <w:tr w:rsidR="00766A5F" w:rsidRPr="005F310A" w14:paraId="606CE3F3" w14:textId="77777777">
        <w:trPr>
          <w:trHeight w:val="318"/>
        </w:trPr>
        <w:tc>
          <w:tcPr>
            <w:tcW w:w="1934" w:type="dxa"/>
            <w:tcBorders>
              <w:top w:val="single" w:sz="4" w:space="0" w:color="ADAAAA"/>
              <w:left w:val="nil"/>
              <w:bottom w:val="single" w:sz="4" w:space="0" w:color="ADAAAA"/>
            </w:tcBorders>
          </w:tcPr>
          <w:p w14:paraId="203AD4F8" w14:textId="393E37FB" w:rsidR="00766A5F" w:rsidRPr="005F310A" w:rsidRDefault="0051576B">
            <w:pPr>
              <w:pStyle w:val="TableParagraph"/>
              <w:spacing w:line="299" w:lineRule="exact"/>
              <w:ind w:left="136"/>
              <w:rPr>
                <w:rFonts w:ascii="Ubuntu" w:hAnsi="Ubuntu"/>
                <w:i/>
              </w:rPr>
            </w:pPr>
            <w:r w:rsidRPr="005F310A">
              <w:rPr>
                <w:rFonts w:ascii="Ubuntu" w:hAnsi="Ubuntu"/>
                <w:i/>
              </w:rPr>
              <w:t xml:space="preserve">Auke </w:t>
            </w:r>
            <w:proofErr w:type="spellStart"/>
            <w:r w:rsidRPr="005F310A">
              <w:rPr>
                <w:rFonts w:ascii="Ubuntu" w:hAnsi="Ubuntu"/>
                <w:i/>
              </w:rPr>
              <w:t>Fokkema</w:t>
            </w:r>
            <w:proofErr w:type="spellEnd"/>
          </w:p>
        </w:tc>
        <w:tc>
          <w:tcPr>
            <w:tcW w:w="4033" w:type="dxa"/>
            <w:tcBorders>
              <w:top w:val="single" w:sz="4" w:space="0" w:color="ADAAAA"/>
              <w:bottom w:val="single" w:sz="4" w:space="0" w:color="ADAAAA"/>
            </w:tcBorders>
          </w:tcPr>
          <w:p w14:paraId="0C08E671" w14:textId="77777777" w:rsidR="00766A5F" w:rsidRPr="005F310A" w:rsidRDefault="00D017D0">
            <w:pPr>
              <w:pStyle w:val="TableParagraph"/>
              <w:spacing w:before="23"/>
              <w:ind w:left="110"/>
              <w:rPr>
                <w:rFonts w:ascii="Ubuntu" w:hAnsi="Ubuntu"/>
              </w:rPr>
            </w:pPr>
            <w:r w:rsidRPr="005F310A">
              <w:rPr>
                <w:rFonts w:ascii="Ubuntu" w:hAnsi="Ubuntu"/>
              </w:rPr>
              <w:t>Treasurer</w:t>
            </w:r>
          </w:p>
        </w:tc>
        <w:tc>
          <w:tcPr>
            <w:tcW w:w="1198" w:type="dxa"/>
            <w:tcBorders>
              <w:top w:val="single" w:sz="4" w:space="0" w:color="ADAAAA"/>
              <w:bottom w:val="single" w:sz="4" w:space="0" w:color="ADAAAA"/>
              <w:right w:val="single" w:sz="4" w:space="0" w:color="ADAAAA"/>
            </w:tcBorders>
          </w:tcPr>
          <w:p w14:paraId="4C7D474E" w14:textId="7775835B" w:rsidR="00766A5F" w:rsidRPr="005F310A" w:rsidRDefault="005E2EB2">
            <w:pPr>
              <w:pStyle w:val="TableParagraph"/>
              <w:spacing w:before="23"/>
              <w:ind w:left="110"/>
              <w:rPr>
                <w:rFonts w:ascii="Ubuntu" w:hAnsi="Ubuntu"/>
              </w:rPr>
            </w:pPr>
            <w:r w:rsidRPr="005F310A">
              <w:rPr>
                <w:rFonts w:ascii="Ubuntu" w:hAnsi="Ubuntu"/>
              </w:rPr>
              <w:t>23</w:t>
            </w:r>
          </w:p>
        </w:tc>
        <w:tc>
          <w:tcPr>
            <w:tcW w:w="1199" w:type="dxa"/>
            <w:tcBorders>
              <w:top w:val="single" w:sz="4" w:space="0" w:color="ADAAAA"/>
              <w:left w:val="single" w:sz="4" w:space="0" w:color="ADAAAA"/>
              <w:bottom w:val="single" w:sz="4" w:space="0" w:color="ADAAAA"/>
              <w:right w:val="single" w:sz="4" w:space="0" w:color="ADAAAA"/>
            </w:tcBorders>
          </w:tcPr>
          <w:p w14:paraId="7D255565" w14:textId="723D3CE1" w:rsidR="00766A5F" w:rsidRPr="005F310A" w:rsidRDefault="005E2EB2">
            <w:pPr>
              <w:pStyle w:val="TableParagraph"/>
              <w:spacing w:before="23"/>
              <w:rPr>
                <w:rFonts w:ascii="Ubuntu" w:hAnsi="Ubuntu"/>
              </w:rPr>
            </w:pPr>
            <w:r w:rsidRPr="005F310A">
              <w:rPr>
                <w:rFonts w:ascii="Ubuntu" w:hAnsi="Ubuntu"/>
              </w:rPr>
              <w:t>0</w:t>
            </w:r>
          </w:p>
        </w:tc>
        <w:tc>
          <w:tcPr>
            <w:tcW w:w="1198" w:type="dxa"/>
            <w:tcBorders>
              <w:top w:val="single" w:sz="4" w:space="0" w:color="ADAAAA"/>
              <w:left w:val="single" w:sz="4" w:space="0" w:color="ADAAAA"/>
              <w:bottom w:val="single" w:sz="4" w:space="0" w:color="ADAAAA"/>
            </w:tcBorders>
          </w:tcPr>
          <w:p w14:paraId="1C4A10A2" w14:textId="325589A3" w:rsidR="00766A5F" w:rsidRPr="005F310A" w:rsidRDefault="005E2EB2">
            <w:pPr>
              <w:pStyle w:val="TableParagraph"/>
              <w:spacing w:before="23"/>
              <w:ind w:left="116"/>
              <w:rPr>
                <w:rFonts w:ascii="Ubuntu" w:hAnsi="Ubuntu"/>
              </w:rPr>
            </w:pPr>
            <w:r w:rsidRPr="005F310A">
              <w:rPr>
                <w:rFonts w:ascii="Ubuntu" w:hAnsi="Ubuntu"/>
              </w:rPr>
              <w:t>1</w:t>
            </w:r>
          </w:p>
        </w:tc>
      </w:tr>
      <w:tr w:rsidR="00766A5F" w:rsidRPr="005F310A" w14:paraId="7633BF45" w14:textId="77777777">
        <w:trPr>
          <w:trHeight w:val="316"/>
        </w:trPr>
        <w:tc>
          <w:tcPr>
            <w:tcW w:w="1934" w:type="dxa"/>
            <w:tcBorders>
              <w:top w:val="single" w:sz="4" w:space="0" w:color="ADAAAA"/>
              <w:left w:val="nil"/>
              <w:bottom w:val="single" w:sz="4" w:space="0" w:color="ADAAAA"/>
            </w:tcBorders>
          </w:tcPr>
          <w:p w14:paraId="4C71DDF5" w14:textId="77777777" w:rsidR="00766A5F" w:rsidRPr="005F310A" w:rsidRDefault="00D017D0">
            <w:pPr>
              <w:pStyle w:val="TableParagraph"/>
              <w:spacing w:line="296" w:lineRule="exact"/>
              <w:ind w:left="136"/>
              <w:rPr>
                <w:rFonts w:ascii="Ubuntu" w:hAnsi="Ubuntu"/>
                <w:i/>
              </w:rPr>
            </w:pPr>
            <w:r w:rsidRPr="005F310A">
              <w:rPr>
                <w:rFonts w:ascii="Ubuntu" w:hAnsi="Ubuntu"/>
                <w:i/>
              </w:rPr>
              <w:lastRenderedPageBreak/>
              <w:t>Jay Otten</w:t>
            </w:r>
          </w:p>
        </w:tc>
        <w:tc>
          <w:tcPr>
            <w:tcW w:w="4033" w:type="dxa"/>
            <w:tcBorders>
              <w:top w:val="single" w:sz="4" w:space="0" w:color="ADAAAA"/>
              <w:bottom w:val="single" w:sz="4" w:space="0" w:color="ADAAAA"/>
            </w:tcBorders>
          </w:tcPr>
          <w:p w14:paraId="475CE36F" w14:textId="77777777" w:rsidR="00766A5F" w:rsidRPr="005F310A" w:rsidRDefault="00D017D0">
            <w:pPr>
              <w:pStyle w:val="TableParagraph"/>
              <w:spacing w:before="23"/>
              <w:ind w:left="110"/>
              <w:rPr>
                <w:rFonts w:ascii="Ubuntu" w:hAnsi="Ubuntu"/>
              </w:rPr>
            </w:pPr>
            <w:r w:rsidRPr="005F310A">
              <w:rPr>
                <w:rFonts w:ascii="Ubuntu" w:hAnsi="Ubuntu"/>
              </w:rPr>
              <w:t>Commissioner of Activities &amp; Marketing</w:t>
            </w:r>
          </w:p>
        </w:tc>
        <w:tc>
          <w:tcPr>
            <w:tcW w:w="1198" w:type="dxa"/>
            <w:tcBorders>
              <w:top w:val="single" w:sz="4" w:space="0" w:color="ADAAAA"/>
              <w:bottom w:val="single" w:sz="4" w:space="0" w:color="ADAAAA"/>
              <w:right w:val="single" w:sz="4" w:space="0" w:color="ADAAAA"/>
            </w:tcBorders>
          </w:tcPr>
          <w:p w14:paraId="518DF496" w14:textId="601B61A8" w:rsidR="00766A5F" w:rsidRPr="005F310A" w:rsidRDefault="005E2EB2">
            <w:pPr>
              <w:pStyle w:val="TableParagraph"/>
              <w:spacing w:before="23"/>
              <w:ind w:left="110"/>
              <w:rPr>
                <w:rFonts w:ascii="Ubuntu" w:hAnsi="Ubuntu"/>
              </w:rPr>
            </w:pPr>
            <w:r w:rsidRPr="005F310A">
              <w:rPr>
                <w:rFonts w:ascii="Ubuntu" w:hAnsi="Ubuntu"/>
              </w:rPr>
              <w:t>23</w:t>
            </w:r>
          </w:p>
        </w:tc>
        <w:tc>
          <w:tcPr>
            <w:tcW w:w="1199" w:type="dxa"/>
            <w:tcBorders>
              <w:top w:val="single" w:sz="4" w:space="0" w:color="ADAAAA"/>
              <w:left w:val="single" w:sz="4" w:space="0" w:color="ADAAAA"/>
              <w:bottom w:val="single" w:sz="4" w:space="0" w:color="ADAAAA"/>
              <w:right w:val="single" w:sz="4" w:space="0" w:color="ADAAAA"/>
            </w:tcBorders>
          </w:tcPr>
          <w:p w14:paraId="4DED0179" w14:textId="157E509C" w:rsidR="00766A5F" w:rsidRPr="005F310A" w:rsidRDefault="005E2EB2">
            <w:pPr>
              <w:pStyle w:val="TableParagraph"/>
              <w:spacing w:before="23"/>
              <w:rPr>
                <w:rFonts w:ascii="Ubuntu" w:hAnsi="Ubuntu"/>
              </w:rPr>
            </w:pPr>
            <w:r w:rsidRPr="005F310A">
              <w:rPr>
                <w:rFonts w:ascii="Ubuntu" w:hAnsi="Ubuntu"/>
              </w:rPr>
              <w:t>0</w:t>
            </w:r>
          </w:p>
        </w:tc>
        <w:tc>
          <w:tcPr>
            <w:tcW w:w="1198" w:type="dxa"/>
            <w:tcBorders>
              <w:top w:val="single" w:sz="4" w:space="0" w:color="ADAAAA"/>
              <w:left w:val="single" w:sz="4" w:space="0" w:color="ADAAAA"/>
              <w:bottom w:val="single" w:sz="4" w:space="0" w:color="ADAAAA"/>
            </w:tcBorders>
          </w:tcPr>
          <w:p w14:paraId="185E56C7" w14:textId="29E73DB3" w:rsidR="00766A5F" w:rsidRPr="005F310A" w:rsidRDefault="005E2EB2">
            <w:pPr>
              <w:pStyle w:val="TableParagraph"/>
              <w:spacing w:before="23"/>
              <w:ind w:left="116"/>
              <w:rPr>
                <w:rFonts w:ascii="Ubuntu" w:hAnsi="Ubuntu"/>
              </w:rPr>
            </w:pPr>
            <w:r w:rsidRPr="005F310A">
              <w:rPr>
                <w:rFonts w:ascii="Ubuntu" w:hAnsi="Ubuntu"/>
              </w:rPr>
              <w:t>1</w:t>
            </w:r>
          </w:p>
        </w:tc>
      </w:tr>
      <w:tr w:rsidR="00766A5F" w:rsidRPr="005F310A" w14:paraId="74D1A678" w14:textId="77777777">
        <w:trPr>
          <w:trHeight w:val="635"/>
        </w:trPr>
        <w:tc>
          <w:tcPr>
            <w:tcW w:w="1934" w:type="dxa"/>
            <w:tcBorders>
              <w:top w:val="single" w:sz="4" w:space="0" w:color="ADAAAA"/>
              <w:left w:val="nil"/>
              <w:bottom w:val="single" w:sz="4" w:space="0" w:color="ADAAAA"/>
            </w:tcBorders>
          </w:tcPr>
          <w:p w14:paraId="6C7BE242" w14:textId="276D9A61" w:rsidR="00766A5F" w:rsidRPr="005F310A" w:rsidRDefault="0051576B">
            <w:pPr>
              <w:pStyle w:val="TableParagraph"/>
              <w:spacing w:line="299" w:lineRule="exact"/>
              <w:ind w:left="136"/>
              <w:rPr>
                <w:rFonts w:ascii="Ubuntu" w:hAnsi="Ubuntu"/>
                <w:i/>
              </w:rPr>
            </w:pPr>
            <w:r w:rsidRPr="005F310A">
              <w:rPr>
                <w:rFonts w:ascii="Ubuntu" w:hAnsi="Ubuntu"/>
                <w:i/>
              </w:rPr>
              <w:t>Job Koning</w:t>
            </w:r>
          </w:p>
        </w:tc>
        <w:tc>
          <w:tcPr>
            <w:tcW w:w="4033" w:type="dxa"/>
            <w:tcBorders>
              <w:top w:val="single" w:sz="4" w:space="0" w:color="ADAAAA"/>
              <w:bottom w:val="single" w:sz="4" w:space="0" w:color="ADAAAA"/>
            </w:tcBorders>
          </w:tcPr>
          <w:p w14:paraId="67A3EA05" w14:textId="77777777" w:rsidR="00766A5F" w:rsidRPr="005F310A" w:rsidRDefault="00D017D0">
            <w:pPr>
              <w:pStyle w:val="TableParagraph"/>
              <w:spacing w:before="181"/>
              <w:ind w:left="110"/>
              <w:rPr>
                <w:rFonts w:ascii="Ubuntu" w:hAnsi="Ubuntu"/>
              </w:rPr>
            </w:pPr>
            <w:r w:rsidRPr="005F310A">
              <w:rPr>
                <w:rFonts w:ascii="Ubuntu" w:hAnsi="Ubuntu"/>
              </w:rPr>
              <w:t>Commissioner of External Affairs</w:t>
            </w:r>
          </w:p>
        </w:tc>
        <w:tc>
          <w:tcPr>
            <w:tcW w:w="1198" w:type="dxa"/>
            <w:tcBorders>
              <w:top w:val="single" w:sz="4" w:space="0" w:color="ADAAAA"/>
              <w:bottom w:val="single" w:sz="4" w:space="0" w:color="ADAAAA"/>
              <w:right w:val="single" w:sz="4" w:space="0" w:color="ADAAAA"/>
            </w:tcBorders>
          </w:tcPr>
          <w:p w14:paraId="1655BF53" w14:textId="7C25096C" w:rsidR="00766A5F" w:rsidRPr="005F310A" w:rsidRDefault="005E2EB2">
            <w:pPr>
              <w:pStyle w:val="TableParagraph"/>
              <w:spacing w:before="181"/>
              <w:ind w:left="110"/>
              <w:rPr>
                <w:rFonts w:ascii="Ubuntu" w:hAnsi="Ubuntu"/>
              </w:rPr>
            </w:pPr>
            <w:r w:rsidRPr="005F310A">
              <w:rPr>
                <w:rFonts w:ascii="Ubuntu" w:hAnsi="Ubuntu"/>
              </w:rPr>
              <w:t>23</w:t>
            </w:r>
          </w:p>
        </w:tc>
        <w:tc>
          <w:tcPr>
            <w:tcW w:w="1199" w:type="dxa"/>
            <w:tcBorders>
              <w:top w:val="single" w:sz="4" w:space="0" w:color="ADAAAA"/>
              <w:left w:val="single" w:sz="4" w:space="0" w:color="ADAAAA"/>
              <w:bottom w:val="single" w:sz="4" w:space="0" w:color="ADAAAA"/>
              <w:right w:val="single" w:sz="4" w:space="0" w:color="ADAAAA"/>
            </w:tcBorders>
          </w:tcPr>
          <w:p w14:paraId="72999024" w14:textId="33E7757D" w:rsidR="00766A5F" w:rsidRPr="005F310A" w:rsidRDefault="005E2EB2">
            <w:pPr>
              <w:pStyle w:val="TableParagraph"/>
              <w:spacing w:before="181"/>
              <w:rPr>
                <w:rFonts w:ascii="Ubuntu" w:hAnsi="Ubuntu"/>
              </w:rPr>
            </w:pPr>
            <w:r w:rsidRPr="005F310A">
              <w:rPr>
                <w:rFonts w:ascii="Ubuntu" w:hAnsi="Ubuntu"/>
              </w:rPr>
              <w:t>0</w:t>
            </w:r>
          </w:p>
        </w:tc>
        <w:tc>
          <w:tcPr>
            <w:tcW w:w="1198" w:type="dxa"/>
            <w:tcBorders>
              <w:top w:val="single" w:sz="4" w:space="0" w:color="ADAAAA"/>
              <w:left w:val="single" w:sz="4" w:space="0" w:color="ADAAAA"/>
              <w:bottom w:val="single" w:sz="4" w:space="0" w:color="ADAAAA"/>
            </w:tcBorders>
          </w:tcPr>
          <w:p w14:paraId="083BAFBD" w14:textId="5192FC9F" w:rsidR="00766A5F" w:rsidRPr="005F310A" w:rsidRDefault="005E2EB2">
            <w:pPr>
              <w:pStyle w:val="TableParagraph"/>
              <w:spacing w:before="181"/>
              <w:ind w:left="116"/>
              <w:rPr>
                <w:rFonts w:ascii="Ubuntu" w:hAnsi="Ubuntu"/>
              </w:rPr>
            </w:pPr>
            <w:r w:rsidRPr="005F310A">
              <w:rPr>
                <w:rFonts w:ascii="Ubuntu" w:hAnsi="Ubuntu"/>
              </w:rPr>
              <w:t>1</w:t>
            </w:r>
          </w:p>
        </w:tc>
      </w:tr>
      <w:tr w:rsidR="00766A5F" w:rsidRPr="005F310A" w14:paraId="7AC9C696" w14:textId="77777777" w:rsidTr="005E2EB2">
        <w:trPr>
          <w:trHeight w:val="537"/>
        </w:trPr>
        <w:tc>
          <w:tcPr>
            <w:tcW w:w="1934" w:type="dxa"/>
            <w:tcBorders>
              <w:top w:val="single" w:sz="4" w:space="0" w:color="ADAAAA"/>
              <w:left w:val="nil"/>
              <w:bottom w:val="single" w:sz="4" w:space="0" w:color="ADAAAA"/>
            </w:tcBorders>
          </w:tcPr>
          <w:p w14:paraId="29EC4E5E" w14:textId="53B0E275" w:rsidR="00766A5F" w:rsidRPr="005F310A" w:rsidRDefault="0051576B">
            <w:pPr>
              <w:pStyle w:val="TableParagraph"/>
              <w:spacing w:before="110"/>
              <w:ind w:left="136"/>
              <w:rPr>
                <w:rFonts w:ascii="Ubuntu" w:hAnsi="Ubuntu"/>
                <w:i/>
              </w:rPr>
            </w:pPr>
            <w:r w:rsidRPr="005F310A">
              <w:rPr>
                <w:rFonts w:ascii="Ubuntu" w:hAnsi="Ubuntu"/>
                <w:i/>
              </w:rPr>
              <w:t xml:space="preserve">Kevin </w:t>
            </w:r>
            <w:proofErr w:type="spellStart"/>
            <w:r w:rsidRPr="005F310A">
              <w:rPr>
                <w:rFonts w:ascii="Ubuntu" w:hAnsi="Ubuntu"/>
                <w:i/>
              </w:rPr>
              <w:t>Boekholt</w:t>
            </w:r>
            <w:proofErr w:type="spellEnd"/>
          </w:p>
        </w:tc>
        <w:tc>
          <w:tcPr>
            <w:tcW w:w="4033" w:type="dxa"/>
            <w:tcBorders>
              <w:top w:val="single" w:sz="4" w:space="0" w:color="ADAAAA"/>
              <w:bottom w:val="single" w:sz="4" w:space="0" w:color="ADAAAA"/>
            </w:tcBorders>
          </w:tcPr>
          <w:p w14:paraId="698740E4" w14:textId="040A70BB" w:rsidR="0051576B" w:rsidRPr="005F310A" w:rsidRDefault="00D017D0" w:rsidP="0051576B">
            <w:pPr>
              <w:pStyle w:val="TableParagraph"/>
              <w:spacing w:line="268" w:lineRule="exact"/>
              <w:ind w:left="110"/>
              <w:rPr>
                <w:rFonts w:ascii="Ubuntu" w:hAnsi="Ubuntu"/>
              </w:rPr>
            </w:pPr>
            <w:r w:rsidRPr="005F310A">
              <w:rPr>
                <w:rFonts w:ascii="Ubuntu" w:hAnsi="Ubuntu"/>
              </w:rPr>
              <w:t xml:space="preserve">Commissioner of Education &amp; Career </w:t>
            </w:r>
          </w:p>
          <w:p w14:paraId="04D15561" w14:textId="4F097152" w:rsidR="00766A5F" w:rsidRPr="005F310A" w:rsidRDefault="00766A5F">
            <w:pPr>
              <w:pStyle w:val="TableParagraph"/>
              <w:spacing w:line="249" w:lineRule="exact"/>
              <w:ind w:left="110"/>
              <w:rPr>
                <w:rFonts w:ascii="Ubuntu" w:hAnsi="Ubuntu"/>
              </w:rPr>
            </w:pPr>
          </w:p>
        </w:tc>
        <w:tc>
          <w:tcPr>
            <w:tcW w:w="1198" w:type="dxa"/>
            <w:tcBorders>
              <w:top w:val="single" w:sz="4" w:space="0" w:color="ADAAAA"/>
              <w:bottom w:val="single" w:sz="4" w:space="0" w:color="ADAAAA"/>
              <w:right w:val="single" w:sz="4" w:space="0" w:color="ADAAAA"/>
            </w:tcBorders>
          </w:tcPr>
          <w:p w14:paraId="6DC528F3" w14:textId="016CCE85" w:rsidR="00766A5F" w:rsidRPr="005F310A" w:rsidRDefault="005E2EB2">
            <w:pPr>
              <w:pStyle w:val="TableParagraph"/>
              <w:spacing w:before="134"/>
              <w:ind w:left="110"/>
              <w:rPr>
                <w:rFonts w:ascii="Ubuntu" w:hAnsi="Ubuntu"/>
              </w:rPr>
            </w:pPr>
            <w:r w:rsidRPr="005F310A">
              <w:rPr>
                <w:rFonts w:ascii="Ubuntu" w:hAnsi="Ubuntu"/>
              </w:rPr>
              <w:t>23</w:t>
            </w:r>
          </w:p>
        </w:tc>
        <w:tc>
          <w:tcPr>
            <w:tcW w:w="1199" w:type="dxa"/>
            <w:tcBorders>
              <w:top w:val="single" w:sz="4" w:space="0" w:color="ADAAAA"/>
              <w:left w:val="single" w:sz="4" w:space="0" w:color="ADAAAA"/>
              <w:bottom w:val="single" w:sz="4" w:space="0" w:color="ADAAAA"/>
              <w:right w:val="single" w:sz="4" w:space="0" w:color="ADAAAA"/>
            </w:tcBorders>
          </w:tcPr>
          <w:p w14:paraId="3FC0F3C1" w14:textId="463B8581" w:rsidR="00766A5F" w:rsidRPr="005F310A" w:rsidRDefault="005E2EB2">
            <w:pPr>
              <w:pStyle w:val="TableParagraph"/>
              <w:spacing w:before="134"/>
              <w:rPr>
                <w:rFonts w:ascii="Ubuntu" w:hAnsi="Ubuntu"/>
              </w:rPr>
            </w:pPr>
            <w:r w:rsidRPr="005F310A">
              <w:rPr>
                <w:rFonts w:ascii="Ubuntu" w:hAnsi="Ubuntu"/>
              </w:rPr>
              <w:t>0</w:t>
            </w:r>
          </w:p>
        </w:tc>
        <w:tc>
          <w:tcPr>
            <w:tcW w:w="1198" w:type="dxa"/>
            <w:tcBorders>
              <w:top w:val="single" w:sz="4" w:space="0" w:color="ADAAAA"/>
              <w:left w:val="single" w:sz="4" w:space="0" w:color="ADAAAA"/>
              <w:bottom w:val="single" w:sz="4" w:space="0" w:color="ADAAAA"/>
            </w:tcBorders>
          </w:tcPr>
          <w:p w14:paraId="68540828" w14:textId="747D80C0" w:rsidR="00766A5F" w:rsidRPr="005F310A" w:rsidRDefault="005E2EB2">
            <w:pPr>
              <w:pStyle w:val="TableParagraph"/>
              <w:spacing w:before="134"/>
              <w:ind w:left="116"/>
              <w:rPr>
                <w:rFonts w:ascii="Ubuntu" w:hAnsi="Ubuntu"/>
              </w:rPr>
            </w:pPr>
            <w:r w:rsidRPr="005F310A">
              <w:rPr>
                <w:rFonts w:ascii="Ubuntu" w:hAnsi="Ubuntu"/>
              </w:rPr>
              <w:t>1</w:t>
            </w:r>
          </w:p>
        </w:tc>
      </w:tr>
      <w:tr w:rsidR="005E2EB2" w:rsidRPr="005F310A" w14:paraId="7206F53F" w14:textId="77777777">
        <w:trPr>
          <w:trHeight w:val="537"/>
        </w:trPr>
        <w:tc>
          <w:tcPr>
            <w:tcW w:w="1934" w:type="dxa"/>
            <w:tcBorders>
              <w:top w:val="single" w:sz="4" w:space="0" w:color="ADAAAA"/>
              <w:left w:val="nil"/>
            </w:tcBorders>
          </w:tcPr>
          <w:p w14:paraId="533EF6E9" w14:textId="2378F9A5" w:rsidR="005E2EB2" w:rsidRPr="005F310A" w:rsidRDefault="005E2EB2" w:rsidP="005E2EB2">
            <w:pPr>
              <w:pStyle w:val="TableParagraph"/>
              <w:spacing w:before="110"/>
              <w:ind w:left="0"/>
              <w:rPr>
                <w:rFonts w:ascii="Ubuntu" w:hAnsi="Ubuntu"/>
                <w:i/>
                <w:lang w:val="nl-NL"/>
              </w:rPr>
            </w:pPr>
            <w:r w:rsidRPr="005F310A">
              <w:rPr>
                <w:rFonts w:ascii="Ubuntu" w:hAnsi="Ubuntu"/>
                <w:i/>
                <w:lang w:val="nl-NL"/>
              </w:rPr>
              <w:t>Jay Otten en Job Koning</w:t>
            </w:r>
          </w:p>
        </w:tc>
        <w:tc>
          <w:tcPr>
            <w:tcW w:w="4033" w:type="dxa"/>
            <w:tcBorders>
              <w:top w:val="single" w:sz="4" w:space="0" w:color="ADAAAA"/>
            </w:tcBorders>
          </w:tcPr>
          <w:p w14:paraId="31932C86" w14:textId="77777777" w:rsidR="005E2EB2" w:rsidRPr="005F310A" w:rsidRDefault="005E2EB2" w:rsidP="0051576B">
            <w:pPr>
              <w:pStyle w:val="TableParagraph"/>
              <w:spacing w:line="268" w:lineRule="exact"/>
              <w:ind w:left="110"/>
              <w:rPr>
                <w:rFonts w:ascii="Ubuntu" w:hAnsi="Ubuntu"/>
                <w:lang w:val="nl-NL"/>
              </w:rPr>
            </w:pPr>
          </w:p>
        </w:tc>
        <w:tc>
          <w:tcPr>
            <w:tcW w:w="1198" w:type="dxa"/>
            <w:tcBorders>
              <w:top w:val="single" w:sz="4" w:space="0" w:color="ADAAAA"/>
              <w:right w:val="single" w:sz="4" w:space="0" w:color="ADAAAA"/>
            </w:tcBorders>
          </w:tcPr>
          <w:p w14:paraId="761FEF63" w14:textId="2D05319F" w:rsidR="005E2EB2" w:rsidRPr="005F310A" w:rsidRDefault="005E2EB2">
            <w:pPr>
              <w:pStyle w:val="TableParagraph"/>
              <w:spacing w:before="134"/>
              <w:ind w:left="110"/>
              <w:rPr>
                <w:rFonts w:ascii="Ubuntu" w:hAnsi="Ubuntu"/>
                <w:lang w:val="nl-NL"/>
              </w:rPr>
            </w:pPr>
            <w:r w:rsidRPr="005F310A">
              <w:rPr>
                <w:rFonts w:ascii="Ubuntu" w:hAnsi="Ubuntu"/>
                <w:lang w:val="nl-NL"/>
              </w:rPr>
              <w:t xml:space="preserve">23x </w:t>
            </w:r>
            <w:proofErr w:type="spellStart"/>
            <w:r w:rsidR="00C0342A" w:rsidRPr="005F310A">
              <w:rPr>
                <w:rFonts w:ascii="Ubuntu" w:hAnsi="Ubuntu"/>
                <w:lang w:val="nl-NL"/>
              </w:rPr>
              <w:t>voted</w:t>
            </w:r>
            <w:proofErr w:type="spellEnd"/>
          </w:p>
        </w:tc>
        <w:tc>
          <w:tcPr>
            <w:tcW w:w="1199" w:type="dxa"/>
            <w:tcBorders>
              <w:top w:val="single" w:sz="4" w:space="0" w:color="ADAAAA"/>
              <w:left w:val="single" w:sz="4" w:space="0" w:color="ADAAAA"/>
              <w:right w:val="single" w:sz="4" w:space="0" w:color="ADAAAA"/>
            </w:tcBorders>
          </w:tcPr>
          <w:p w14:paraId="422F9995" w14:textId="77777777" w:rsidR="005E2EB2" w:rsidRPr="005F310A" w:rsidRDefault="005E2EB2">
            <w:pPr>
              <w:pStyle w:val="TableParagraph"/>
              <w:spacing w:before="134"/>
              <w:rPr>
                <w:rFonts w:ascii="Ubuntu" w:hAnsi="Ubuntu"/>
                <w:lang w:val="nl-NL"/>
              </w:rPr>
            </w:pPr>
          </w:p>
        </w:tc>
        <w:tc>
          <w:tcPr>
            <w:tcW w:w="1198" w:type="dxa"/>
            <w:tcBorders>
              <w:top w:val="single" w:sz="4" w:space="0" w:color="ADAAAA"/>
              <w:left w:val="single" w:sz="4" w:space="0" w:color="ADAAAA"/>
            </w:tcBorders>
          </w:tcPr>
          <w:p w14:paraId="3723C345" w14:textId="77777777" w:rsidR="005E2EB2" w:rsidRPr="005F310A" w:rsidRDefault="005E2EB2">
            <w:pPr>
              <w:pStyle w:val="TableParagraph"/>
              <w:spacing w:before="134"/>
              <w:ind w:left="116"/>
              <w:rPr>
                <w:rFonts w:ascii="Ubuntu" w:hAnsi="Ubuntu"/>
                <w:lang w:val="nl-NL"/>
              </w:rPr>
            </w:pPr>
          </w:p>
        </w:tc>
      </w:tr>
    </w:tbl>
    <w:p w14:paraId="29D46374" w14:textId="77777777" w:rsidR="00766A5F" w:rsidRPr="005F310A" w:rsidRDefault="00766A5F">
      <w:pPr>
        <w:pStyle w:val="BodyText"/>
        <w:spacing w:before="7"/>
        <w:rPr>
          <w:rFonts w:ascii="Ubuntu" w:hAnsi="Ubuntu"/>
          <w:lang w:val="nl-NL"/>
        </w:rPr>
      </w:pPr>
    </w:p>
    <w:p w14:paraId="53F80F76" w14:textId="53442B75" w:rsidR="00766A5F" w:rsidRPr="005F310A" w:rsidRDefault="005F310A" w:rsidP="005F310A">
      <w:pPr>
        <w:tabs>
          <w:tab w:val="left" w:pos="1776"/>
          <w:tab w:val="left" w:pos="1777"/>
        </w:tabs>
        <w:spacing w:line="305" w:lineRule="exact"/>
        <w:ind w:left="1056"/>
        <w:rPr>
          <w:rFonts w:ascii="Ubuntu" w:hAnsi="Ubuntu"/>
          <w:color w:val="3E5E39"/>
        </w:rPr>
      </w:pPr>
      <w:r>
        <w:rPr>
          <w:rFonts w:ascii="Ubuntu" w:hAnsi="Ubuntu"/>
          <w:color w:val="3E5E39"/>
        </w:rPr>
        <w:t>12.</w:t>
      </w:r>
      <w:r>
        <w:rPr>
          <w:rFonts w:ascii="Ubuntu" w:hAnsi="Ubuntu"/>
          <w:color w:val="3E5E39"/>
        </w:rPr>
        <w:tab/>
      </w:r>
      <w:r w:rsidR="00D017D0" w:rsidRPr="005F310A">
        <w:rPr>
          <w:rFonts w:ascii="Ubuntu" w:hAnsi="Ubuntu"/>
          <w:color w:val="3E5E39"/>
        </w:rPr>
        <w:t>Discharge Board</w:t>
      </w:r>
      <w:r w:rsidR="00D017D0" w:rsidRPr="005F310A">
        <w:rPr>
          <w:rFonts w:ascii="Ubuntu" w:hAnsi="Ubuntu"/>
          <w:color w:val="3E5E39"/>
          <w:spacing w:val="-2"/>
        </w:rPr>
        <w:t xml:space="preserve"> </w:t>
      </w:r>
      <w:r w:rsidR="00D017D0" w:rsidRPr="005F310A">
        <w:rPr>
          <w:rFonts w:ascii="Ubuntu" w:hAnsi="Ubuntu"/>
          <w:color w:val="3E5E39"/>
        </w:rPr>
        <w:t>20</w:t>
      </w:r>
      <w:r w:rsidR="00F670EB" w:rsidRPr="005F310A">
        <w:rPr>
          <w:rFonts w:ascii="Ubuntu" w:hAnsi="Ubuntu"/>
          <w:color w:val="3E5E39"/>
        </w:rPr>
        <w:t>20</w:t>
      </w:r>
      <w:r w:rsidR="00D017D0" w:rsidRPr="005F310A">
        <w:rPr>
          <w:rFonts w:ascii="Ubuntu" w:hAnsi="Ubuntu"/>
          <w:color w:val="3E5E39"/>
        </w:rPr>
        <w:t>/202</w:t>
      </w:r>
      <w:r w:rsidR="00F670EB" w:rsidRPr="005F310A">
        <w:rPr>
          <w:rFonts w:ascii="Ubuntu" w:hAnsi="Ubuntu"/>
          <w:color w:val="3E5E39"/>
        </w:rPr>
        <w:t>1</w:t>
      </w:r>
    </w:p>
    <w:p w14:paraId="6E761627" w14:textId="226FCCC3" w:rsidR="00766A5F" w:rsidRPr="005F310A" w:rsidRDefault="0051576B">
      <w:pPr>
        <w:pStyle w:val="BodyText"/>
        <w:spacing w:line="268" w:lineRule="exact"/>
        <w:ind w:left="1056"/>
        <w:rPr>
          <w:rFonts w:ascii="Ubuntu" w:hAnsi="Ubuntu"/>
        </w:rPr>
      </w:pPr>
      <w:r w:rsidRPr="005F310A">
        <w:rPr>
          <w:rFonts w:ascii="Ubuntu" w:hAnsi="Ubuntu"/>
        </w:rPr>
        <w:t xml:space="preserve">Max </w:t>
      </w:r>
      <w:r w:rsidR="00D017D0" w:rsidRPr="005F310A">
        <w:rPr>
          <w:rFonts w:ascii="Ubuntu" w:hAnsi="Ubuntu"/>
        </w:rPr>
        <w:t>says some nice words about his fellow board members.</w:t>
      </w:r>
    </w:p>
    <w:p w14:paraId="433CD2C6" w14:textId="3F7100C1" w:rsidR="00766A5F" w:rsidRPr="005F310A" w:rsidRDefault="0051576B">
      <w:pPr>
        <w:pStyle w:val="BodyText"/>
        <w:spacing w:before="178" w:line="254" w:lineRule="auto"/>
        <w:ind w:left="1056" w:right="1092"/>
        <w:rPr>
          <w:rFonts w:ascii="Ubuntu" w:hAnsi="Ubuntu"/>
        </w:rPr>
      </w:pPr>
      <w:r w:rsidRPr="005F310A">
        <w:rPr>
          <w:rFonts w:ascii="Ubuntu" w:hAnsi="Ubuntu"/>
        </w:rPr>
        <w:t>Max</w:t>
      </w:r>
      <w:r w:rsidR="00D017D0" w:rsidRPr="005F310A">
        <w:rPr>
          <w:rFonts w:ascii="Ubuntu" w:hAnsi="Ubuntu"/>
        </w:rPr>
        <w:t xml:space="preserve"> discharges </w:t>
      </w:r>
      <w:proofErr w:type="spellStart"/>
      <w:r w:rsidR="00F670EB" w:rsidRPr="005F310A">
        <w:rPr>
          <w:rFonts w:ascii="Ubuntu" w:hAnsi="Ubuntu"/>
        </w:rPr>
        <w:t>Kaching</w:t>
      </w:r>
      <w:proofErr w:type="spellEnd"/>
      <w:r w:rsidR="00F670EB" w:rsidRPr="005F310A">
        <w:rPr>
          <w:rFonts w:ascii="Ubuntu" w:hAnsi="Ubuntu"/>
        </w:rPr>
        <w:t xml:space="preserve"> Chan</w:t>
      </w:r>
      <w:r w:rsidR="00D017D0" w:rsidRPr="005F310A">
        <w:rPr>
          <w:rFonts w:ascii="Ubuntu" w:hAnsi="Ubuntu"/>
        </w:rPr>
        <w:t xml:space="preserve">, </w:t>
      </w:r>
      <w:r w:rsidR="00F670EB" w:rsidRPr="005F310A">
        <w:rPr>
          <w:rFonts w:ascii="Ubuntu" w:hAnsi="Ubuntu"/>
        </w:rPr>
        <w:t>Job Koning</w:t>
      </w:r>
      <w:r w:rsidR="00D017D0" w:rsidRPr="005F310A">
        <w:rPr>
          <w:rFonts w:ascii="Ubuntu" w:hAnsi="Ubuntu"/>
        </w:rPr>
        <w:t xml:space="preserve">, </w:t>
      </w:r>
      <w:r w:rsidR="00F670EB" w:rsidRPr="005F310A">
        <w:rPr>
          <w:rFonts w:ascii="Ubuntu" w:hAnsi="Ubuntu"/>
        </w:rPr>
        <w:t>Jay Otten,</w:t>
      </w:r>
      <w:r w:rsidR="00D017D0" w:rsidRPr="005F310A">
        <w:rPr>
          <w:rFonts w:ascii="Ubuntu" w:hAnsi="Ubuntu"/>
        </w:rPr>
        <w:t xml:space="preserve"> </w:t>
      </w:r>
      <w:proofErr w:type="spellStart"/>
      <w:r w:rsidR="00F670EB" w:rsidRPr="005F310A">
        <w:rPr>
          <w:rFonts w:ascii="Ubuntu" w:hAnsi="Ubuntu"/>
        </w:rPr>
        <w:t>Esmee</w:t>
      </w:r>
      <w:proofErr w:type="spellEnd"/>
      <w:r w:rsidR="00F670EB" w:rsidRPr="005F310A">
        <w:rPr>
          <w:rFonts w:ascii="Ubuntu" w:hAnsi="Ubuntu"/>
        </w:rPr>
        <w:t xml:space="preserve"> </w:t>
      </w:r>
      <w:proofErr w:type="spellStart"/>
      <w:r w:rsidR="00F670EB" w:rsidRPr="005F310A">
        <w:rPr>
          <w:rFonts w:ascii="Ubuntu" w:hAnsi="Ubuntu"/>
        </w:rPr>
        <w:t>Passtoors</w:t>
      </w:r>
      <w:proofErr w:type="spellEnd"/>
      <w:r w:rsidR="00F670EB" w:rsidRPr="005F310A">
        <w:rPr>
          <w:rFonts w:ascii="Ubuntu" w:hAnsi="Ubuntu"/>
        </w:rPr>
        <w:t>,</w:t>
      </w:r>
      <w:r w:rsidR="00D017D0" w:rsidRPr="005F310A">
        <w:rPr>
          <w:rFonts w:ascii="Ubuntu" w:hAnsi="Ubuntu"/>
        </w:rPr>
        <w:t xml:space="preserve"> </w:t>
      </w:r>
      <w:r w:rsidR="00F670EB" w:rsidRPr="005F310A">
        <w:rPr>
          <w:rFonts w:ascii="Ubuntu" w:hAnsi="Ubuntu"/>
        </w:rPr>
        <w:t>Alex Cheung</w:t>
      </w:r>
      <w:r w:rsidR="00D017D0" w:rsidRPr="005F310A">
        <w:rPr>
          <w:rFonts w:ascii="Ubuntu" w:hAnsi="Ubuntu"/>
        </w:rPr>
        <w:t xml:space="preserve"> as part of the Board 2</w:t>
      </w:r>
      <w:r w:rsidR="00F670EB" w:rsidRPr="005F310A">
        <w:rPr>
          <w:rFonts w:ascii="Ubuntu" w:hAnsi="Ubuntu"/>
        </w:rPr>
        <w:t>020</w:t>
      </w:r>
      <w:r w:rsidR="00D017D0" w:rsidRPr="005F310A">
        <w:rPr>
          <w:rFonts w:ascii="Ubuntu" w:hAnsi="Ubuntu"/>
        </w:rPr>
        <w:t>/202</w:t>
      </w:r>
      <w:r w:rsidR="00F670EB" w:rsidRPr="005F310A">
        <w:rPr>
          <w:rFonts w:ascii="Ubuntu" w:hAnsi="Ubuntu"/>
        </w:rPr>
        <w:t>1</w:t>
      </w:r>
      <w:r w:rsidR="00D017D0" w:rsidRPr="005F310A">
        <w:rPr>
          <w:rFonts w:ascii="Ubuntu" w:hAnsi="Ubuntu"/>
        </w:rPr>
        <w:t>.</w:t>
      </w:r>
    </w:p>
    <w:p w14:paraId="0F6ED278" w14:textId="7C5857BC" w:rsidR="00766A5F" w:rsidRPr="005F310A" w:rsidRDefault="005F310A" w:rsidP="005F310A">
      <w:pPr>
        <w:pStyle w:val="Heading5"/>
        <w:tabs>
          <w:tab w:val="left" w:pos="1776"/>
          <w:tab w:val="left" w:pos="1777"/>
        </w:tabs>
        <w:spacing w:before="163" w:line="305" w:lineRule="exact"/>
        <w:ind w:left="1056" w:firstLine="0"/>
        <w:rPr>
          <w:rFonts w:ascii="Ubuntu" w:hAnsi="Ubuntu"/>
          <w:color w:val="3E5E39"/>
          <w:sz w:val="22"/>
          <w:szCs w:val="22"/>
        </w:rPr>
      </w:pPr>
      <w:r>
        <w:rPr>
          <w:rFonts w:ascii="Ubuntu" w:hAnsi="Ubuntu"/>
          <w:color w:val="3E5E39"/>
          <w:sz w:val="22"/>
          <w:szCs w:val="22"/>
        </w:rPr>
        <w:t>13.</w:t>
      </w:r>
      <w:r>
        <w:rPr>
          <w:rFonts w:ascii="Ubuntu" w:hAnsi="Ubuntu"/>
          <w:color w:val="3E5E39"/>
          <w:sz w:val="22"/>
          <w:szCs w:val="22"/>
        </w:rPr>
        <w:tab/>
      </w:r>
      <w:r w:rsidR="00D017D0" w:rsidRPr="005F310A">
        <w:rPr>
          <w:rFonts w:ascii="Ubuntu" w:hAnsi="Ubuntu"/>
          <w:color w:val="3E5E39"/>
          <w:sz w:val="22"/>
          <w:szCs w:val="22"/>
        </w:rPr>
        <w:t>Installation Technical</w:t>
      </w:r>
      <w:r w:rsidR="00D017D0" w:rsidRPr="005F310A">
        <w:rPr>
          <w:rFonts w:ascii="Ubuntu" w:hAnsi="Ubuntu"/>
          <w:color w:val="3E5E39"/>
          <w:spacing w:val="-1"/>
          <w:sz w:val="22"/>
          <w:szCs w:val="22"/>
        </w:rPr>
        <w:t xml:space="preserve"> </w:t>
      </w:r>
      <w:r w:rsidR="00D017D0" w:rsidRPr="005F310A">
        <w:rPr>
          <w:rFonts w:ascii="Ubuntu" w:hAnsi="Ubuntu"/>
          <w:color w:val="3E5E39"/>
          <w:sz w:val="22"/>
          <w:szCs w:val="22"/>
        </w:rPr>
        <w:t>Chairman</w:t>
      </w:r>
    </w:p>
    <w:p w14:paraId="298D0596" w14:textId="27536EE0" w:rsidR="00766A5F" w:rsidRPr="005F310A" w:rsidRDefault="0099296B">
      <w:pPr>
        <w:pStyle w:val="BodyText"/>
        <w:spacing w:line="268" w:lineRule="exact"/>
        <w:ind w:left="1056"/>
        <w:rPr>
          <w:rFonts w:ascii="Ubuntu" w:hAnsi="Ubuntu"/>
        </w:rPr>
      </w:pPr>
      <w:r w:rsidRPr="005F310A">
        <w:rPr>
          <w:rFonts w:ascii="Ubuntu" w:hAnsi="Ubuntu"/>
        </w:rPr>
        <w:t>Lennon van Laar</w:t>
      </w:r>
      <w:r w:rsidR="00D017D0" w:rsidRPr="005F310A">
        <w:rPr>
          <w:rFonts w:ascii="Ubuntu" w:hAnsi="Ubuntu"/>
        </w:rPr>
        <w:t xml:space="preserve"> was installed as Technical Chairman 20</w:t>
      </w:r>
      <w:r w:rsidR="00F670EB" w:rsidRPr="005F310A">
        <w:rPr>
          <w:rFonts w:ascii="Ubuntu" w:hAnsi="Ubuntu"/>
        </w:rPr>
        <w:t>20</w:t>
      </w:r>
      <w:r w:rsidR="00D017D0" w:rsidRPr="005F310A">
        <w:rPr>
          <w:rFonts w:ascii="Ubuntu" w:hAnsi="Ubuntu"/>
        </w:rPr>
        <w:t>/20</w:t>
      </w:r>
      <w:r w:rsidR="00F670EB" w:rsidRPr="005F310A">
        <w:rPr>
          <w:rFonts w:ascii="Ubuntu" w:hAnsi="Ubuntu"/>
        </w:rPr>
        <w:t>21</w:t>
      </w:r>
      <w:r w:rsidR="00D017D0" w:rsidRPr="005F310A">
        <w:rPr>
          <w:rFonts w:ascii="Ubuntu" w:hAnsi="Ubuntu"/>
        </w:rPr>
        <w:t>.</w:t>
      </w:r>
    </w:p>
    <w:p w14:paraId="221C039E" w14:textId="559BCF0C" w:rsidR="00766A5F" w:rsidRPr="005F310A" w:rsidRDefault="005F310A" w:rsidP="005F310A">
      <w:pPr>
        <w:pStyle w:val="Heading5"/>
        <w:tabs>
          <w:tab w:val="left" w:pos="1776"/>
          <w:tab w:val="left" w:pos="1777"/>
        </w:tabs>
        <w:spacing w:before="178"/>
        <w:ind w:left="1056" w:firstLine="0"/>
        <w:rPr>
          <w:rFonts w:ascii="Ubuntu" w:hAnsi="Ubuntu"/>
          <w:color w:val="3E5E39"/>
          <w:sz w:val="22"/>
          <w:szCs w:val="22"/>
        </w:rPr>
      </w:pPr>
      <w:r>
        <w:rPr>
          <w:rFonts w:ascii="Ubuntu" w:hAnsi="Ubuntu"/>
          <w:color w:val="3E5E39"/>
          <w:sz w:val="22"/>
          <w:szCs w:val="22"/>
        </w:rPr>
        <w:t>14.</w:t>
      </w:r>
      <w:r>
        <w:rPr>
          <w:rFonts w:ascii="Ubuntu" w:hAnsi="Ubuntu"/>
          <w:color w:val="3E5E39"/>
          <w:sz w:val="22"/>
          <w:szCs w:val="22"/>
        </w:rPr>
        <w:tab/>
      </w:r>
      <w:r w:rsidR="00D017D0" w:rsidRPr="005F310A">
        <w:rPr>
          <w:rFonts w:ascii="Ubuntu" w:hAnsi="Ubuntu"/>
          <w:color w:val="3E5E39"/>
          <w:sz w:val="22"/>
          <w:szCs w:val="22"/>
        </w:rPr>
        <w:t>Discharge Chairman</w:t>
      </w:r>
      <w:r w:rsidR="00D017D0" w:rsidRPr="005F310A">
        <w:rPr>
          <w:rFonts w:ascii="Ubuntu" w:hAnsi="Ubuntu"/>
          <w:color w:val="3E5E39"/>
          <w:spacing w:val="1"/>
          <w:sz w:val="22"/>
          <w:szCs w:val="22"/>
        </w:rPr>
        <w:t xml:space="preserve"> </w:t>
      </w:r>
      <w:r w:rsidR="00D017D0" w:rsidRPr="005F310A">
        <w:rPr>
          <w:rFonts w:ascii="Ubuntu" w:hAnsi="Ubuntu"/>
          <w:color w:val="3E5E39"/>
          <w:sz w:val="22"/>
          <w:szCs w:val="22"/>
        </w:rPr>
        <w:t>20</w:t>
      </w:r>
      <w:r w:rsidR="00F670EB" w:rsidRPr="005F310A">
        <w:rPr>
          <w:rFonts w:ascii="Ubuntu" w:hAnsi="Ubuntu"/>
          <w:color w:val="3E5E39"/>
          <w:sz w:val="22"/>
          <w:szCs w:val="22"/>
        </w:rPr>
        <w:t>20</w:t>
      </w:r>
      <w:r w:rsidR="00D017D0" w:rsidRPr="005F310A">
        <w:rPr>
          <w:rFonts w:ascii="Ubuntu" w:hAnsi="Ubuntu"/>
          <w:color w:val="3E5E39"/>
          <w:sz w:val="22"/>
          <w:szCs w:val="22"/>
        </w:rPr>
        <w:t>/20</w:t>
      </w:r>
      <w:r w:rsidR="00F670EB" w:rsidRPr="005F310A">
        <w:rPr>
          <w:rFonts w:ascii="Ubuntu" w:hAnsi="Ubuntu"/>
          <w:color w:val="3E5E39"/>
          <w:sz w:val="22"/>
          <w:szCs w:val="22"/>
        </w:rPr>
        <w:t>21</w:t>
      </w:r>
    </w:p>
    <w:p w14:paraId="27C379C0" w14:textId="6BE66D36" w:rsidR="00766A5F" w:rsidRPr="005F310A" w:rsidRDefault="0099296B">
      <w:pPr>
        <w:pStyle w:val="BodyText"/>
        <w:spacing w:before="2"/>
        <w:ind w:left="1056"/>
        <w:rPr>
          <w:rFonts w:ascii="Ubuntu" w:hAnsi="Ubuntu"/>
        </w:rPr>
      </w:pPr>
      <w:r w:rsidRPr="005F310A">
        <w:rPr>
          <w:rFonts w:ascii="Ubuntu" w:hAnsi="Ubuntu"/>
        </w:rPr>
        <w:t>Max Witte</w:t>
      </w:r>
      <w:r w:rsidR="00D017D0" w:rsidRPr="005F310A">
        <w:rPr>
          <w:rFonts w:ascii="Ubuntu" w:hAnsi="Ubuntu"/>
        </w:rPr>
        <w:t xml:space="preserve"> was discharged as the Chairman of the Board </w:t>
      </w:r>
      <w:r w:rsidR="00F670EB" w:rsidRPr="005F310A">
        <w:rPr>
          <w:rFonts w:ascii="Ubuntu" w:hAnsi="Ubuntu"/>
        </w:rPr>
        <w:t>2020</w:t>
      </w:r>
      <w:r w:rsidR="00D017D0" w:rsidRPr="005F310A">
        <w:rPr>
          <w:rFonts w:ascii="Ubuntu" w:hAnsi="Ubuntu"/>
        </w:rPr>
        <w:t>/202</w:t>
      </w:r>
      <w:r w:rsidR="00F670EB" w:rsidRPr="005F310A">
        <w:rPr>
          <w:rFonts w:ascii="Ubuntu" w:hAnsi="Ubuntu"/>
        </w:rPr>
        <w:t>1</w:t>
      </w:r>
      <w:r w:rsidR="00D017D0" w:rsidRPr="005F310A">
        <w:rPr>
          <w:rFonts w:ascii="Ubuntu" w:hAnsi="Ubuntu"/>
        </w:rPr>
        <w:t>.</w:t>
      </w:r>
    </w:p>
    <w:p w14:paraId="11227AD1" w14:textId="5D514D85" w:rsidR="00766A5F" w:rsidRPr="005F310A" w:rsidRDefault="005F310A" w:rsidP="005F310A">
      <w:pPr>
        <w:pStyle w:val="Heading5"/>
        <w:tabs>
          <w:tab w:val="left" w:pos="1776"/>
          <w:tab w:val="left" w:pos="1777"/>
        </w:tabs>
        <w:spacing w:before="179" w:line="305" w:lineRule="exact"/>
        <w:ind w:left="1056" w:firstLine="0"/>
        <w:rPr>
          <w:rFonts w:ascii="Ubuntu" w:hAnsi="Ubuntu"/>
          <w:color w:val="3E5E39"/>
          <w:sz w:val="22"/>
          <w:szCs w:val="22"/>
        </w:rPr>
      </w:pPr>
      <w:r>
        <w:rPr>
          <w:rFonts w:ascii="Ubuntu" w:hAnsi="Ubuntu"/>
          <w:color w:val="3E5E39"/>
          <w:sz w:val="22"/>
          <w:szCs w:val="22"/>
        </w:rPr>
        <w:t>15.</w:t>
      </w:r>
      <w:r>
        <w:rPr>
          <w:rFonts w:ascii="Ubuntu" w:hAnsi="Ubuntu"/>
          <w:color w:val="3E5E39"/>
          <w:sz w:val="22"/>
          <w:szCs w:val="22"/>
        </w:rPr>
        <w:tab/>
      </w:r>
      <w:r w:rsidR="00D017D0" w:rsidRPr="005F310A">
        <w:rPr>
          <w:rFonts w:ascii="Ubuntu" w:hAnsi="Ubuntu"/>
          <w:color w:val="3E5E39"/>
          <w:sz w:val="22"/>
          <w:szCs w:val="22"/>
        </w:rPr>
        <w:t>Installation Chairman</w:t>
      </w:r>
      <w:r w:rsidR="00D017D0" w:rsidRPr="005F310A">
        <w:rPr>
          <w:rFonts w:ascii="Ubuntu" w:hAnsi="Ubuntu"/>
          <w:color w:val="3E5E39"/>
          <w:spacing w:val="-1"/>
          <w:sz w:val="22"/>
          <w:szCs w:val="22"/>
        </w:rPr>
        <w:t xml:space="preserve"> </w:t>
      </w:r>
      <w:r w:rsidR="00D017D0" w:rsidRPr="005F310A">
        <w:rPr>
          <w:rFonts w:ascii="Ubuntu" w:hAnsi="Ubuntu"/>
          <w:color w:val="3E5E39"/>
          <w:sz w:val="22"/>
          <w:szCs w:val="22"/>
        </w:rPr>
        <w:t>202</w:t>
      </w:r>
      <w:r w:rsidR="00F670EB" w:rsidRPr="005F310A">
        <w:rPr>
          <w:rFonts w:ascii="Ubuntu" w:hAnsi="Ubuntu"/>
          <w:color w:val="3E5E39"/>
          <w:sz w:val="22"/>
          <w:szCs w:val="22"/>
        </w:rPr>
        <w:t>1</w:t>
      </w:r>
      <w:r w:rsidR="00D017D0" w:rsidRPr="005F310A">
        <w:rPr>
          <w:rFonts w:ascii="Ubuntu" w:hAnsi="Ubuntu"/>
          <w:color w:val="3E5E39"/>
          <w:sz w:val="22"/>
          <w:szCs w:val="22"/>
        </w:rPr>
        <w:t>/202</w:t>
      </w:r>
      <w:r w:rsidR="00F670EB" w:rsidRPr="005F310A">
        <w:rPr>
          <w:rFonts w:ascii="Ubuntu" w:hAnsi="Ubuntu"/>
          <w:color w:val="3E5E39"/>
          <w:sz w:val="22"/>
          <w:szCs w:val="22"/>
        </w:rPr>
        <w:t>2</w:t>
      </w:r>
    </w:p>
    <w:p w14:paraId="72CE6303" w14:textId="28F56325" w:rsidR="00766A5F" w:rsidRPr="005F310A" w:rsidRDefault="00D017D0">
      <w:pPr>
        <w:pStyle w:val="BodyText"/>
        <w:spacing w:line="268" w:lineRule="exact"/>
        <w:ind w:left="1056"/>
        <w:rPr>
          <w:rFonts w:ascii="Ubuntu" w:hAnsi="Ubuntu"/>
        </w:rPr>
      </w:pPr>
      <w:r w:rsidRPr="005F310A">
        <w:rPr>
          <w:rFonts w:ascii="Ubuntu" w:hAnsi="Ubuntu"/>
        </w:rPr>
        <w:t xml:space="preserve">The Technical Chairman installs </w:t>
      </w:r>
      <w:r w:rsidR="00F670EB" w:rsidRPr="005F310A">
        <w:rPr>
          <w:rFonts w:ascii="Ubuntu" w:hAnsi="Ubuntu"/>
        </w:rPr>
        <w:t>Hanz Matthee</w:t>
      </w:r>
      <w:r w:rsidRPr="005F310A">
        <w:rPr>
          <w:rFonts w:ascii="Ubuntu" w:hAnsi="Ubuntu"/>
        </w:rPr>
        <w:t xml:space="preserve"> as Chairman of the Board 202</w:t>
      </w:r>
      <w:r w:rsidR="00F670EB" w:rsidRPr="005F310A">
        <w:rPr>
          <w:rFonts w:ascii="Ubuntu" w:hAnsi="Ubuntu"/>
        </w:rPr>
        <w:t>1</w:t>
      </w:r>
      <w:r w:rsidRPr="005F310A">
        <w:rPr>
          <w:rFonts w:ascii="Ubuntu" w:hAnsi="Ubuntu"/>
        </w:rPr>
        <w:t>/202</w:t>
      </w:r>
      <w:r w:rsidR="00F670EB" w:rsidRPr="005F310A">
        <w:rPr>
          <w:rFonts w:ascii="Ubuntu" w:hAnsi="Ubuntu"/>
        </w:rPr>
        <w:t>2</w:t>
      </w:r>
      <w:r w:rsidRPr="005F310A">
        <w:rPr>
          <w:rFonts w:ascii="Ubuntu" w:hAnsi="Ubuntu"/>
        </w:rPr>
        <w:t>.</w:t>
      </w:r>
    </w:p>
    <w:p w14:paraId="72B9680B" w14:textId="1982DC34" w:rsidR="00766A5F" w:rsidRPr="005F310A" w:rsidRDefault="005F310A" w:rsidP="005F310A">
      <w:pPr>
        <w:pStyle w:val="Heading5"/>
        <w:tabs>
          <w:tab w:val="left" w:pos="1776"/>
          <w:tab w:val="left" w:pos="1777"/>
        </w:tabs>
        <w:spacing w:before="178" w:line="305" w:lineRule="exact"/>
        <w:ind w:left="1056" w:firstLine="0"/>
        <w:rPr>
          <w:rFonts w:ascii="Ubuntu" w:hAnsi="Ubuntu"/>
          <w:color w:val="3E5E39"/>
          <w:sz w:val="22"/>
          <w:szCs w:val="22"/>
        </w:rPr>
      </w:pPr>
      <w:r>
        <w:rPr>
          <w:rFonts w:ascii="Ubuntu" w:hAnsi="Ubuntu"/>
          <w:color w:val="3E5E39"/>
          <w:sz w:val="22"/>
          <w:szCs w:val="22"/>
        </w:rPr>
        <w:t>16.</w:t>
      </w:r>
      <w:r>
        <w:rPr>
          <w:rFonts w:ascii="Ubuntu" w:hAnsi="Ubuntu"/>
          <w:color w:val="3E5E39"/>
          <w:sz w:val="22"/>
          <w:szCs w:val="22"/>
        </w:rPr>
        <w:tab/>
      </w:r>
      <w:r w:rsidR="00D017D0" w:rsidRPr="005F310A">
        <w:rPr>
          <w:rFonts w:ascii="Ubuntu" w:hAnsi="Ubuntu"/>
          <w:color w:val="3E5E39"/>
          <w:sz w:val="22"/>
          <w:szCs w:val="22"/>
        </w:rPr>
        <w:t>Discharge Technical</w:t>
      </w:r>
      <w:r w:rsidR="00D017D0" w:rsidRPr="005F310A">
        <w:rPr>
          <w:rFonts w:ascii="Ubuntu" w:hAnsi="Ubuntu"/>
          <w:color w:val="3E5E39"/>
          <w:spacing w:val="1"/>
          <w:sz w:val="22"/>
          <w:szCs w:val="22"/>
        </w:rPr>
        <w:t xml:space="preserve"> </w:t>
      </w:r>
      <w:r w:rsidR="00D017D0" w:rsidRPr="005F310A">
        <w:rPr>
          <w:rFonts w:ascii="Ubuntu" w:hAnsi="Ubuntu"/>
          <w:color w:val="3E5E39"/>
          <w:sz w:val="22"/>
          <w:szCs w:val="22"/>
        </w:rPr>
        <w:t>Chairman</w:t>
      </w:r>
    </w:p>
    <w:p w14:paraId="4DD954DF" w14:textId="59D6690B" w:rsidR="00766A5F" w:rsidRPr="005F310A" w:rsidRDefault="0099296B">
      <w:pPr>
        <w:pStyle w:val="BodyText"/>
        <w:spacing w:line="268" w:lineRule="exact"/>
        <w:ind w:left="1056"/>
        <w:rPr>
          <w:rFonts w:ascii="Ubuntu" w:hAnsi="Ubuntu"/>
        </w:rPr>
      </w:pPr>
      <w:r w:rsidRPr="005F310A">
        <w:rPr>
          <w:rFonts w:ascii="Ubuntu" w:hAnsi="Ubuntu"/>
        </w:rPr>
        <w:t>Lennon van Laar</w:t>
      </w:r>
      <w:r w:rsidR="00D017D0" w:rsidRPr="005F310A">
        <w:rPr>
          <w:rFonts w:ascii="Ubuntu" w:hAnsi="Ubuntu"/>
        </w:rPr>
        <w:t xml:space="preserve"> was discharged as Technical Chairman 20</w:t>
      </w:r>
      <w:r w:rsidR="00F670EB" w:rsidRPr="005F310A">
        <w:rPr>
          <w:rFonts w:ascii="Ubuntu" w:hAnsi="Ubuntu"/>
        </w:rPr>
        <w:t>2</w:t>
      </w:r>
      <w:r w:rsidR="00F8705A" w:rsidRPr="005F310A">
        <w:rPr>
          <w:rFonts w:ascii="Ubuntu" w:hAnsi="Ubuntu"/>
        </w:rPr>
        <w:t>1</w:t>
      </w:r>
      <w:r w:rsidR="00D017D0" w:rsidRPr="005F310A">
        <w:rPr>
          <w:rFonts w:ascii="Ubuntu" w:hAnsi="Ubuntu"/>
        </w:rPr>
        <w:t>/202</w:t>
      </w:r>
      <w:r w:rsidR="00F8705A" w:rsidRPr="005F310A">
        <w:rPr>
          <w:rFonts w:ascii="Ubuntu" w:hAnsi="Ubuntu"/>
        </w:rPr>
        <w:t>2</w:t>
      </w:r>
      <w:r w:rsidR="00D017D0" w:rsidRPr="005F310A">
        <w:rPr>
          <w:rFonts w:ascii="Ubuntu" w:hAnsi="Ubuntu"/>
        </w:rPr>
        <w:t>.</w:t>
      </w:r>
    </w:p>
    <w:p w14:paraId="2599D7FD" w14:textId="6D169E4F" w:rsidR="00766A5F" w:rsidRPr="005F310A" w:rsidRDefault="005F310A" w:rsidP="005F310A">
      <w:pPr>
        <w:pStyle w:val="Heading5"/>
        <w:tabs>
          <w:tab w:val="left" w:pos="1776"/>
          <w:tab w:val="left" w:pos="1777"/>
        </w:tabs>
        <w:spacing w:before="178" w:line="305" w:lineRule="exact"/>
        <w:ind w:left="1056" w:firstLine="0"/>
        <w:rPr>
          <w:rFonts w:ascii="Ubuntu" w:hAnsi="Ubuntu"/>
          <w:color w:val="3E5E39"/>
          <w:sz w:val="22"/>
          <w:szCs w:val="22"/>
        </w:rPr>
      </w:pPr>
      <w:r>
        <w:rPr>
          <w:rFonts w:ascii="Ubuntu" w:hAnsi="Ubuntu"/>
          <w:color w:val="3E5E39"/>
          <w:sz w:val="22"/>
          <w:szCs w:val="22"/>
        </w:rPr>
        <w:t>17.</w:t>
      </w:r>
      <w:r>
        <w:rPr>
          <w:rFonts w:ascii="Ubuntu" w:hAnsi="Ubuntu"/>
          <w:color w:val="3E5E39"/>
          <w:sz w:val="22"/>
          <w:szCs w:val="22"/>
        </w:rPr>
        <w:tab/>
      </w:r>
      <w:r w:rsidR="00D017D0" w:rsidRPr="005F310A">
        <w:rPr>
          <w:rFonts w:ascii="Ubuntu" w:hAnsi="Ubuntu"/>
          <w:color w:val="3E5E39"/>
          <w:sz w:val="22"/>
          <w:szCs w:val="22"/>
        </w:rPr>
        <w:t>Installation Board</w:t>
      </w:r>
      <w:r w:rsidR="00D017D0" w:rsidRPr="005F310A">
        <w:rPr>
          <w:rFonts w:ascii="Ubuntu" w:hAnsi="Ubuntu"/>
          <w:color w:val="3E5E39"/>
          <w:spacing w:val="-4"/>
          <w:sz w:val="22"/>
          <w:szCs w:val="22"/>
        </w:rPr>
        <w:t xml:space="preserve"> </w:t>
      </w:r>
      <w:r w:rsidR="00D017D0" w:rsidRPr="005F310A">
        <w:rPr>
          <w:rFonts w:ascii="Ubuntu" w:hAnsi="Ubuntu"/>
          <w:color w:val="3E5E39"/>
          <w:sz w:val="22"/>
          <w:szCs w:val="22"/>
        </w:rPr>
        <w:t>202</w:t>
      </w:r>
      <w:r w:rsidR="00F670EB" w:rsidRPr="005F310A">
        <w:rPr>
          <w:rFonts w:ascii="Ubuntu" w:hAnsi="Ubuntu"/>
          <w:color w:val="3E5E39"/>
          <w:sz w:val="22"/>
          <w:szCs w:val="22"/>
        </w:rPr>
        <w:t>1</w:t>
      </w:r>
      <w:r w:rsidR="00D017D0" w:rsidRPr="005F310A">
        <w:rPr>
          <w:rFonts w:ascii="Ubuntu" w:hAnsi="Ubuntu"/>
          <w:color w:val="3E5E39"/>
          <w:sz w:val="22"/>
          <w:szCs w:val="22"/>
        </w:rPr>
        <w:t>/202</w:t>
      </w:r>
      <w:r w:rsidR="00F670EB" w:rsidRPr="005F310A">
        <w:rPr>
          <w:rFonts w:ascii="Ubuntu" w:hAnsi="Ubuntu"/>
          <w:color w:val="3E5E39"/>
          <w:sz w:val="22"/>
          <w:szCs w:val="22"/>
        </w:rPr>
        <w:t>2</w:t>
      </w:r>
    </w:p>
    <w:p w14:paraId="19FFCABF" w14:textId="34951C6B" w:rsidR="00766A5F" w:rsidRPr="005F310A" w:rsidRDefault="00F670EB">
      <w:pPr>
        <w:pStyle w:val="BodyText"/>
        <w:spacing w:line="256" w:lineRule="auto"/>
        <w:ind w:left="1056" w:right="1245"/>
        <w:rPr>
          <w:rFonts w:ascii="Ubuntu" w:hAnsi="Ubuntu"/>
        </w:rPr>
      </w:pPr>
      <w:r w:rsidRPr="005F310A">
        <w:rPr>
          <w:rFonts w:ascii="Ubuntu" w:hAnsi="Ubuntu"/>
        </w:rPr>
        <w:t>Hanz Matthee</w:t>
      </w:r>
      <w:r w:rsidR="00D017D0" w:rsidRPr="005F310A">
        <w:rPr>
          <w:rFonts w:ascii="Ubuntu" w:hAnsi="Ubuntu"/>
        </w:rPr>
        <w:t xml:space="preserve"> installs </w:t>
      </w:r>
      <w:r w:rsidRPr="005F310A">
        <w:rPr>
          <w:rFonts w:ascii="Ubuntu" w:hAnsi="Ubuntu"/>
        </w:rPr>
        <w:t>Tim van Duijn</w:t>
      </w:r>
      <w:r w:rsidR="00D017D0" w:rsidRPr="005F310A">
        <w:rPr>
          <w:rFonts w:ascii="Ubuntu" w:hAnsi="Ubuntu"/>
        </w:rPr>
        <w:t xml:space="preserve"> as Secretary</w:t>
      </w:r>
      <w:r w:rsidRPr="005F310A">
        <w:rPr>
          <w:rFonts w:ascii="Ubuntu" w:hAnsi="Ubuntu"/>
        </w:rPr>
        <w:t xml:space="preserve"> and Vice-President</w:t>
      </w:r>
      <w:r w:rsidR="00D017D0" w:rsidRPr="005F310A">
        <w:rPr>
          <w:rFonts w:ascii="Ubuntu" w:hAnsi="Ubuntu"/>
        </w:rPr>
        <w:t xml:space="preserve"> of B&amp;R Beurs. After that, he installs </w:t>
      </w:r>
      <w:r w:rsidRPr="005F310A">
        <w:rPr>
          <w:rFonts w:ascii="Ubuntu" w:hAnsi="Ubuntu"/>
        </w:rPr>
        <w:t xml:space="preserve">Auke </w:t>
      </w:r>
      <w:proofErr w:type="spellStart"/>
      <w:r w:rsidRPr="005F310A">
        <w:rPr>
          <w:rFonts w:ascii="Ubuntu" w:hAnsi="Ubuntu"/>
        </w:rPr>
        <w:t>Fokkema</w:t>
      </w:r>
      <w:proofErr w:type="spellEnd"/>
      <w:r w:rsidR="00D017D0" w:rsidRPr="005F310A">
        <w:rPr>
          <w:rFonts w:ascii="Ubuntu" w:hAnsi="Ubuntu"/>
        </w:rPr>
        <w:t xml:space="preserve"> as the new Treasurer, Jay Otten as the new Commissioner of Activities and Marketing, </w:t>
      </w:r>
      <w:r w:rsidRPr="005F310A">
        <w:rPr>
          <w:rFonts w:ascii="Ubuntu" w:hAnsi="Ubuntu"/>
        </w:rPr>
        <w:t>Job Koning</w:t>
      </w:r>
      <w:r w:rsidR="00D017D0" w:rsidRPr="005F310A">
        <w:rPr>
          <w:rFonts w:ascii="Ubuntu" w:hAnsi="Ubuntu"/>
        </w:rPr>
        <w:t xml:space="preserve"> as the new Commissioner of External Affairs and </w:t>
      </w:r>
      <w:r w:rsidRPr="005F310A">
        <w:rPr>
          <w:rFonts w:ascii="Ubuntu" w:hAnsi="Ubuntu"/>
        </w:rPr>
        <w:t xml:space="preserve">Kevin </w:t>
      </w:r>
      <w:proofErr w:type="spellStart"/>
      <w:r w:rsidRPr="005F310A">
        <w:rPr>
          <w:rFonts w:ascii="Ubuntu" w:hAnsi="Ubuntu"/>
        </w:rPr>
        <w:t>Boekholt</w:t>
      </w:r>
      <w:proofErr w:type="spellEnd"/>
      <w:r w:rsidR="00D017D0" w:rsidRPr="005F310A">
        <w:rPr>
          <w:rFonts w:ascii="Ubuntu" w:hAnsi="Ubuntu"/>
        </w:rPr>
        <w:t xml:space="preserve"> as the new Commissioner of Education and Career</w:t>
      </w:r>
      <w:r w:rsidRPr="005F310A">
        <w:rPr>
          <w:rFonts w:ascii="Ubuntu" w:hAnsi="Ubuntu"/>
        </w:rPr>
        <w:t xml:space="preserve">. </w:t>
      </w:r>
    </w:p>
    <w:p w14:paraId="0511BFF5" w14:textId="77777777" w:rsidR="00766A5F" w:rsidRDefault="00766A5F">
      <w:pPr>
        <w:spacing w:line="256" w:lineRule="auto"/>
        <w:sectPr w:rsidR="00766A5F">
          <w:pgSz w:w="11910" w:h="16840"/>
          <w:pgMar w:top="1640" w:right="340" w:bottom="280" w:left="360" w:header="5" w:footer="0" w:gutter="0"/>
          <w:cols w:space="720"/>
        </w:sectPr>
      </w:pPr>
    </w:p>
    <w:p w14:paraId="14FDC0D2" w14:textId="13EE664D" w:rsidR="00766A5F" w:rsidRDefault="005F310A" w:rsidP="005F310A">
      <w:pPr>
        <w:pStyle w:val="Heading5"/>
        <w:tabs>
          <w:tab w:val="left" w:pos="1776"/>
          <w:tab w:val="left" w:pos="1777"/>
        </w:tabs>
        <w:spacing w:before="55"/>
        <w:ind w:left="1056" w:firstLine="0"/>
        <w:rPr>
          <w:color w:val="3E5E39"/>
        </w:rPr>
      </w:pPr>
      <w:r>
        <w:rPr>
          <w:color w:val="3E5E39"/>
        </w:rPr>
        <w:lastRenderedPageBreak/>
        <w:t>18.</w:t>
      </w:r>
      <w:r>
        <w:rPr>
          <w:color w:val="3E5E39"/>
        </w:rPr>
        <w:tab/>
      </w:r>
      <w:r w:rsidR="00D017D0">
        <w:rPr>
          <w:color w:val="3E5E39"/>
        </w:rPr>
        <w:t>Voting and Installation Audit</w:t>
      </w:r>
      <w:r w:rsidR="00D017D0">
        <w:rPr>
          <w:color w:val="3E5E39"/>
          <w:spacing w:val="-2"/>
        </w:rPr>
        <w:t xml:space="preserve"> </w:t>
      </w:r>
      <w:r w:rsidR="00D017D0">
        <w:rPr>
          <w:color w:val="3E5E39"/>
        </w:rPr>
        <w:t>Committee</w:t>
      </w:r>
    </w:p>
    <w:p w14:paraId="65DAEF36" w14:textId="77777777" w:rsidR="00766A5F" w:rsidRDefault="00766A5F">
      <w:pPr>
        <w:pStyle w:val="BodyText"/>
        <w:spacing w:before="4"/>
        <w:rPr>
          <w:sz w:val="26"/>
        </w:rPr>
      </w:pPr>
    </w:p>
    <w:tbl>
      <w:tblPr>
        <w:tblStyle w:val="TableNormal1"/>
        <w:tblW w:w="0" w:type="auto"/>
        <w:tblInd w:w="1035"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5555"/>
        <w:gridCol w:w="1296"/>
        <w:gridCol w:w="1299"/>
        <w:gridCol w:w="1298"/>
      </w:tblGrid>
      <w:tr w:rsidR="00766A5F" w14:paraId="73C9EEF8" w14:textId="77777777">
        <w:trPr>
          <w:trHeight w:val="316"/>
        </w:trPr>
        <w:tc>
          <w:tcPr>
            <w:tcW w:w="5555" w:type="dxa"/>
            <w:tcBorders>
              <w:top w:val="nil"/>
              <w:left w:val="nil"/>
            </w:tcBorders>
          </w:tcPr>
          <w:p w14:paraId="1B17C9EE" w14:textId="77777777" w:rsidR="00766A5F" w:rsidRDefault="00D017D0">
            <w:pPr>
              <w:pStyle w:val="TableParagraph"/>
              <w:spacing w:line="296" w:lineRule="exact"/>
              <w:ind w:left="136"/>
              <w:rPr>
                <w:i/>
                <w:sz w:val="26"/>
              </w:rPr>
            </w:pPr>
            <w:r>
              <w:rPr>
                <w:i/>
                <w:sz w:val="26"/>
              </w:rPr>
              <w:t>Name</w:t>
            </w:r>
          </w:p>
        </w:tc>
        <w:tc>
          <w:tcPr>
            <w:tcW w:w="1296" w:type="dxa"/>
            <w:tcBorders>
              <w:top w:val="nil"/>
              <w:right w:val="single" w:sz="4" w:space="0" w:color="ADAAAA"/>
            </w:tcBorders>
          </w:tcPr>
          <w:p w14:paraId="7AAA64BB" w14:textId="77777777" w:rsidR="00766A5F" w:rsidRDefault="00D017D0">
            <w:pPr>
              <w:pStyle w:val="TableParagraph"/>
              <w:spacing w:line="296" w:lineRule="exact"/>
              <w:ind w:left="106"/>
              <w:rPr>
                <w:i/>
                <w:sz w:val="26"/>
              </w:rPr>
            </w:pPr>
            <w:r>
              <w:rPr>
                <w:i/>
                <w:sz w:val="26"/>
              </w:rPr>
              <w:t xml:space="preserve">In </w:t>
            </w:r>
            <w:proofErr w:type="spellStart"/>
            <w:r>
              <w:rPr>
                <w:i/>
                <w:sz w:val="26"/>
              </w:rPr>
              <w:t>Favour</w:t>
            </w:r>
            <w:proofErr w:type="spellEnd"/>
          </w:p>
        </w:tc>
        <w:tc>
          <w:tcPr>
            <w:tcW w:w="1299" w:type="dxa"/>
            <w:tcBorders>
              <w:top w:val="nil"/>
              <w:left w:val="single" w:sz="4" w:space="0" w:color="ADAAAA"/>
              <w:right w:val="single" w:sz="4" w:space="0" w:color="ADAAAA"/>
            </w:tcBorders>
          </w:tcPr>
          <w:p w14:paraId="75E75FC1" w14:textId="77777777" w:rsidR="00766A5F" w:rsidRDefault="00D017D0">
            <w:pPr>
              <w:pStyle w:val="TableParagraph"/>
              <w:spacing w:line="296" w:lineRule="exact"/>
              <w:rPr>
                <w:i/>
                <w:sz w:val="26"/>
              </w:rPr>
            </w:pPr>
            <w:r>
              <w:rPr>
                <w:i/>
                <w:sz w:val="26"/>
              </w:rPr>
              <w:t>Against</w:t>
            </w:r>
          </w:p>
        </w:tc>
        <w:tc>
          <w:tcPr>
            <w:tcW w:w="1298" w:type="dxa"/>
            <w:tcBorders>
              <w:top w:val="nil"/>
              <w:left w:val="single" w:sz="4" w:space="0" w:color="ADAAAA"/>
            </w:tcBorders>
          </w:tcPr>
          <w:p w14:paraId="485158D6" w14:textId="77777777" w:rsidR="00766A5F" w:rsidRDefault="00D017D0">
            <w:pPr>
              <w:pStyle w:val="TableParagraph"/>
              <w:spacing w:line="296" w:lineRule="exact"/>
              <w:rPr>
                <w:i/>
                <w:sz w:val="26"/>
              </w:rPr>
            </w:pPr>
            <w:r>
              <w:rPr>
                <w:i/>
                <w:sz w:val="26"/>
              </w:rPr>
              <w:t>Abstain</w:t>
            </w:r>
          </w:p>
        </w:tc>
      </w:tr>
      <w:tr w:rsidR="00766A5F" w14:paraId="5A012BDF" w14:textId="77777777">
        <w:trPr>
          <w:trHeight w:val="318"/>
        </w:trPr>
        <w:tc>
          <w:tcPr>
            <w:tcW w:w="5555" w:type="dxa"/>
            <w:tcBorders>
              <w:left w:val="nil"/>
              <w:bottom w:val="single" w:sz="4" w:space="0" w:color="ADAAAA"/>
            </w:tcBorders>
          </w:tcPr>
          <w:p w14:paraId="24E18925" w14:textId="7E062790" w:rsidR="00766A5F" w:rsidRDefault="00F670EB">
            <w:pPr>
              <w:pStyle w:val="TableParagraph"/>
              <w:spacing w:line="298" w:lineRule="exact"/>
              <w:ind w:left="136"/>
              <w:rPr>
                <w:i/>
                <w:sz w:val="26"/>
              </w:rPr>
            </w:pPr>
            <w:r>
              <w:rPr>
                <w:i/>
                <w:sz w:val="26"/>
              </w:rPr>
              <w:t xml:space="preserve">Chen </w:t>
            </w:r>
            <w:proofErr w:type="spellStart"/>
            <w:r>
              <w:rPr>
                <w:i/>
                <w:sz w:val="26"/>
              </w:rPr>
              <w:t>Chen</w:t>
            </w:r>
            <w:proofErr w:type="spellEnd"/>
            <w:r>
              <w:rPr>
                <w:i/>
                <w:sz w:val="26"/>
              </w:rPr>
              <w:t xml:space="preserve"> Chao</w:t>
            </w:r>
            <w:r w:rsidR="00D017D0">
              <w:rPr>
                <w:i/>
                <w:sz w:val="26"/>
              </w:rPr>
              <w:t xml:space="preserve"> (Chairman)</w:t>
            </w:r>
          </w:p>
        </w:tc>
        <w:tc>
          <w:tcPr>
            <w:tcW w:w="1296" w:type="dxa"/>
            <w:tcBorders>
              <w:bottom w:val="single" w:sz="4" w:space="0" w:color="ADAAAA"/>
              <w:right w:val="single" w:sz="4" w:space="0" w:color="ADAAAA"/>
            </w:tcBorders>
          </w:tcPr>
          <w:p w14:paraId="7B571D64" w14:textId="53FD754E" w:rsidR="00766A5F" w:rsidRDefault="009C0B36">
            <w:pPr>
              <w:pStyle w:val="TableParagraph"/>
              <w:spacing w:before="22"/>
              <w:ind w:left="106"/>
            </w:pPr>
            <w:r>
              <w:t>20</w:t>
            </w:r>
          </w:p>
        </w:tc>
        <w:tc>
          <w:tcPr>
            <w:tcW w:w="1299" w:type="dxa"/>
            <w:tcBorders>
              <w:left w:val="single" w:sz="4" w:space="0" w:color="ADAAAA"/>
              <w:bottom w:val="single" w:sz="4" w:space="0" w:color="ADAAAA"/>
              <w:right w:val="single" w:sz="4" w:space="0" w:color="ADAAAA"/>
            </w:tcBorders>
          </w:tcPr>
          <w:p w14:paraId="580F7412" w14:textId="3D8A173E" w:rsidR="00766A5F" w:rsidRDefault="009C0B36">
            <w:pPr>
              <w:pStyle w:val="TableParagraph"/>
              <w:spacing w:before="22"/>
            </w:pPr>
            <w:r>
              <w:t>2</w:t>
            </w:r>
          </w:p>
        </w:tc>
        <w:tc>
          <w:tcPr>
            <w:tcW w:w="1298" w:type="dxa"/>
            <w:tcBorders>
              <w:left w:val="single" w:sz="4" w:space="0" w:color="ADAAAA"/>
              <w:bottom w:val="single" w:sz="4" w:space="0" w:color="ADAAAA"/>
            </w:tcBorders>
          </w:tcPr>
          <w:p w14:paraId="63E4C25C" w14:textId="256C1DC7" w:rsidR="00766A5F" w:rsidRDefault="009C0B36">
            <w:pPr>
              <w:pStyle w:val="TableParagraph"/>
              <w:spacing w:before="22"/>
            </w:pPr>
            <w:r>
              <w:t>2</w:t>
            </w:r>
          </w:p>
        </w:tc>
      </w:tr>
      <w:tr w:rsidR="00766A5F" w14:paraId="0E5316A9" w14:textId="77777777">
        <w:trPr>
          <w:trHeight w:val="316"/>
        </w:trPr>
        <w:tc>
          <w:tcPr>
            <w:tcW w:w="5555" w:type="dxa"/>
            <w:tcBorders>
              <w:top w:val="single" w:sz="4" w:space="0" w:color="ADAAAA"/>
              <w:left w:val="nil"/>
              <w:bottom w:val="single" w:sz="4" w:space="0" w:color="ADAAAA"/>
            </w:tcBorders>
          </w:tcPr>
          <w:p w14:paraId="79FCEBCA" w14:textId="0DD89400" w:rsidR="00766A5F" w:rsidRDefault="00F670EB">
            <w:pPr>
              <w:pStyle w:val="TableParagraph"/>
              <w:spacing w:line="296" w:lineRule="exact"/>
              <w:ind w:left="136"/>
              <w:rPr>
                <w:i/>
                <w:sz w:val="26"/>
              </w:rPr>
            </w:pPr>
            <w:r>
              <w:rPr>
                <w:i/>
                <w:sz w:val="26"/>
              </w:rPr>
              <w:t xml:space="preserve">Sander </w:t>
            </w:r>
            <w:proofErr w:type="spellStart"/>
            <w:r>
              <w:rPr>
                <w:i/>
                <w:sz w:val="26"/>
              </w:rPr>
              <w:t>Sedee</w:t>
            </w:r>
            <w:proofErr w:type="spellEnd"/>
          </w:p>
        </w:tc>
        <w:tc>
          <w:tcPr>
            <w:tcW w:w="1296" w:type="dxa"/>
            <w:tcBorders>
              <w:top w:val="single" w:sz="4" w:space="0" w:color="ADAAAA"/>
              <w:bottom w:val="single" w:sz="4" w:space="0" w:color="ADAAAA"/>
              <w:right w:val="single" w:sz="4" w:space="0" w:color="ADAAAA"/>
            </w:tcBorders>
          </w:tcPr>
          <w:p w14:paraId="76EEA628" w14:textId="20950282" w:rsidR="00766A5F" w:rsidRDefault="009C0B36">
            <w:pPr>
              <w:pStyle w:val="TableParagraph"/>
              <w:spacing w:before="23"/>
              <w:ind w:left="106"/>
            </w:pPr>
            <w:r>
              <w:t>20</w:t>
            </w:r>
          </w:p>
        </w:tc>
        <w:tc>
          <w:tcPr>
            <w:tcW w:w="1299" w:type="dxa"/>
            <w:tcBorders>
              <w:top w:val="single" w:sz="4" w:space="0" w:color="ADAAAA"/>
              <w:left w:val="single" w:sz="4" w:space="0" w:color="ADAAAA"/>
              <w:bottom w:val="single" w:sz="4" w:space="0" w:color="ADAAAA"/>
              <w:right w:val="single" w:sz="4" w:space="0" w:color="ADAAAA"/>
            </w:tcBorders>
          </w:tcPr>
          <w:p w14:paraId="3C693D73" w14:textId="75AA7133" w:rsidR="00766A5F" w:rsidRDefault="009C0B36">
            <w:pPr>
              <w:pStyle w:val="TableParagraph"/>
              <w:spacing w:before="23"/>
            </w:pPr>
            <w:r>
              <w:t>2</w:t>
            </w:r>
          </w:p>
        </w:tc>
        <w:tc>
          <w:tcPr>
            <w:tcW w:w="1298" w:type="dxa"/>
            <w:tcBorders>
              <w:top w:val="single" w:sz="4" w:space="0" w:color="ADAAAA"/>
              <w:left w:val="single" w:sz="4" w:space="0" w:color="ADAAAA"/>
              <w:bottom w:val="single" w:sz="4" w:space="0" w:color="ADAAAA"/>
            </w:tcBorders>
          </w:tcPr>
          <w:p w14:paraId="2C67346D" w14:textId="3C5509F7" w:rsidR="00766A5F" w:rsidRDefault="009C0B36">
            <w:pPr>
              <w:pStyle w:val="TableParagraph"/>
              <w:spacing w:before="23"/>
            </w:pPr>
            <w:r>
              <w:t>2</w:t>
            </w:r>
          </w:p>
        </w:tc>
      </w:tr>
      <w:tr w:rsidR="00766A5F" w14:paraId="71D870AB" w14:textId="77777777">
        <w:trPr>
          <w:trHeight w:val="318"/>
        </w:trPr>
        <w:tc>
          <w:tcPr>
            <w:tcW w:w="5555" w:type="dxa"/>
            <w:tcBorders>
              <w:top w:val="single" w:sz="4" w:space="0" w:color="ADAAAA"/>
              <w:left w:val="nil"/>
            </w:tcBorders>
          </w:tcPr>
          <w:p w14:paraId="24991BCD" w14:textId="77777777" w:rsidR="00766A5F" w:rsidRDefault="00D017D0">
            <w:pPr>
              <w:pStyle w:val="TableParagraph"/>
              <w:spacing w:line="298" w:lineRule="exact"/>
              <w:ind w:left="136"/>
              <w:rPr>
                <w:i/>
                <w:sz w:val="26"/>
              </w:rPr>
            </w:pPr>
            <w:r>
              <w:rPr>
                <w:i/>
                <w:sz w:val="26"/>
              </w:rPr>
              <w:t>Ahmed Mustafa</w:t>
            </w:r>
          </w:p>
        </w:tc>
        <w:tc>
          <w:tcPr>
            <w:tcW w:w="1296" w:type="dxa"/>
            <w:tcBorders>
              <w:top w:val="single" w:sz="4" w:space="0" w:color="ADAAAA"/>
              <w:right w:val="single" w:sz="4" w:space="0" w:color="ADAAAA"/>
            </w:tcBorders>
          </w:tcPr>
          <w:p w14:paraId="20CC491D" w14:textId="528F6E47" w:rsidR="00766A5F" w:rsidRDefault="009C0B36">
            <w:pPr>
              <w:pStyle w:val="TableParagraph"/>
              <w:spacing w:before="23"/>
              <w:ind w:left="106"/>
            </w:pPr>
            <w:r>
              <w:t>20</w:t>
            </w:r>
          </w:p>
        </w:tc>
        <w:tc>
          <w:tcPr>
            <w:tcW w:w="1299" w:type="dxa"/>
            <w:tcBorders>
              <w:top w:val="single" w:sz="4" w:space="0" w:color="ADAAAA"/>
              <w:left w:val="single" w:sz="4" w:space="0" w:color="ADAAAA"/>
              <w:right w:val="single" w:sz="4" w:space="0" w:color="ADAAAA"/>
            </w:tcBorders>
          </w:tcPr>
          <w:p w14:paraId="581D9581" w14:textId="26C59CE7" w:rsidR="00766A5F" w:rsidRDefault="009C0B36">
            <w:pPr>
              <w:pStyle w:val="TableParagraph"/>
              <w:spacing w:before="23"/>
            </w:pPr>
            <w:r>
              <w:t>2</w:t>
            </w:r>
          </w:p>
        </w:tc>
        <w:tc>
          <w:tcPr>
            <w:tcW w:w="1298" w:type="dxa"/>
            <w:tcBorders>
              <w:top w:val="single" w:sz="4" w:space="0" w:color="ADAAAA"/>
              <w:left w:val="single" w:sz="4" w:space="0" w:color="ADAAAA"/>
            </w:tcBorders>
          </w:tcPr>
          <w:p w14:paraId="01FD6A02" w14:textId="062108A3" w:rsidR="00766A5F" w:rsidRDefault="009C0B36">
            <w:pPr>
              <w:pStyle w:val="TableParagraph"/>
              <w:spacing w:before="23"/>
            </w:pPr>
            <w:r>
              <w:t>2</w:t>
            </w:r>
          </w:p>
        </w:tc>
      </w:tr>
    </w:tbl>
    <w:p w14:paraId="176734D4" w14:textId="77777777" w:rsidR="00766A5F" w:rsidRDefault="00766A5F">
      <w:pPr>
        <w:pStyle w:val="BodyText"/>
        <w:spacing w:before="4"/>
        <w:rPr>
          <w:sz w:val="31"/>
        </w:rPr>
      </w:pPr>
    </w:p>
    <w:p w14:paraId="6D62785D" w14:textId="44DBC0BE" w:rsidR="00766A5F" w:rsidRPr="00A932B7" w:rsidRDefault="005C53EF">
      <w:pPr>
        <w:pStyle w:val="BodyText"/>
        <w:spacing w:before="1"/>
        <w:ind w:left="1056" w:right="1407"/>
        <w:rPr>
          <w:rFonts w:ascii="Ubuntu" w:hAnsi="Ubuntu"/>
        </w:rPr>
      </w:pPr>
      <w:proofErr w:type="spellStart"/>
      <w:r w:rsidRPr="00A932B7">
        <w:rPr>
          <w:rFonts w:ascii="Ubuntu" w:hAnsi="Ubuntu"/>
        </w:rPr>
        <w:t>Hanz</w:t>
      </w:r>
      <w:proofErr w:type="spellEnd"/>
      <w:r w:rsidRPr="00A932B7">
        <w:rPr>
          <w:rFonts w:ascii="Ubuntu" w:hAnsi="Ubuntu"/>
        </w:rPr>
        <w:t xml:space="preserve"> </w:t>
      </w:r>
      <w:proofErr w:type="spellStart"/>
      <w:r w:rsidRPr="00A932B7">
        <w:rPr>
          <w:rFonts w:ascii="Ubuntu" w:hAnsi="Ubuntu"/>
        </w:rPr>
        <w:t>Matthee</w:t>
      </w:r>
      <w:proofErr w:type="spellEnd"/>
      <w:r w:rsidR="00D017D0" w:rsidRPr="00A932B7">
        <w:rPr>
          <w:rFonts w:ascii="Ubuntu" w:hAnsi="Ubuntu"/>
        </w:rPr>
        <w:t xml:space="preserve"> installs </w:t>
      </w:r>
      <w:r w:rsidRPr="00A932B7">
        <w:rPr>
          <w:rFonts w:ascii="Ubuntu" w:hAnsi="Ubuntu"/>
        </w:rPr>
        <w:t xml:space="preserve">Chen </w:t>
      </w:r>
      <w:proofErr w:type="spellStart"/>
      <w:r w:rsidRPr="00A932B7">
        <w:rPr>
          <w:rFonts w:ascii="Ubuntu" w:hAnsi="Ubuntu"/>
        </w:rPr>
        <w:t>Chen</w:t>
      </w:r>
      <w:proofErr w:type="spellEnd"/>
      <w:r w:rsidRPr="00A932B7">
        <w:rPr>
          <w:rFonts w:ascii="Ubuntu" w:hAnsi="Ubuntu"/>
        </w:rPr>
        <w:t xml:space="preserve"> Chao</w:t>
      </w:r>
      <w:r w:rsidR="00D017D0" w:rsidRPr="00A932B7">
        <w:rPr>
          <w:rFonts w:ascii="Ubuntu" w:hAnsi="Ubuntu"/>
        </w:rPr>
        <w:t xml:space="preserve">, </w:t>
      </w:r>
      <w:r w:rsidRPr="00A932B7">
        <w:rPr>
          <w:rFonts w:ascii="Ubuntu" w:hAnsi="Ubuntu"/>
        </w:rPr>
        <w:t xml:space="preserve">Sander </w:t>
      </w:r>
      <w:proofErr w:type="spellStart"/>
      <w:r w:rsidRPr="00A932B7">
        <w:rPr>
          <w:rFonts w:ascii="Ubuntu" w:hAnsi="Ubuntu"/>
        </w:rPr>
        <w:t>Sedee</w:t>
      </w:r>
      <w:proofErr w:type="spellEnd"/>
      <w:r w:rsidR="00D017D0" w:rsidRPr="00A932B7">
        <w:rPr>
          <w:rFonts w:ascii="Ubuntu" w:hAnsi="Ubuntu"/>
        </w:rPr>
        <w:t xml:space="preserve"> and Ahmed Mustafa as members of the Audit Committee.</w:t>
      </w:r>
    </w:p>
    <w:p w14:paraId="75B06F55" w14:textId="77777777" w:rsidR="00766A5F" w:rsidRDefault="00766A5F">
      <w:pPr>
        <w:pStyle w:val="BodyText"/>
      </w:pPr>
    </w:p>
    <w:p w14:paraId="0CAC1149" w14:textId="2861DAA3" w:rsidR="00766A5F" w:rsidRDefault="005F310A" w:rsidP="005F310A">
      <w:pPr>
        <w:pStyle w:val="Heading5"/>
        <w:tabs>
          <w:tab w:val="left" w:pos="1776"/>
          <w:tab w:val="left" w:pos="1777"/>
        </w:tabs>
        <w:spacing w:before="179"/>
        <w:ind w:left="1056" w:firstLine="0"/>
        <w:rPr>
          <w:color w:val="3E5E39"/>
        </w:rPr>
      </w:pPr>
      <w:r>
        <w:rPr>
          <w:color w:val="3E5E39"/>
        </w:rPr>
        <w:t>19.</w:t>
      </w:r>
      <w:r>
        <w:rPr>
          <w:color w:val="3E5E39"/>
        </w:rPr>
        <w:tab/>
      </w:r>
      <w:r w:rsidR="00D017D0">
        <w:rPr>
          <w:color w:val="3E5E39"/>
        </w:rPr>
        <w:t>Voting and Installation Supervisory</w:t>
      </w:r>
      <w:r w:rsidR="00D017D0">
        <w:rPr>
          <w:color w:val="3E5E39"/>
          <w:spacing w:val="-4"/>
        </w:rPr>
        <w:t xml:space="preserve"> </w:t>
      </w:r>
      <w:r w:rsidR="00D017D0">
        <w:rPr>
          <w:color w:val="3E5E39"/>
        </w:rPr>
        <w:t>Board</w:t>
      </w:r>
    </w:p>
    <w:tbl>
      <w:tblPr>
        <w:tblStyle w:val="TableNormal1"/>
        <w:tblW w:w="0" w:type="auto"/>
        <w:tblInd w:w="1035"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5555"/>
        <w:gridCol w:w="1296"/>
        <w:gridCol w:w="1299"/>
        <w:gridCol w:w="1298"/>
      </w:tblGrid>
      <w:tr w:rsidR="00766A5F" w14:paraId="44C14A51" w14:textId="77777777">
        <w:trPr>
          <w:trHeight w:val="318"/>
        </w:trPr>
        <w:tc>
          <w:tcPr>
            <w:tcW w:w="5555" w:type="dxa"/>
            <w:tcBorders>
              <w:top w:val="nil"/>
              <w:left w:val="nil"/>
            </w:tcBorders>
          </w:tcPr>
          <w:p w14:paraId="401FC54F" w14:textId="77777777" w:rsidR="00766A5F" w:rsidRDefault="00D017D0">
            <w:pPr>
              <w:pStyle w:val="TableParagraph"/>
              <w:spacing w:line="299" w:lineRule="exact"/>
              <w:ind w:left="136"/>
              <w:rPr>
                <w:i/>
                <w:sz w:val="26"/>
              </w:rPr>
            </w:pPr>
            <w:r>
              <w:rPr>
                <w:i/>
                <w:sz w:val="26"/>
              </w:rPr>
              <w:t>Name</w:t>
            </w:r>
          </w:p>
        </w:tc>
        <w:tc>
          <w:tcPr>
            <w:tcW w:w="1296" w:type="dxa"/>
            <w:tcBorders>
              <w:top w:val="nil"/>
              <w:right w:val="single" w:sz="4" w:space="0" w:color="ADAAAA"/>
            </w:tcBorders>
          </w:tcPr>
          <w:p w14:paraId="1DE12C7C" w14:textId="77777777" w:rsidR="00766A5F" w:rsidRDefault="00D017D0">
            <w:pPr>
              <w:pStyle w:val="TableParagraph"/>
              <w:spacing w:line="299" w:lineRule="exact"/>
              <w:ind w:left="106"/>
              <w:rPr>
                <w:i/>
                <w:sz w:val="26"/>
              </w:rPr>
            </w:pPr>
            <w:r>
              <w:rPr>
                <w:i/>
                <w:sz w:val="26"/>
              </w:rPr>
              <w:t xml:space="preserve">In </w:t>
            </w:r>
            <w:proofErr w:type="spellStart"/>
            <w:r>
              <w:rPr>
                <w:i/>
                <w:sz w:val="26"/>
              </w:rPr>
              <w:t>Favour</w:t>
            </w:r>
            <w:proofErr w:type="spellEnd"/>
          </w:p>
        </w:tc>
        <w:tc>
          <w:tcPr>
            <w:tcW w:w="1299" w:type="dxa"/>
            <w:tcBorders>
              <w:top w:val="nil"/>
              <w:left w:val="single" w:sz="4" w:space="0" w:color="ADAAAA"/>
              <w:right w:val="single" w:sz="4" w:space="0" w:color="ADAAAA"/>
            </w:tcBorders>
          </w:tcPr>
          <w:p w14:paraId="62746125" w14:textId="77777777" w:rsidR="00766A5F" w:rsidRDefault="00D017D0">
            <w:pPr>
              <w:pStyle w:val="TableParagraph"/>
              <w:spacing w:line="299" w:lineRule="exact"/>
              <w:rPr>
                <w:i/>
                <w:sz w:val="26"/>
              </w:rPr>
            </w:pPr>
            <w:r>
              <w:rPr>
                <w:i/>
                <w:sz w:val="26"/>
              </w:rPr>
              <w:t>Against</w:t>
            </w:r>
          </w:p>
        </w:tc>
        <w:tc>
          <w:tcPr>
            <w:tcW w:w="1298" w:type="dxa"/>
            <w:tcBorders>
              <w:top w:val="nil"/>
              <w:left w:val="single" w:sz="4" w:space="0" w:color="ADAAAA"/>
            </w:tcBorders>
          </w:tcPr>
          <w:p w14:paraId="25BFA8F3" w14:textId="77777777" w:rsidR="00766A5F" w:rsidRDefault="00D017D0">
            <w:pPr>
              <w:pStyle w:val="TableParagraph"/>
              <w:spacing w:line="299" w:lineRule="exact"/>
              <w:rPr>
                <w:i/>
                <w:sz w:val="26"/>
              </w:rPr>
            </w:pPr>
            <w:r>
              <w:rPr>
                <w:i/>
                <w:sz w:val="26"/>
              </w:rPr>
              <w:t>Abstain</w:t>
            </w:r>
          </w:p>
        </w:tc>
      </w:tr>
      <w:tr w:rsidR="00766A5F" w14:paraId="09032F07" w14:textId="77777777">
        <w:trPr>
          <w:trHeight w:val="315"/>
        </w:trPr>
        <w:tc>
          <w:tcPr>
            <w:tcW w:w="5555" w:type="dxa"/>
            <w:tcBorders>
              <w:left w:val="nil"/>
              <w:bottom w:val="single" w:sz="4" w:space="0" w:color="ADAAAA"/>
            </w:tcBorders>
          </w:tcPr>
          <w:p w14:paraId="464CEFAD" w14:textId="2701BA67" w:rsidR="00766A5F" w:rsidRDefault="00F670EB">
            <w:pPr>
              <w:pStyle w:val="TableParagraph"/>
              <w:spacing w:line="296" w:lineRule="exact"/>
              <w:ind w:left="136"/>
              <w:rPr>
                <w:i/>
                <w:sz w:val="26"/>
              </w:rPr>
            </w:pPr>
            <w:proofErr w:type="spellStart"/>
            <w:r>
              <w:rPr>
                <w:i/>
                <w:sz w:val="26"/>
              </w:rPr>
              <w:t>Kaching</w:t>
            </w:r>
            <w:proofErr w:type="spellEnd"/>
            <w:r>
              <w:rPr>
                <w:i/>
                <w:sz w:val="26"/>
              </w:rPr>
              <w:t xml:space="preserve"> Chan</w:t>
            </w:r>
            <w:r w:rsidR="00D017D0">
              <w:rPr>
                <w:i/>
                <w:sz w:val="26"/>
              </w:rPr>
              <w:t xml:space="preserve"> (</w:t>
            </w:r>
            <w:r>
              <w:rPr>
                <w:i/>
                <w:sz w:val="26"/>
              </w:rPr>
              <w:t>C</w:t>
            </w:r>
            <w:r w:rsidR="00D017D0">
              <w:rPr>
                <w:i/>
                <w:sz w:val="26"/>
              </w:rPr>
              <w:t>hairman)</w:t>
            </w:r>
          </w:p>
        </w:tc>
        <w:tc>
          <w:tcPr>
            <w:tcW w:w="1296" w:type="dxa"/>
            <w:tcBorders>
              <w:bottom w:val="single" w:sz="4" w:space="0" w:color="ADAAAA"/>
              <w:right w:val="single" w:sz="4" w:space="0" w:color="ADAAAA"/>
            </w:tcBorders>
          </w:tcPr>
          <w:p w14:paraId="1093890E" w14:textId="710F1B06" w:rsidR="00766A5F" w:rsidRDefault="004472A6">
            <w:pPr>
              <w:pStyle w:val="TableParagraph"/>
              <w:spacing w:before="22"/>
              <w:ind w:left="106"/>
            </w:pPr>
            <w:r>
              <w:t>23</w:t>
            </w:r>
          </w:p>
        </w:tc>
        <w:tc>
          <w:tcPr>
            <w:tcW w:w="1299" w:type="dxa"/>
            <w:tcBorders>
              <w:left w:val="single" w:sz="4" w:space="0" w:color="ADAAAA"/>
              <w:bottom w:val="single" w:sz="4" w:space="0" w:color="ADAAAA"/>
              <w:right w:val="single" w:sz="4" w:space="0" w:color="ADAAAA"/>
            </w:tcBorders>
          </w:tcPr>
          <w:p w14:paraId="06FDA353" w14:textId="48389EF5" w:rsidR="00766A5F" w:rsidRDefault="00766A5F">
            <w:pPr>
              <w:pStyle w:val="TableParagraph"/>
              <w:spacing w:before="22"/>
            </w:pPr>
          </w:p>
        </w:tc>
        <w:tc>
          <w:tcPr>
            <w:tcW w:w="1298" w:type="dxa"/>
            <w:tcBorders>
              <w:left w:val="single" w:sz="4" w:space="0" w:color="ADAAAA"/>
              <w:bottom w:val="single" w:sz="4" w:space="0" w:color="ADAAAA"/>
            </w:tcBorders>
          </w:tcPr>
          <w:p w14:paraId="4B6F5455" w14:textId="2AA33426" w:rsidR="00766A5F" w:rsidRDefault="004472A6">
            <w:pPr>
              <w:pStyle w:val="TableParagraph"/>
              <w:spacing w:before="22"/>
            </w:pPr>
            <w:r>
              <w:t>1</w:t>
            </w:r>
          </w:p>
        </w:tc>
      </w:tr>
      <w:tr w:rsidR="00766A5F" w14:paraId="022E84DE" w14:textId="77777777">
        <w:trPr>
          <w:trHeight w:val="318"/>
        </w:trPr>
        <w:tc>
          <w:tcPr>
            <w:tcW w:w="5555" w:type="dxa"/>
            <w:tcBorders>
              <w:top w:val="single" w:sz="4" w:space="0" w:color="ADAAAA"/>
              <w:left w:val="nil"/>
              <w:bottom w:val="single" w:sz="4" w:space="0" w:color="ADAAAA"/>
            </w:tcBorders>
          </w:tcPr>
          <w:p w14:paraId="5A2FD378" w14:textId="081E5E46" w:rsidR="00766A5F" w:rsidRDefault="00F670EB">
            <w:pPr>
              <w:pStyle w:val="TableParagraph"/>
              <w:spacing w:before="2" w:line="297" w:lineRule="exact"/>
              <w:ind w:left="136"/>
              <w:rPr>
                <w:i/>
                <w:sz w:val="26"/>
              </w:rPr>
            </w:pPr>
            <w:r>
              <w:rPr>
                <w:i/>
                <w:sz w:val="26"/>
              </w:rPr>
              <w:t>Martine Witsiers</w:t>
            </w:r>
          </w:p>
        </w:tc>
        <w:tc>
          <w:tcPr>
            <w:tcW w:w="1296" w:type="dxa"/>
            <w:tcBorders>
              <w:top w:val="single" w:sz="4" w:space="0" w:color="ADAAAA"/>
              <w:bottom w:val="single" w:sz="4" w:space="0" w:color="ADAAAA"/>
              <w:right w:val="single" w:sz="4" w:space="0" w:color="ADAAAA"/>
            </w:tcBorders>
          </w:tcPr>
          <w:p w14:paraId="77D077B6" w14:textId="0D70E0DF" w:rsidR="00766A5F" w:rsidRDefault="004472A6">
            <w:pPr>
              <w:pStyle w:val="TableParagraph"/>
              <w:spacing w:before="25"/>
              <w:ind w:left="106"/>
            </w:pPr>
            <w:r>
              <w:t>22</w:t>
            </w:r>
          </w:p>
        </w:tc>
        <w:tc>
          <w:tcPr>
            <w:tcW w:w="1299" w:type="dxa"/>
            <w:tcBorders>
              <w:top w:val="single" w:sz="4" w:space="0" w:color="ADAAAA"/>
              <w:left w:val="single" w:sz="4" w:space="0" w:color="ADAAAA"/>
              <w:bottom w:val="single" w:sz="4" w:space="0" w:color="ADAAAA"/>
              <w:right w:val="single" w:sz="4" w:space="0" w:color="ADAAAA"/>
            </w:tcBorders>
          </w:tcPr>
          <w:p w14:paraId="138D6826" w14:textId="3E6F9292" w:rsidR="00766A5F" w:rsidRDefault="004472A6">
            <w:pPr>
              <w:pStyle w:val="TableParagraph"/>
              <w:spacing w:before="25"/>
            </w:pPr>
            <w:r>
              <w:t>1</w:t>
            </w:r>
          </w:p>
        </w:tc>
        <w:tc>
          <w:tcPr>
            <w:tcW w:w="1298" w:type="dxa"/>
            <w:tcBorders>
              <w:top w:val="single" w:sz="4" w:space="0" w:color="ADAAAA"/>
              <w:left w:val="single" w:sz="4" w:space="0" w:color="ADAAAA"/>
              <w:bottom w:val="single" w:sz="4" w:space="0" w:color="ADAAAA"/>
            </w:tcBorders>
          </w:tcPr>
          <w:p w14:paraId="32E123FE" w14:textId="52146228" w:rsidR="00766A5F" w:rsidRDefault="004472A6">
            <w:pPr>
              <w:pStyle w:val="TableParagraph"/>
              <w:spacing w:before="25"/>
            </w:pPr>
            <w:r>
              <w:t>1</w:t>
            </w:r>
          </w:p>
        </w:tc>
      </w:tr>
      <w:tr w:rsidR="00766A5F" w14:paraId="1F66DD8F" w14:textId="77777777">
        <w:trPr>
          <w:trHeight w:val="316"/>
        </w:trPr>
        <w:tc>
          <w:tcPr>
            <w:tcW w:w="5555" w:type="dxa"/>
            <w:tcBorders>
              <w:top w:val="single" w:sz="4" w:space="0" w:color="ADAAAA"/>
              <w:left w:val="nil"/>
              <w:bottom w:val="single" w:sz="4" w:space="0" w:color="ADAAAA"/>
            </w:tcBorders>
          </w:tcPr>
          <w:p w14:paraId="4DABF7F6" w14:textId="4153A328" w:rsidR="00766A5F" w:rsidRDefault="00F670EB" w:rsidP="00F670EB">
            <w:pPr>
              <w:pStyle w:val="TableParagraph"/>
              <w:spacing w:line="296" w:lineRule="exact"/>
              <w:rPr>
                <w:i/>
                <w:sz w:val="26"/>
              </w:rPr>
            </w:pPr>
            <w:r>
              <w:rPr>
                <w:i/>
                <w:sz w:val="26"/>
              </w:rPr>
              <w:t>Tommy Hu</w:t>
            </w:r>
          </w:p>
        </w:tc>
        <w:tc>
          <w:tcPr>
            <w:tcW w:w="1296" w:type="dxa"/>
            <w:tcBorders>
              <w:top w:val="single" w:sz="4" w:space="0" w:color="ADAAAA"/>
              <w:bottom w:val="single" w:sz="4" w:space="0" w:color="ADAAAA"/>
              <w:right w:val="single" w:sz="4" w:space="0" w:color="ADAAAA"/>
            </w:tcBorders>
          </w:tcPr>
          <w:p w14:paraId="595484DD" w14:textId="2BC054A4" w:rsidR="00766A5F" w:rsidRDefault="004472A6">
            <w:pPr>
              <w:pStyle w:val="TableParagraph"/>
              <w:spacing w:before="23"/>
              <w:ind w:left="106"/>
            </w:pPr>
            <w:r>
              <w:t>23</w:t>
            </w:r>
          </w:p>
        </w:tc>
        <w:tc>
          <w:tcPr>
            <w:tcW w:w="1299" w:type="dxa"/>
            <w:tcBorders>
              <w:top w:val="single" w:sz="4" w:space="0" w:color="ADAAAA"/>
              <w:left w:val="single" w:sz="4" w:space="0" w:color="ADAAAA"/>
              <w:bottom w:val="single" w:sz="4" w:space="0" w:color="ADAAAA"/>
              <w:right w:val="single" w:sz="4" w:space="0" w:color="ADAAAA"/>
            </w:tcBorders>
          </w:tcPr>
          <w:p w14:paraId="1A7A03BB" w14:textId="147D1596" w:rsidR="00766A5F" w:rsidRDefault="00766A5F">
            <w:pPr>
              <w:pStyle w:val="TableParagraph"/>
              <w:spacing w:before="23"/>
            </w:pPr>
          </w:p>
        </w:tc>
        <w:tc>
          <w:tcPr>
            <w:tcW w:w="1298" w:type="dxa"/>
            <w:tcBorders>
              <w:top w:val="single" w:sz="4" w:space="0" w:color="ADAAAA"/>
              <w:left w:val="single" w:sz="4" w:space="0" w:color="ADAAAA"/>
              <w:bottom w:val="single" w:sz="4" w:space="0" w:color="ADAAAA"/>
            </w:tcBorders>
          </w:tcPr>
          <w:p w14:paraId="55EDD08F" w14:textId="730675E4" w:rsidR="00766A5F" w:rsidRDefault="004472A6">
            <w:pPr>
              <w:pStyle w:val="TableParagraph"/>
              <w:spacing w:before="23"/>
            </w:pPr>
            <w:r>
              <w:t>1</w:t>
            </w:r>
          </w:p>
        </w:tc>
      </w:tr>
      <w:tr w:rsidR="00766A5F" w14:paraId="321832CF" w14:textId="77777777">
        <w:trPr>
          <w:trHeight w:val="318"/>
        </w:trPr>
        <w:tc>
          <w:tcPr>
            <w:tcW w:w="5555" w:type="dxa"/>
            <w:tcBorders>
              <w:top w:val="single" w:sz="4" w:space="0" w:color="ADAAAA"/>
              <w:left w:val="nil"/>
              <w:bottom w:val="single" w:sz="4" w:space="0" w:color="ADAAAA"/>
            </w:tcBorders>
          </w:tcPr>
          <w:p w14:paraId="484E8819" w14:textId="215C4FBA" w:rsidR="00766A5F" w:rsidRDefault="00F670EB">
            <w:pPr>
              <w:pStyle w:val="TableParagraph"/>
              <w:spacing w:line="299" w:lineRule="exact"/>
              <w:ind w:left="136"/>
              <w:rPr>
                <w:i/>
                <w:sz w:val="26"/>
              </w:rPr>
            </w:pPr>
            <w:r>
              <w:rPr>
                <w:i/>
                <w:sz w:val="26"/>
              </w:rPr>
              <w:t>Mathilde de Jonge</w:t>
            </w:r>
          </w:p>
        </w:tc>
        <w:tc>
          <w:tcPr>
            <w:tcW w:w="1296" w:type="dxa"/>
            <w:tcBorders>
              <w:top w:val="single" w:sz="4" w:space="0" w:color="ADAAAA"/>
              <w:bottom w:val="single" w:sz="4" w:space="0" w:color="ADAAAA"/>
              <w:right w:val="single" w:sz="4" w:space="0" w:color="ADAAAA"/>
            </w:tcBorders>
          </w:tcPr>
          <w:p w14:paraId="07C7F60F" w14:textId="08261BDA" w:rsidR="00766A5F" w:rsidRDefault="004472A6">
            <w:pPr>
              <w:pStyle w:val="TableParagraph"/>
              <w:spacing w:before="23"/>
              <w:ind w:left="106"/>
            </w:pPr>
            <w:r>
              <w:t>22</w:t>
            </w:r>
          </w:p>
        </w:tc>
        <w:tc>
          <w:tcPr>
            <w:tcW w:w="1299" w:type="dxa"/>
            <w:tcBorders>
              <w:top w:val="single" w:sz="4" w:space="0" w:color="ADAAAA"/>
              <w:left w:val="single" w:sz="4" w:space="0" w:color="ADAAAA"/>
              <w:bottom w:val="single" w:sz="4" w:space="0" w:color="ADAAAA"/>
              <w:right w:val="single" w:sz="4" w:space="0" w:color="ADAAAA"/>
            </w:tcBorders>
          </w:tcPr>
          <w:p w14:paraId="1D376229" w14:textId="3907280D" w:rsidR="00766A5F" w:rsidRDefault="004472A6">
            <w:pPr>
              <w:pStyle w:val="TableParagraph"/>
              <w:spacing w:before="23"/>
            </w:pPr>
            <w:r>
              <w:t>1</w:t>
            </w:r>
          </w:p>
        </w:tc>
        <w:tc>
          <w:tcPr>
            <w:tcW w:w="1298" w:type="dxa"/>
            <w:tcBorders>
              <w:top w:val="single" w:sz="4" w:space="0" w:color="ADAAAA"/>
              <w:left w:val="single" w:sz="4" w:space="0" w:color="ADAAAA"/>
              <w:bottom w:val="single" w:sz="4" w:space="0" w:color="ADAAAA"/>
            </w:tcBorders>
          </w:tcPr>
          <w:p w14:paraId="70BD8806" w14:textId="59E5921B" w:rsidR="00766A5F" w:rsidRDefault="004472A6">
            <w:pPr>
              <w:pStyle w:val="TableParagraph"/>
              <w:spacing w:before="23"/>
            </w:pPr>
            <w:r>
              <w:t>1</w:t>
            </w:r>
          </w:p>
        </w:tc>
      </w:tr>
      <w:tr w:rsidR="00766A5F" w14:paraId="33AC0767" w14:textId="77777777">
        <w:trPr>
          <w:trHeight w:val="316"/>
        </w:trPr>
        <w:tc>
          <w:tcPr>
            <w:tcW w:w="5555" w:type="dxa"/>
            <w:tcBorders>
              <w:top w:val="single" w:sz="4" w:space="0" w:color="ADAAAA"/>
              <w:left w:val="nil"/>
              <w:bottom w:val="single" w:sz="4" w:space="0" w:color="ADAAAA"/>
            </w:tcBorders>
          </w:tcPr>
          <w:p w14:paraId="656206F0" w14:textId="7B366A3D" w:rsidR="00766A5F" w:rsidRDefault="005C53EF">
            <w:pPr>
              <w:pStyle w:val="TableParagraph"/>
              <w:spacing w:line="296" w:lineRule="exact"/>
              <w:ind w:left="136"/>
              <w:rPr>
                <w:i/>
                <w:sz w:val="26"/>
              </w:rPr>
            </w:pPr>
            <w:r>
              <w:rPr>
                <w:i/>
                <w:sz w:val="26"/>
              </w:rPr>
              <w:t xml:space="preserve">Tim </w:t>
            </w:r>
            <w:proofErr w:type="spellStart"/>
            <w:r>
              <w:rPr>
                <w:i/>
                <w:sz w:val="26"/>
              </w:rPr>
              <w:t>Bakkeren</w:t>
            </w:r>
            <w:proofErr w:type="spellEnd"/>
          </w:p>
        </w:tc>
        <w:tc>
          <w:tcPr>
            <w:tcW w:w="1296" w:type="dxa"/>
            <w:tcBorders>
              <w:top w:val="single" w:sz="4" w:space="0" w:color="ADAAAA"/>
              <w:bottom w:val="single" w:sz="4" w:space="0" w:color="ADAAAA"/>
              <w:right w:val="single" w:sz="4" w:space="0" w:color="ADAAAA"/>
            </w:tcBorders>
          </w:tcPr>
          <w:p w14:paraId="7CB119EC" w14:textId="09E25F20" w:rsidR="00766A5F" w:rsidRDefault="004472A6">
            <w:pPr>
              <w:pStyle w:val="TableParagraph"/>
              <w:spacing w:before="23"/>
              <w:ind w:left="106"/>
            </w:pPr>
            <w:r>
              <w:t>21</w:t>
            </w:r>
          </w:p>
        </w:tc>
        <w:tc>
          <w:tcPr>
            <w:tcW w:w="1299" w:type="dxa"/>
            <w:tcBorders>
              <w:top w:val="single" w:sz="4" w:space="0" w:color="ADAAAA"/>
              <w:left w:val="single" w:sz="4" w:space="0" w:color="ADAAAA"/>
              <w:bottom w:val="single" w:sz="4" w:space="0" w:color="ADAAAA"/>
              <w:right w:val="single" w:sz="4" w:space="0" w:color="ADAAAA"/>
            </w:tcBorders>
          </w:tcPr>
          <w:p w14:paraId="313C72CA" w14:textId="4C6800C0" w:rsidR="00766A5F" w:rsidRDefault="004472A6">
            <w:pPr>
              <w:pStyle w:val="TableParagraph"/>
              <w:spacing w:before="23"/>
            </w:pPr>
            <w:r>
              <w:t>2</w:t>
            </w:r>
          </w:p>
        </w:tc>
        <w:tc>
          <w:tcPr>
            <w:tcW w:w="1298" w:type="dxa"/>
            <w:tcBorders>
              <w:top w:val="single" w:sz="4" w:space="0" w:color="ADAAAA"/>
              <w:left w:val="single" w:sz="4" w:space="0" w:color="ADAAAA"/>
              <w:bottom w:val="single" w:sz="4" w:space="0" w:color="ADAAAA"/>
            </w:tcBorders>
          </w:tcPr>
          <w:p w14:paraId="770C7331" w14:textId="5722ED66" w:rsidR="00766A5F" w:rsidRDefault="004472A6">
            <w:pPr>
              <w:pStyle w:val="TableParagraph"/>
              <w:spacing w:before="23"/>
            </w:pPr>
            <w:r>
              <w:t>1</w:t>
            </w:r>
          </w:p>
        </w:tc>
      </w:tr>
      <w:tr w:rsidR="00766A5F" w14:paraId="5855F145" w14:textId="77777777">
        <w:trPr>
          <w:trHeight w:val="316"/>
        </w:trPr>
        <w:tc>
          <w:tcPr>
            <w:tcW w:w="5555" w:type="dxa"/>
            <w:tcBorders>
              <w:top w:val="single" w:sz="4" w:space="0" w:color="ADAAAA"/>
              <w:left w:val="nil"/>
              <w:bottom w:val="single" w:sz="4" w:space="0" w:color="ADAAAA"/>
            </w:tcBorders>
          </w:tcPr>
          <w:p w14:paraId="69A4C3C5" w14:textId="12B51987" w:rsidR="00766A5F" w:rsidRDefault="005C53EF">
            <w:pPr>
              <w:pStyle w:val="TableParagraph"/>
              <w:spacing w:line="296" w:lineRule="exact"/>
              <w:ind w:left="136"/>
              <w:rPr>
                <w:i/>
                <w:sz w:val="26"/>
              </w:rPr>
            </w:pPr>
            <w:r>
              <w:rPr>
                <w:i/>
                <w:sz w:val="26"/>
              </w:rPr>
              <w:t xml:space="preserve">Alain </w:t>
            </w:r>
            <w:proofErr w:type="spellStart"/>
            <w:r>
              <w:rPr>
                <w:i/>
                <w:sz w:val="26"/>
              </w:rPr>
              <w:t>Faddegon</w:t>
            </w:r>
            <w:proofErr w:type="spellEnd"/>
          </w:p>
        </w:tc>
        <w:tc>
          <w:tcPr>
            <w:tcW w:w="1296" w:type="dxa"/>
            <w:tcBorders>
              <w:top w:val="single" w:sz="4" w:space="0" w:color="ADAAAA"/>
              <w:bottom w:val="single" w:sz="4" w:space="0" w:color="ADAAAA"/>
              <w:right w:val="single" w:sz="4" w:space="0" w:color="ADAAAA"/>
            </w:tcBorders>
          </w:tcPr>
          <w:p w14:paraId="70F75619" w14:textId="7943E21A" w:rsidR="00766A5F" w:rsidRDefault="004472A6">
            <w:pPr>
              <w:pStyle w:val="TableParagraph"/>
              <w:spacing w:before="23"/>
              <w:ind w:left="106"/>
            </w:pPr>
            <w:r>
              <w:t>2</w:t>
            </w:r>
            <w:r w:rsidR="009329CB">
              <w:t>1</w:t>
            </w:r>
          </w:p>
        </w:tc>
        <w:tc>
          <w:tcPr>
            <w:tcW w:w="1299" w:type="dxa"/>
            <w:tcBorders>
              <w:top w:val="single" w:sz="4" w:space="0" w:color="ADAAAA"/>
              <w:left w:val="single" w:sz="4" w:space="0" w:color="ADAAAA"/>
              <w:bottom w:val="single" w:sz="4" w:space="0" w:color="ADAAAA"/>
              <w:right w:val="single" w:sz="4" w:space="0" w:color="ADAAAA"/>
            </w:tcBorders>
          </w:tcPr>
          <w:p w14:paraId="5BAEEEBF" w14:textId="4DE9F275" w:rsidR="00766A5F" w:rsidRDefault="004472A6">
            <w:pPr>
              <w:pStyle w:val="TableParagraph"/>
              <w:spacing w:before="23"/>
            </w:pPr>
            <w:r>
              <w:t>2</w:t>
            </w:r>
          </w:p>
        </w:tc>
        <w:tc>
          <w:tcPr>
            <w:tcW w:w="1298" w:type="dxa"/>
            <w:tcBorders>
              <w:top w:val="single" w:sz="4" w:space="0" w:color="ADAAAA"/>
              <w:left w:val="single" w:sz="4" w:space="0" w:color="ADAAAA"/>
              <w:bottom w:val="single" w:sz="4" w:space="0" w:color="ADAAAA"/>
            </w:tcBorders>
          </w:tcPr>
          <w:p w14:paraId="610A045B" w14:textId="71FA48DB" w:rsidR="00766A5F" w:rsidRDefault="004472A6" w:rsidP="005C53EF">
            <w:pPr>
              <w:pStyle w:val="TableParagraph"/>
              <w:spacing w:before="23"/>
              <w:ind w:left="0"/>
            </w:pPr>
            <w:r>
              <w:t>1</w:t>
            </w:r>
          </w:p>
        </w:tc>
      </w:tr>
      <w:tr w:rsidR="00766A5F" w14:paraId="2AB50440" w14:textId="77777777">
        <w:trPr>
          <w:trHeight w:val="318"/>
        </w:trPr>
        <w:tc>
          <w:tcPr>
            <w:tcW w:w="5555" w:type="dxa"/>
            <w:tcBorders>
              <w:top w:val="single" w:sz="4" w:space="0" w:color="ADAAAA"/>
              <w:left w:val="nil"/>
              <w:bottom w:val="single" w:sz="4" w:space="0" w:color="ADAAAA"/>
            </w:tcBorders>
          </w:tcPr>
          <w:p w14:paraId="7415D894" w14:textId="3CCA407B" w:rsidR="00766A5F" w:rsidRDefault="005C53EF">
            <w:pPr>
              <w:pStyle w:val="TableParagraph"/>
              <w:spacing w:before="2" w:line="297" w:lineRule="exact"/>
              <w:ind w:left="136"/>
              <w:rPr>
                <w:i/>
                <w:sz w:val="26"/>
              </w:rPr>
            </w:pPr>
            <w:r>
              <w:rPr>
                <w:i/>
                <w:sz w:val="26"/>
              </w:rPr>
              <w:t>Alex Cheung</w:t>
            </w:r>
          </w:p>
        </w:tc>
        <w:tc>
          <w:tcPr>
            <w:tcW w:w="1296" w:type="dxa"/>
            <w:tcBorders>
              <w:top w:val="single" w:sz="4" w:space="0" w:color="ADAAAA"/>
              <w:bottom w:val="single" w:sz="4" w:space="0" w:color="ADAAAA"/>
              <w:right w:val="single" w:sz="4" w:space="0" w:color="ADAAAA"/>
            </w:tcBorders>
          </w:tcPr>
          <w:p w14:paraId="052290EB" w14:textId="6BB20A7F" w:rsidR="00766A5F" w:rsidRDefault="004472A6">
            <w:pPr>
              <w:pStyle w:val="TableParagraph"/>
              <w:spacing w:before="25"/>
              <w:ind w:left="106"/>
            </w:pPr>
            <w:r>
              <w:t>23</w:t>
            </w:r>
          </w:p>
        </w:tc>
        <w:tc>
          <w:tcPr>
            <w:tcW w:w="1299" w:type="dxa"/>
            <w:tcBorders>
              <w:top w:val="single" w:sz="4" w:space="0" w:color="ADAAAA"/>
              <w:left w:val="single" w:sz="4" w:space="0" w:color="ADAAAA"/>
              <w:bottom w:val="single" w:sz="4" w:space="0" w:color="ADAAAA"/>
              <w:right w:val="single" w:sz="4" w:space="0" w:color="ADAAAA"/>
            </w:tcBorders>
          </w:tcPr>
          <w:p w14:paraId="1A1E3142" w14:textId="67FD9A0C" w:rsidR="00766A5F" w:rsidRDefault="00766A5F">
            <w:pPr>
              <w:pStyle w:val="TableParagraph"/>
              <w:spacing w:before="25"/>
            </w:pPr>
          </w:p>
        </w:tc>
        <w:tc>
          <w:tcPr>
            <w:tcW w:w="1298" w:type="dxa"/>
            <w:tcBorders>
              <w:top w:val="single" w:sz="4" w:space="0" w:color="ADAAAA"/>
              <w:left w:val="single" w:sz="4" w:space="0" w:color="ADAAAA"/>
              <w:bottom w:val="single" w:sz="4" w:space="0" w:color="ADAAAA"/>
            </w:tcBorders>
          </w:tcPr>
          <w:p w14:paraId="13547910" w14:textId="632F6205" w:rsidR="00766A5F" w:rsidRDefault="004472A6">
            <w:pPr>
              <w:pStyle w:val="TableParagraph"/>
              <w:spacing w:before="25"/>
            </w:pPr>
            <w:r>
              <w:t>1</w:t>
            </w:r>
          </w:p>
        </w:tc>
      </w:tr>
    </w:tbl>
    <w:p w14:paraId="7D70CFE2" w14:textId="3FF633D6" w:rsidR="00766A5F" w:rsidRDefault="00766A5F">
      <w:pPr>
        <w:pStyle w:val="BodyText"/>
        <w:rPr>
          <w:sz w:val="24"/>
        </w:rPr>
      </w:pPr>
    </w:p>
    <w:p w14:paraId="6BE3F9A0" w14:textId="11B64C3D" w:rsidR="00766A5F" w:rsidRPr="00A932B7" w:rsidRDefault="005C53EF">
      <w:pPr>
        <w:pStyle w:val="BodyText"/>
        <w:spacing w:before="153" w:line="256" w:lineRule="auto"/>
        <w:ind w:left="1056" w:right="1576"/>
        <w:jc w:val="both"/>
        <w:rPr>
          <w:rFonts w:ascii="Ubuntu" w:hAnsi="Ubuntu"/>
        </w:rPr>
      </w:pPr>
      <w:proofErr w:type="spellStart"/>
      <w:r w:rsidRPr="00A932B7">
        <w:rPr>
          <w:rFonts w:ascii="Ubuntu" w:hAnsi="Ubuntu"/>
        </w:rPr>
        <w:t>Hanz</w:t>
      </w:r>
      <w:proofErr w:type="spellEnd"/>
      <w:r w:rsidRPr="00A932B7">
        <w:rPr>
          <w:rFonts w:ascii="Ubuntu" w:hAnsi="Ubuntu"/>
        </w:rPr>
        <w:t xml:space="preserve"> </w:t>
      </w:r>
      <w:proofErr w:type="spellStart"/>
      <w:r w:rsidRPr="00A932B7">
        <w:rPr>
          <w:rFonts w:ascii="Ubuntu" w:hAnsi="Ubuntu"/>
        </w:rPr>
        <w:t>Matthee</w:t>
      </w:r>
      <w:proofErr w:type="spellEnd"/>
      <w:r w:rsidR="00D017D0" w:rsidRPr="00A932B7">
        <w:rPr>
          <w:rFonts w:ascii="Ubuntu" w:hAnsi="Ubuntu"/>
        </w:rPr>
        <w:t xml:space="preserve"> installs </w:t>
      </w:r>
      <w:proofErr w:type="spellStart"/>
      <w:r w:rsidRPr="00A932B7">
        <w:rPr>
          <w:rFonts w:ascii="Ubuntu" w:hAnsi="Ubuntu"/>
        </w:rPr>
        <w:t>Kaching</w:t>
      </w:r>
      <w:proofErr w:type="spellEnd"/>
      <w:r w:rsidRPr="00A932B7">
        <w:rPr>
          <w:rFonts w:ascii="Ubuntu" w:hAnsi="Ubuntu"/>
        </w:rPr>
        <w:t xml:space="preserve"> Chan</w:t>
      </w:r>
      <w:r w:rsidR="00D017D0" w:rsidRPr="00A932B7">
        <w:rPr>
          <w:rFonts w:ascii="Ubuntu" w:hAnsi="Ubuntu"/>
        </w:rPr>
        <w:t xml:space="preserve"> as Chairman of the Supervisory Board. He then installs </w:t>
      </w:r>
      <w:r w:rsidRPr="00A932B7">
        <w:rPr>
          <w:rFonts w:ascii="Ubuntu" w:hAnsi="Ubuntu"/>
        </w:rPr>
        <w:t xml:space="preserve">Martine Witsiers, Tommy Hu, Mathilde de </w:t>
      </w:r>
      <w:proofErr w:type="spellStart"/>
      <w:r w:rsidRPr="00A932B7">
        <w:rPr>
          <w:rFonts w:ascii="Ubuntu" w:hAnsi="Ubuntu"/>
        </w:rPr>
        <w:t>Jonge</w:t>
      </w:r>
      <w:proofErr w:type="spellEnd"/>
      <w:r w:rsidRPr="00A932B7">
        <w:rPr>
          <w:rFonts w:ascii="Ubuntu" w:hAnsi="Ubuntu"/>
        </w:rPr>
        <w:t xml:space="preserve">, Tim </w:t>
      </w:r>
      <w:proofErr w:type="spellStart"/>
      <w:r w:rsidRPr="00A932B7">
        <w:rPr>
          <w:rFonts w:ascii="Ubuntu" w:hAnsi="Ubuntu"/>
        </w:rPr>
        <w:t>Bakkeren</w:t>
      </w:r>
      <w:proofErr w:type="spellEnd"/>
      <w:r w:rsidRPr="00A932B7">
        <w:rPr>
          <w:rFonts w:ascii="Ubuntu" w:hAnsi="Ubuntu"/>
        </w:rPr>
        <w:t xml:space="preserve">, Alain </w:t>
      </w:r>
      <w:proofErr w:type="spellStart"/>
      <w:r w:rsidRPr="00A932B7">
        <w:rPr>
          <w:rFonts w:ascii="Ubuntu" w:hAnsi="Ubuntu"/>
        </w:rPr>
        <w:t>Faddegon</w:t>
      </w:r>
      <w:proofErr w:type="spellEnd"/>
      <w:r w:rsidRPr="00A932B7">
        <w:rPr>
          <w:rFonts w:ascii="Ubuntu" w:hAnsi="Ubuntu"/>
        </w:rPr>
        <w:t xml:space="preserve"> and Alex Cheung</w:t>
      </w:r>
      <w:r w:rsidR="00D017D0" w:rsidRPr="00A932B7">
        <w:rPr>
          <w:rFonts w:ascii="Ubuntu" w:hAnsi="Ubuntu"/>
        </w:rPr>
        <w:t xml:space="preserve"> as members of the Supervisory Board.</w:t>
      </w:r>
    </w:p>
    <w:p w14:paraId="23EC57F4" w14:textId="77777777" w:rsidR="00766A5F" w:rsidRDefault="00766A5F">
      <w:pPr>
        <w:pStyle w:val="BodyText"/>
      </w:pPr>
    </w:p>
    <w:p w14:paraId="3CF6E39D" w14:textId="77777777" w:rsidR="00766A5F" w:rsidRDefault="00766A5F">
      <w:pPr>
        <w:pStyle w:val="BodyText"/>
        <w:spacing w:before="6"/>
        <w:rPr>
          <w:sz w:val="27"/>
        </w:rPr>
      </w:pPr>
    </w:p>
    <w:p w14:paraId="6686CBCF" w14:textId="309DC428" w:rsidR="00766A5F" w:rsidRDefault="005F310A" w:rsidP="005F310A">
      <w:pPr>
        <w:pStyle w:val="Heading5"/>
        <w:tabs>
          <w:tab w:val="left" w:pos="1776"/>
          <w:tab w:val="left" w:pos="1777"/>
        </w:tabs>
        <w:ind w:left="1056" w:firstLine="0"/>
        <w:rPr>
          <w:color w:val="3E5E39"/>
        </w:rPr>
      </w:pPr>
      <w:r>
        <w:rPr>
          <w:color w:val="3E5E39"/>
        </w:rPr>
        <w:t>20.</w:t>
      </w:r>
      <w:r>
        <w:rPr>
          <w:color w:val="3E5E39"/>
        </w:rPr>
        <w:tab/>
      </w:r>
      <w:r w:rsidR="00D017D0">
        <w:rPr>
          <w:color w:val="3E5E39"/>
        </w:rPr>
        <w:t>Plans Board</w:t>
      </w:r>
      <w:r w:rsidR="00D017D0">
        <w:rPr>
          <w:color w:val="3E5E39"/>
          <w:spacing w:val="-1"/>
        </w:rPr>
        <w:t xml:space="preserve"> </w:t>
      </w:r>
      <w:r w:rsidR="00D017D0">
        <w:rPr>
          <w:color w:val="3E5E39"/>
        </w:rPr>
        <w:t>202</w:t>
      </w:r>
      <w:r w:rsidR="005C53EF">
        <w:rPr>
          <w:color w:val="3E5E39"/>
        </w:rPr>
        <w:t>1</w:t>
      </w:r>
      <w:r w:rsidR="00D017D0">
        <w:rPr>
          <w:color w:val="3E5E39"/>
        </w:rPr>
        <w:t>/202</w:t>
      </w:r>
      <w:r w:rsidR="005C53EF">
        <w:rPr>
          <w:color w:val="3E5E39"/>
        </w:rPr>
        <w:t>2</w:t>
      </w:r>
    </w:p>
    <w:p w14:paraId="5DAF71DF" w14:textId="2EB067F5" w:rsidR="006C439C" w:rsidRDefault="006C439C" w:rsidP="006C439C">
      <w:pPr>
        <w:pStyle w:val="Heading5"/>
        <w:tabs>
          <w:tab w:val="left" w:pos="1776"/>
          <w:tab w:val="left" w:pos="1777"/>
        </w:tabs>
        <w:rPr>
          <w:color w:val="3E5E39"/>
        </w:rPr>
      </w:pPr>
    </w:p>
    <w:p w14:paraId="07AD4116" w14:textId="636444CA" w:rsidR="00C94060" w:rsidRPr="0071490A" w:rsidRDefault="0071490A" w:rsidP="00C94060">
      <w:pPr>
        <w:widowControl/>
        <w:autoSpaceDE/>
        <w:autoSpaceDN/>
        <w:rPr>
          <w:rFonts w:ascii="Ubuntu" w:eastAsia="Times New Roman" w:hAnsi="Ubuntu" w:cs="Times New Roman"/>
          <w:b/>
          <w:bCs/>
        </w:rPr>
      </w:pPr>
      <w:r w:rsidRPr="0071490A">
        <w:rPr>
          <w:rFonts w:ascii="Ubuntu" w:eastAsia="Times New Roman" w:hAnsi="Ubuntu" w:cs="Times New Roman"/>
          <w:b/>
          <w:bCs/>
        </w:rPr>
        <w:t>President</w:t>
      </w:r>
    </w:p>
    <w:p w14:paraId="1CA6AB88" w14:textId="2B702D7A"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 xml:space="preserve">Because of Corona, the last IW&amp;S took place in </w:t>
      </w:r>
      <w:proofErr w:type="spellStart"/>
      <w:r w:rsidRPr="00A932B7">
        <w:rPr>
          <w:rFonts w:ascii="Ubuntu" w:eastAsia="Times New Roman" w:hAnsi="Ubuntu" w:cs="Calibri"/>
          <w:color w:val="000000"/>
        </w:rPr>
        <w:t>Intell</w:t>
      </w:r>
      <w:proofErr w:type="spellEnd"/>
      <w:r w:rsidRPr="00A932B7">
        <w:rPr>
          <w:rFonts w:ascii="Ubuntu" w:eastAsia="Times New Roman" w:hAnsi="Ubuntu" w:cs="Calibri"/>
          <w:color w:val="000000"/>
        </w:rPr>
        <w:t xml:space="preserve"> Hotel instead of on campus. This environment was really appreciated by the partners, and therefor</w:t>
      </w:r>
      <w:r w:rsidR="004F7D1A">
        <w:rPr>
          <w:rFonts w:ascii="Ubuntu" w:eastAsia="Times New Roman" w:hAnsi="Ubuntu" w:cs="Calibri"/>
          <w:color w:val="000000"/>
        </w:rPr>
        <w:t>e</w:t>
      </w:r>
      <w:r w:rsidRPr="00A932B7">
        <w:rPr>
          <w:rFonts w:ascii="Ubuntu" w:eastAsia="Times New Roman" w:hAnsi="Ubuntu" w:cs="Calibri"/>
          <w:color w:val="000000"/>
        </w:rPr>
        <w:t xml:space="preserve"> will be used in the upcoming year. Furthermore, the last edition of the Symposium was held online instead of at De Doelen. The next edition will, if Corona allows it, will be held at De Doelen once again. </w:t>
      </w:r>
    </w:p>
    <w:p w14:paraId="410F3F45" w14:textId="77777777" w:rsidR="00C94060" w:rsidRPr="00A932B7" w:rsidRDefault="00C94060" w:rsidP="00C94060">
      <w:pPr>
        <w:widowControl/>
        <w:autoSpaceDE/>
        <w:autoSpaceDN/>
        <w:rPr>
          <w:rFonts w:ascii="Ubuntu" w:eastAsia="Times New Roman" w:hAnsi="Ubuntu" w:cs="Times New Roman"/>
        </w:rPr>
      </w:pPr>
    </w:p>
    <w:p w14:paraId="4C976DD6" w14:textId="2602FFDA"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One of the drawbacks of the last year was the attendance rate. During one of the workshops only 20% was present. Although it was an online event, in the upcoming year we will be stricter on attendance and communicating the consequences when being absent without a reason. </w:t>
      </w:r>
    </w:p>
    <w:p w14:paraId="685D83C1" w14:textId="77777777" w:rsidR="00C94060" w:rsidRPr="00A932B7" w:rsidRDefault="00C94060" w:rsidP="00C94060">
      <w:pPr>
        <w:widowControl/>
        <w:autoSpaceDE/>
        <w:autoSpaceDN/>
        <w:rPr>
          <w:rFonts w:ascii="Ubuntu" w:eastAsia="Times New Roman" w:hAnsi="Ubuntu" w:cs="Times New Roman"/>
        </w:rPr>
      </w:pPr>
    </w:p>
    <w:p w14:paraId="66947B39"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Another committee I will oversee in the upcoming year is the Alumni Committee. This committee is responsible for the contact with our alumni and events for them. Because I think we should improve the contact with alumni not only throughout the investment groups, but also through B&amp;R as a whole, I want to improve and professionalize the framework in which we connect with alumni. </w:t>
      </w:r>
    </w:p>
    <w:p w14:paraId="69481A10" w14:textId="77777777" w:rsidR="00C94060" w:rsidRPr="00A932B7" w:rsidRDefault="00C94060" w:rsidP="00C94060">
      <w:pPr>
        <w:widowControl/>
        <w:autoSpaceDE/>
        <w:autoSpaceDN/>
        <w:rPr>
          <w:rFonts w:ascii="Ubuntu" w:eastAsia="Times New Roman" w:hAnsi="Ubuntu" w:cs="Times New Roman"/>
        </w:rPr>
      </w:pPr>
    </w:p>
    <w:p w14:paraId="0E1CC849" w14:textId="160AE12B"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This wi</w:t>
      </w:r>
      <w:r w:rsidR="004F7D1A">
        <w:rPr>
          <w:rFonts w:ascii="Ubuntu" w:eastAsia="Times New Roman" w:hAnsi="Ubuntu" w:cs="Calibri"/>
          <w:color w:val="000000"/>
        </w:rPr>
        <w:t>l</w:t>
      </w:r>
      <w:r w:rsidRPr="00A932B7">
        <w:rPr>
          <w:rFonts w:ascii="Ubuntu" w:eastAsia="Times New Roman" w:hAnsi="Ubuntu" w:cs="Calibri"/>
          <w:color w:val="000000"/>
        </w:rPr>
        <w:t xml:space="preserve">l be done through three </w:t>
      </w:r>
      <w:r w:rsidR="00240EDE">
        <w:rPr>
          <w:rFonts w:ascii="Ubuntu" w:eastAsia="Times New Roman" w:hAnsi="Ubuntu" w:cs="Calibri"/>
          <w:color w:val="000000"/>
        </w:rPr>
        <w:t>k</w:t>
      </w:r>
      <w:r w:rsidRPr="00A932B7">
        <w:rPr>
          <w:rFonts w:ascii="Ubuntu" w:eastAsia="Times New Roman" w:hAnsi="Ubuntu" w:cs="Calibri"/>
          <w:color w:val="000000"/>
        </w:rPr>
        <w:t xml:space="preserve">ey points. First of all, </w:t>
      </w:r>
      <w:r w:rsidR="00240EDE" w:rsidRPr="00A932B7">
        <w:rPr>
          <w:rFonts w:ascii="Ubuntu" w:eastAsia="Times New Roman" w:hAnsi="Ubuntu" w:cs="Calibri"/>
          <w:color w:val="000000"/>
        </w:rPr>
        <w:t>it</w:t>
      </w:r>
      <w:r w:rsidRPr="00A932B7">
        <w:rPr>
          <w:rFonts w:ascii="Ubuntu" w:eastAsia="Times New Roman" w:hAnsi="Ubuntu" w:cs="Calibri"/>
          <w:color w:val="000000"/>
        </w:rPr>
        <w:t xml:space="preserve"> is important to actively approach members who become alumni on </w:t>
      </w:r>
      <w:r w:rsidR="004F7D1A" w:rsidRPr="00A932B7">
        <w:rPr>
          <w:rFonts w:ascii="Ubuntu" w:eastAsia="Times New Roman" w:hAnsi="Ubuntu" w:cs="Calibri"/>
          <w:color w:val="000000"/>
        </w:rPr>
        <w:t>LinkedIn</w:t>
      </w:r>
      <w:r w:rsidRPr="00A932B7">
        <w:rPr>
          <w:rFonts w:ascii="Ubuntu" w:eastAsia="Times New Roman" w:hAnsi="Ubuntu" w:cs="Calibri"/>
          <w:color w:val="000000"/>
        </w:rPr>
        <w:t>, in order to build and stay connected through strong network. Furthermore, Investment Groups play a key role in the retainment of contact with alumni, and therefore I will hold a questionnaire in which they can address how they currently stay in touch with their alumni and elaborate on new ideas they have. Lastly, I want to hold interesting and attractive alumni activities.</w:t>
      </w:r>
    </w:p>
    <w:p w14:paraId="013C3E4A" w14:textId="77777777" w:rsidR="00C94060" w:rsidRPr="00A932B7" w:rsidRDefault="00C94060" w:rsidP="00C94060">
      <w:pPr>
        <w:widowControl/>
        <w:autoSpaceDE/>
        <w:autoSpaceDN/>
        <w:rPr>
          <w:rFonts w:ascii="Ubuntu" w:eastAsia="Times New Roman" w:hAnsi="Ubuntu" w:cs="Times New Roman"/>
        </w:rPr>
      </w:pPr>
    </w:p>
    <w:p w14:paraId="7F2E3EF9"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 xml:space="preserve">One of which will take place on the LSE AIC trip. This is a conference in London with a lot of interesting keynote speakers where a delegation of members will attend. Just before this conference, I want to organize a drink for </w:t>
      </w:r>
      <w:r w:rsidRPr="00A932B7">
        <w:rPr>
          <w:rFonts w:ascii="Ubuntu" w:eastAsia="Times New Roman" w:hAnsi="Ubuntu" w:cs="Calibri"/>
          <w:color w:val="000000"/>
        </w:rPr>
        <w:lastRenderedPageBreak/>
        <w:t>B&amp;R Alumni in London. Through this kind of initiatives, I think it is possible to improve our connection immensely. </w:t>
      </w:r>
    </w:p>
    <w:p w14:paraId="2C32C91A" w14:textId="77777777" w:rsidR="00C94060" w:rsidRPr="00A932B7" w:rsidRDefault="00C94060" w:rsidP="00C94060">
      <w:pPr>
        <w:widowControl/>
        <w:autoSpaceDE/>
        <w:autoSpaceDN/>
        <w:rPr>
          <w:rFonts w:ascii="Ubuntu" w:eastAsia="Times New Roman" w:hAnsi="Ubuntu" w:cs="Times New Roman"/>
        </w:rPr>
      </w:pPr>
    </w:p>
    <w:p w14:paraId="3359A604"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The last LSE AIC trip wasn’t attended that well due to the high price. Therefore, as was the idea last year, a larger part will be subsidized by B&amp;R Beurs.  </w:t>
      </w:r>
    </w:p>
    <w:p w14:paraId="7803871B" w14:textId="77777777" w:rsidR="00C94060" w:rsidRPr="00A932B7" w:rsidRDefault="00C94060" w:rsidP="00C94060">
      <w:pPr>
        <w:widowControl/>
        <w:autoSpaceDE/>
        <w:autoSpaceDN/>
        <w:rPr>
          <w:rFonts w:ascii="Ubuntu" w:eastAsia="Times New Roman" w:hAnsi="Ubuntu" w:cs="Times New Roman"/>
        </w:rPr>
      </w:pPr>
    </w:p>
    <w:p w14:paraId="3A630C39" w14:textId="2F2E62E2"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 xml:space="preserve">As you may or may not know, B&amp;R Beurs organizes a </w:t>
      </w:r>
      <w:r w:rsidR="00240EDE">
        <w:rPr>
          <w:rFonts w:ascii="Ubuntu" w:eastAsia="Times New Roman" w:hAnsi="Ubuntu" w:cs="Calibri"/>
          <w:color w:val="000000"/>
        </w:rPr>
        <w:t>N</w:t>
      </w:r>
      <w:r w:rsidRPr="00A932B7">
        <w:rPr>
          <w:rFonts w:ascii="Ubuntu" w:eastAsia="Times New Roman" w:hAnsi="Ubuntu" w:cs="Calibri"/>
          <w:color w:val="000000"/>
        </w:rPr>
        <w:t xml:space="preserve">ational </w:t>
      </w:r>
      <w:r w:rsidR="00240EDE">
        <w:rPr>
          <w:rFonts w:ascii="Ubuntu" w:eastAsia="Times New Roman" w:hAnsi="Ubuntu" w:cs="Calibri"/>
          <w:color w:val="000000"/>
        </w:rPr>
        <w:t>I</w:t>
      </w:r>
      <w:r w:rsidRPr="00A932B7">
        <w:rPr>
          <w:rFonts w:ascii="Ubuntu" w:eastAsia="Times New Roman" w:hAnsi="Ubuntu" w:cs="Calibri"/>
          <w:color w:val="000000"/>
        </w:rPr>
        <w:t xml:space="preserve">nvestment </w:t>
      </w:r>
      <w:r w:rsidR="00240EDE">
        <w:rPr>
          <w:rFonts w:ascii="Ubuntu" w:eastAsia="Times New Roman" w:hAnsi="Ubuntu" w:cs="Calibri"/>
          <w:color w:val="000000"/>
        </w:rPr>
        <w:t>C</w:t>
      </w:r>
      <w:r w:rsidRPr="00A932B7">
        <w:rPr>
          <w:rFonts w:ascii="Ubuntu" w:eastAsia="Times New Roman" w:hAnsi="Ubuntu" w:cs="Calibri"/>
          <w:color w:val="000000"/>
        </w:rPr>
        <w:t>ompetition for associations and investment groups through The Netherlands. After the growth of the last couple of years, I think it is time to further enhance and professionalize the competition. </w:t>
      </w:r>
    </w:p>
    <w:p w14:paraId="04D8B277" w14:textId="77777777" w:rsidR="00C94060" w:rsidRPr="00A932B7" w:rsidRDefault="00C94060" w:rsidP="00C94060">
      <w:pPr>
        <w:widowControl/>
        <w:autoSpaceDE/>
        <w:autoSpaceDN/>
        <w:rPr>
          <w:rFonts w:ascii="Ubuntu" w:eastAsia="Times New Roman" w:hAnsi="Ubuntu" w:cs="Times New Roman"/>
        </w:rPr>
      </w:pPr>
    </w:p>
    <w:p w14:paraId="084324D9"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This professionalization will take place through a cooperation with B&amp;R Eindhoven. This cooperation will not only lead to a better national brand image for B&amp;R, but they will also take the lead to build a website and a tool, with which participants can automatically upload their returns and, after correcting with the Sharpe ratio, net results are calculated. B&amp;R Beurs on the other hand will take the lead on the social media channels and the contracts in which frequency and other arrangements are captured. </w:t>
      </w:r>
    </w:p>
    <w:p w14:paraId="12E9535B" w14:textId="77777777" w:rsidR="00C94060" w:rsidRPr="00A932B7" w:rsidRDefault="00C94060" w:rsidP="00C94060">
      <w:pPr>
        <w:widowControl/>
        <w:autoSpaceDE/>
        <w:autoSpaceDN/>
        <w:rPr>
          <w:rFonts w:ascii="Ubuntu" w:eastAsia="Times New Roman" w:hAnsi="Ubuntu" w:cs="Times New Roman"/>
        </w:rPr>
      </w:pPr>
    </w:p>
    <w:p w14:paraId="1C2F7838"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In doing so, we want to design and implement a framework for growth of the National Investment Competition, in order to catalyze the possible growth, the upcoming years. </w:t>
      </w:r>
    </w:p>
    <w:p w14:paraId="76EE78E0" w14:textId="77777777" w:rsidR="00C94060" w:rsidRPr="00A932B7" w:rsidRDefault="00C94060" w:rsidP="00C94060">
      <w:pPr>
        <w:widowControl/>
        <w:autoSpaceDE/>
        <w:autoSpaceDN/>
        <w:rPr>
          <w:rFonts w:ascii="Ubuntu" w:eastAsia="Times New Roman" w:hAnsi="Ubuntu" w:cs="Times New Roman"/>
        </w:rPr>
      </w:pPr>
    </w:p>
    <w:p w14:paraId="35A02F59" w14:textId="77777777" w:rsidR="00C94060" w:rsidRPr="00A932B7" w:rsidRDefault="00C94060" w:rsidP="00C94060">
      <w:pPr>
        <w:widowControl/>
        <w:autoSpaceDE/>
        <w:autoSpaceDN/>
        <w:rPr>
          <w:rFonts w:ascii="Ubuntu" w:eastAsia="Times New Roman" w:hAnsi="Ubuntu" w:cs="Times New Roman"/>
        </w:rPr>
      </w:pPr>
      <w:r w:rsidRPr="00A932B7">
        <w:rPr>
          <w:rFonts w:ascii="Ubuntu" w:eastAsia="Times New Roman" w:hAnsi="Ubuntu" w:cs="Calibri"/>
          <w:color w:val="000000"/>
        </w:rPr>
        <w:t>As some of you may know, Interfaculty is a collaboration of seven association who organize joint activities. The first of the upcoming activities is the Interfaculty Party in the Eureka Week. For this part, multiple scenarios are being developed dependent on the Corona situation. Furthermore, events as the interfaculty Gala and party in May will also be held, if COVID-19 allows it. Lastly of the seven positions within the Interfaculty board, I will be responsible for overseeing all the processes as chairman. </w:t>
      </w:r>
    </w:p>
    <w:p w14:paraId="1197E783" w14:textId="77777777" w:rsidR="00766A5F" w:rsidRPr="00A932B7" w:rsidRDefault="00766A5F">
      <w:pPr>
        <w:pStyle w:val="BodyText"/>
        <w:rPr>
          <w:rFonts w:ascii="Ubuntu" w:hAnsi="Ubuntu"/>
        </w:rPr>
      </w:pPr>
    </w:p>
    <w:p w14:paraId="0B994FA7" w14:textId="307ECB4C" w:rsidR="00766A5F" w:rsidRPr="00A932B7" w:rsidRDefault="009329CB">
      <w:pPr>
        <w:pStyle w:val="BodyText"/>
        <w:spacing w:before="11"/>
        <w:rPr>
          <w:rFonts w:ascii="Ubuntu" w:hAnsi="Ubuntu"/>
          <w:i/>
          <w:iCs/>
        </w:rPr>
      </w:pPr>
      <w:r w:rsidRPr="00A932B7">
        <w:rPr>
          <w:rFonts w:ascii="Ubuntu" w:hAnsi="Ubuntu"/>
          <w:i/>
          <w:iCs/>
        </w:rPr>
        <w:t xml:space="preserve">Alain: </w:t>
      </w:r>
      <w:r w:rsidR="00984B9F">
        <w:rPr>
          <w:rFonts w:ascii="Ubuntu" w:hAnsi="Ubuntu"/>
          <w:i/>
          <w:iCs/>
        </w:rPr>
        <w:t>What are your thoughts on u</w:t>
      </w:r>
      <w:r w:rsidRPr="00A932B7">
        <w:rPr>
          <w:rFonts w:ascii="Ubuntu" w:hAnsi="Ubuntu"/>
          <w:i/>
          <w:iCs/>
        </w:rPr>
        <w:t xml:space="preserve">pdating </w:t>
      </w:r>
      <w:r w:rsidR="00984B9F">
        <w:rPr>
          <w:rFonts w:ascii="Ubuntu" w:hAnsi="Ubuntu"/>
          <w:i/>
          <w:iCs/>
        </w:rPr>
        <w:t xml:space="preserve">the </w:t>
      </w:r>
      <w:r w:rsidRPr="00A932B7">
        <w:rPr>
          <w:rFonts w:ascii="Ubuntu" w:hAnsi="Ubuntu"/>
          <w:i/>
          <w:iCs/>
        </w:rPr>
        <w:t>alumni base?</w:t>
      </w:r>
    </w:p>
    <w:p w14:paraId="4F4A57A6" w14:textId="08B5A4CA" w:rsidR="009329CB" w:rsidRPr="00A932B7" w:rsidRDefault="009329CB">
      <w:pPr>
        <w:pStyle w:val="BodyText"/>
        <w:spacing w:before="11"/>
        <w:rPr>
          <w:rFonts w:ascii="Ubuntu" w:hAnsi="Ubuntu"/>
          <w:i/>
          <w:iCs/>
        </w:rPr>
      </w:pPr>
      <w:r w:rsidRPr="00A932B7">
        <w:rPr>
          <w:rFonts w:ascii="Ubuntu" w:hAnsi="Ubuntu"/>
          <w:i/>
          <w:iCs/>
        </w:rPr>
        <w:t>Hanz: Something we definitely should do. I will look into that.</w:t>
      </w:r>
    </w:p>
    <w:p w14:paraId="57BA0D63" w14:textId="5F899710" w:rsidR="009329CB" w:rsidRPr="00A932B7" w:rsidRDefault="009329CB">
      <w:pPr>
        <w:pStyle w:val="BodyText"/>
        <w:spacing w:before="11"/>
        <w:rPr>
          <w:rFonts w:ascii="Ubuntu" w:hAnsi="Ubuntu"/>
          <w:i/>
          <w:iCs/>
        </w:rPr>
      </w:pPr>
    </w:p>
    <w:p w14:paraId="3C752870" w14:textId="1223FBF4" w:rsidR="009329CB" w:rsidRPr="00A932B7" w:rsidRDefault="00A01FE3">
      <w:pPr>
        <w:pStyle w:val="BodyText"/>
        <w:spacing w:before="11"/>
        <w:rPr>
          <w:rFonts w:ascii="Ubuntu" w:hAnsi="Ubuntu"/>
          <w:i/>
          <w:iCs/>
        </w:rPr>
      </w:pPr>
      <w:r w:rsidRPr="00A932B7">
        <w:rPr>
          <w:rFonts w:ascii="Ubuntu" w:hAnsi="Ubuntu"/>
          <w:i/>
          <w:iCs/>
        </w:rPr>
        <w:t xml:space="preserve">Alex: </w:t>
      </w:r>
      <w:r w:rsidR="00322372">
        <w:rPr>
          <w:rFonts w:ascii="Ubuntu" w:hAnsi="Ubuntu"/>
          <w:i/>
          <w:iCs/>
        </w:rPr>
        <w:t xml:space="preserve">Did you decide on </w:t>
      </w:r>
      <w:r w:rsidRPr="00A932B7">
        <w:rPr>
          <w:rFonts w:ascii="Ubuntu" w:hAnsi="Ubuntu"/>
          <w:i/>
          <w:iCs/>
        </w:rPr>
        <w:t>disband</w:t>
      </w:r>
      <w:r w:rsidR="00322372">
        <w:rPr>
          <w:rFonts w:ascii="Ubuntu" w:hAnsi="Ubuntu"/>
          <w:i/>
          <w:iCs/>
        </w:rPr>
        <w:t>ing the</w:t>
      </w:r>
      <w:r w:rsidRPr="00A932B7">
        <w:rPr>
          <w:rFonts w:ascii="Ubuntu" w:hAnsi="Ubuntu"/>
          <w:i/>
          <w:iCs/>
        </w:rPr>
        <w:t xml:space="preserve"> current </w:t>
      </w:r>
      <w:r w:rsidR="006E61F4" w:rsidRPr="00A932B7">
        <w:rPr>
          <w:rFonts w:ascii="Ubuntu" w:hAnsi="Ubuntu"/>
          <w:i/>
          <w:iCs/>
        </w:rPr>
        <w:t>measurements</w:t>
      </w:r>
      <w:r w:rsidR="00322372">
        <w:rPr>
          <w:rFonts w:ascii="Ubuntu" w:hAnsi="Ubuntu"/>
          <w:i/>
          <w:iCs/>
        </w:rPr>
        <w:t xml:space="preserve"> of the National Investment Competition</w:t>
      </w:r>
      <w:r w:rsidRPr="00A932B7">
        <w:rPr>
          <w:rFonts w:ascii="Ubuntu" w:hAnsi="Ubuntu"/>
          <w:i/>
          <w:iCs/>
        </w:rPr>
        <w:t>?</w:t>
      </w:r>
    </w:p>
    <w:p w14:paraId="113F4415" w14:textId="6F998CC9" w:rsidR="00A01FE3" w:rsidRPr="00A932B7" w:rsidRDefault="00A01FE3">
      <w:pPr>
        <w:pStyle w:val="BodyText"/>
        <w:spacing w:before="11"/>
        <w:rPr>
          <w:rFonts w:ascii="Ubuntu" w:hAnsi="Ubuntu"/>
          <w:i/>
          <w:iCs/>
        </w:rPr>
      </w:pPr>
      <w:proofErr w:type="spellStart"/>
      <w:r w:rsidRPr="00A932B7">
        <w:rPr>
          <w:rFonts w:ascii="Ubuntu" w:hAnsi="Ubuntu"/>
          <w:i/>
          <w:iCs/>
        </w:rPr>
        <w:t>Hanz</w:t>
      </w:r>
      <w:proofErr w:type="spellEnd"/>
      <w:r w:rsidRPr="00A932B7">
        <w:rPr>
          <w:rFonts w:ascii="Ubuntu" w:hAnsi="Ubuntu"/>
          <w:i/>
          <w:iCs/>
        </w:rPr>
        <w:t xml:space="preserve">: In </w:t>
      </w:r>
      <w:r w:rsidR="00322372">
        <w:rPr>
          <w:rFonts w:ascii="Ubuntu" w:hAnsi="Ubuntu"/>
          <w:i/>
          <w:iCs/>
        </w:rPr>
        <w:t xml:space="preserve">a </w:t>
      </w:r>
      <w:r w:rsidRPr="00A932B7">
        <w:rPr>
          <w:rFonts w:ascii="Ubuntu" w:hAnsi="Ubuntu"/>
          <w:i/>
          <w:iCs/>
        </w:rPr>
        <w:t xml:space="preserve">meeting with </w:t>
      </w:r>
      <w:r w:rsidR="00322372">
        <w:rPr>
          <w:rFonts w:ascii="Ubuntu" w:hAnsi="Ubuntu"/>
          <w:i/>
          <w:iCs/>
        </w:rPr>
        <w:t xml:space="preserve">the </w:t>
      </w:r>
      <w:r w:rsidRPr="00A932B7">
        <w:rPr>
          <w:rFonts w:ascii="Ubuntu" w:hAnsi="Ubuntu"/>
          <w:i/>
          <w:iCs/>
        </w:rPr>
        <w:t>chairman</w:t>
      </w:r>
      <w:r w:rsidR="006E61F4" w:rsidRPr="00A932B7">
        <w:rPr>
          <w:rFonts w:ascii="Ubuntu" w:hAnsi="Ubuntu"/>
          <w:i/>
          <w:iCs/>
        </w:rPr>
        <w:t xml:space="preserve"> was</w:t>
      </w:r>
      <w:r w:rsidRPr="00A932B7">
        <w:rPr>
          <w:rFonts w:ascii="Ubuntu" w:hAnsi="Ubuntu"/>
          <w:i/>
          <w:iCs/>
        </w:rPr>
        <w:t xml:space="preserve"> a low attendance which resulted in no decision about the use of the sharp ratio.</w:t>
      </w:r>
    </w:p>
    <w:p w14:paraId="45F70BDC" w14:textId="41A2C599" w:rsidR="00A01FE3" w:rsidRPr="00A932B7" w:rsidRDefault="00A01FE3">
      <w:pPr>
        <w:pStyle w:val="BodyText"/>
        <w:spacing w:before="11"/>
        <w:rPr>
          <w:rFonts w:ascii="Ubuntu" w:hAnsi="Ubuntu"/>
          <w:i/>
          <w:iCs/>
        </w:rPr>
      </w:pPr>
      <w:r w:rsidRPr="00A932B7">
        <w:rPr>
          <w:rFonts w:ascii="Ubuntu" w:hAnsi="Ubuntu"/>
          <w:i/>
          <w:iCs/>
        </w:rPr>
        <w:t xml:space="preserve">Esmee: Are there any other plans for </w:t>
      </w:r>
      <w:r w:rsidR="006E61F4" w:rsidRPr="00A932B7">
        <w:rPr>
          <w:rFonts w:ascii="Ubuntu" w:hAnsi="Ubuntu"/>
          <w:i/>
          <w:iCs/>
        </w:rPr>
        <w:t>collaboration</w:t>
      </w:r>
      <w:r w:rsidRPr="00A932B7">
        <w:rPr>
          <w:rFonts w:ascii="Ubuntu" w:hAnsi="Ubuntu"/>
          <w:i/>
          <w:iCs/>
        </w:rPr>
        <w:t xml:space="preserve"> with Eindhoven?</w:t>
      </w:r>
    </w:p>
    <w:p w14:paraId="7D10178B" w14:textId="43021062" w:rsidR="00A01FE3" w:rsidRPr="00A932B7" w:rsidRDefault="00A01FE3">
      <w:pPr>
        <w:pStyle w:val="BodyText"/>
        <w:spacing w:before="11"/>
        <w:rPr>
          <w:rFonts w:ascii="Ubuntu" w:hAnsi="Ubuntu"/>
          <w:i/>
          <w:iCs/>
        </w:rPr>
      </w:pPr>
      <w:r w:rsidRPr="00A932B7">
        <w:rPr>
          <w:rFonts w:ascii="Ubuntu" w:hAnsi="Ubuntu"/>
          <w:i/>
          <w:iCs/>
        </w:rPr>
        <w:t>Hanz: It has to have added value so if there are any potentials with that, we should do it.</w:t>
      </w:r>
    </w:p>
    <w:p w14:paraId="413B4EE0" w14:textId="13D1621B" w:rsidR="00A01FE3" w:rsidRPr="00A932B7" w:rsidRDefault="00A01FE3">
      <w:pPr>
        <w:pStyle w:val="BodyText"/>
        <w:spacing w:before="11"/>
        <w:rPr>
          <w:rFonts w:ascii="Ubuntu" w:hAnsi="Ubuntu"/>
          <w:i/>
          <w:iCs/>
        </w:rPr>
      </w:pPr>
      <w:proofErr w:type="spellStart"/>
      <w:r w:rsidRPr="00A932B7">
        <w:rPr>
          <w:rFonts w:ascii="Ubuntu" w:hAnsi="Ubuntu"/>
          <w:i/>
          <w:iCs/>
        </w:rPr>
        <w:t>Esmee</w:t>
      </w:r>
      <w:proofErr w:type="spellEnd"/>
      <w:r w:rsidRPr="00A932B7">
        <w:rPr>
          <w:rFonts w:ascii="Ubuntu" w:hAnsi="Ubuntu"/>
          <w:i/>
          <w:iCs/>
        </w:rPr>
        <w:t xml:space="preserve">: </w:t>
      </w:r>
      <w:r w:rsidR="00322372">
        <w:rPr>
          <w:rFonts w:ascii="Ubuntu" w:hAnsi="Ubuntu"/>
          <w:i/>
          <w:iCs/>
        </w:rPr>
        <w:t>Could o</w:t>
      </w:r>
      <w:r w:rsidRPr="00A932B7">
        <w:rPr>
          <w:rFonts w:ascii="Ubuntu" w:hAnsi="Ubuntu"/>
          <w:i/>
          <w:iCs/>
        </w:rPr>
        <w:t>ther corporation</w:t>
      </w:r>
      <w:r w:rsidR="00322372">
        <w:rPr>
          <w:rFonts w:ascii="Ubuntu" w:hAnsi="Ubuntu"/>
          <w:i/>
          <w:iCs/>
        </w:rPr>
        <w:t>s</w:t>
      </w:r>
      <w:r w:rsidRPr="00A932B7">
        <w:rPr>
          <w:rFonts w:ascii="Ubuntu" w:hAnsi="Ubuntu"/>
          <w:i/>
          <w:iCs/>
        </w:rPr>
        <w:t xml:space="preserve"> join the investment competition?</w:t>
      </w:r>
    </w:p>
    <w:p w14:paraId="4A6291BE" w14:textId="6029BDC8" w:rsidR="00A01FE3" w:rsidRPr="00A932B7" w:rsidRDefault="00A01FE3">
      <w:pPr>
        <w:pStyle w:val="BodyText"/>
        <w:spacing w:before="11"/>
        <w:rPr>
          <w:rFonts w:ascii="Ubuntu" w:hAnsi="Ubuntu"/>
          <w:i/>
          <w:iCs/>
        </w:rPr>
      </w:pPr>
      <w:r w:rsidRPr="00A932B7">
        <w:rPr>
          <w:rFonts w:ascii="Ubuntu" w:hAnsi="Ubuntu"/>
          <w:i/>
          <w:iCs/>
        </w:rPr>
        <w:t>Hanz: We want to set up a framework which can grow with members.</w:t>
      </w:r>
    </w:p>
    <w:p w14:paraId="04EB3E66" w14:textId="537A3AD1" w:rsidR="00A01FE3" w:rsidRPr="00A932B7" w:rsidRDefault="00A01FE3">
      <w:pPr>
        <w:pStyle w:val="BodyText"/>
        <w:spacing w:before="11"/>
        <w:rPr>
          <w:rFonts w:ascii="Ubuntu" w:hAnsi="Ubuntu"/>
          <w:i/>
          <w:iCs/>
        </w:rPr>
      </w:pPr>
      <w:r w:rsidRPr="00A932B7">
        <w:rPr>
          <w:rFonts w:ascii="Ubuntu" w:hAnsi="Ubuntu"/>
          <w:i/>
          <w:iCs/>
        </w:rPr>
        <w:t>Lennon: When changed the cooperation with Eindhoven?</w:t>
      </w:r>
    </w:p>
    <w:p w14:paraId="132F4782" w14:textId="02FEF708" w:rsidR="00A01FE3" w:rsidRPr="00A932B7" w:rsidRDefault="00A01FE3">
      <w:pPr>
        <w:pStyle w:val="BodyText"/>
        <w:spacing w:before="11"/>
        <w:rPr>
          <w:rFonts w:ascii="Ubuntu" w:hAnsi="Ubuntu"/>
          <w:i/>
          <w:iCs/>
        </w:rPr>
      </w:pPr>
      <w:r w:rsidRPr="00A932B7">
        <w:rPr>
          <w:rFonts w:ascii="Ubuntu" w:hAnsi="Ubuntu"/>
          <w:i/>
          <w:iCs/>
        </w:rPr>
        <w:t>Max: After the HGAM. It would strengthen our bond to work together.</w:t>
      </w:r>
    </w:p>
    <w:p w14:paraId="0A57A56F" w14:textId="67068C7F" w:rsidR="00A01FE3" w:rsidRPr="00A932B7" w:rsidRDefault="00A01FE3">
      <w:pPr>
        <w:pStyle w:val="BodyText"/>
        <w:spacing w:before="11"/>
        <w:rPr>
          <w:rFonts w:ascii="Ubuntu" w:hAnsi="Ubuntu"/>
          <w:i/>
          <w:iCs/>
        </w:rPr>
      </w:pPr>
      <w:r w:rsidRPr="00A932B7">
        <w:rPr>
          <w:rFonts w:ascii="Ubuntu" w:hAnsi="Ubuntu"/>
          <w:i/>
          <w:iCs/>
        </w:rPr>
        <w:t>Alain: How can we save our own role in it?</w:t>
      </w:r>
    </w:p>
    <w:p w14:paraId="0148DEB9" w14:textId="640A8CD9" w:rsidR="00A01FE3" w:rsidRPr="00A932B7" w:rsidRDefault="00A01FE3">
      <w:pPr>
        <w:pStyle w:val="BodyText"/>
        <w:spacing w:before="11"/>
        <w:rPr>
          <w:rFonts w:ascii="Ubuntu" w:hAnsi="Ubuntu"/>
          <w:i/>
          <w:iCs/>
        </w:rPr>
      </w:pPr>
      <w:proofErr w:type="spellStart"/>
      <w:r w:rsidRPr="00A932B7">
        <w:rPr>
          <w:rFonts w:ascii="Ubuntu" w:hAnsi="Ubuntu"/>
          <w:i/>
          <w:iCs/>
        </w:rPr>
        <w:t>Hanz</w:t>
      </w:r>
      <w:proofErr w:type="spellEnd"/>
      <w:r w:rsidRPr="00A932B7">
        <w:rPr>
          <w:rFonts w:ascii="Ubuntu" w:hAnsi="Ubuntu"/>
          <w:i/>
          <w:iCs/>
        </w:rPr>
        <w:t xml:space="preserve">: </w:t>
      </w:r>
      <w:r w:rsidR="00322372">
        <w:rPr>
          <w:rFonts w:ascii="Ubuntu" w:hAnsi="Ubuntu"/>
          <w:i/>
          <w:iCs/>
        </w:rPr>
        <w:t>I think this is possible with a c</w:t>
      </w:r>
      <w:r w:rsidRPr="00A932B7">
        <w:rPr>
          <w:rFonts w:ascii="Ubuntu" w:hAnsi="Ubuntu"/>
          <w:i/>
          <w:iCs/>
        </w:rPr>
        <w:t>ontract which outlies the responsibilities</w:t>
      </w:r>
      <w:r w:rsidR="007B3366">
        <w:rPr>
          <w:rFonts w:ascii="Ubuntu" w:hAnsi="Ubuntu"/>
          <w:i/>
          <w:iCs/>
        </w:rPr>
        <w:t>.</w:t>
      </w:r>
    </w:p>
    <w:p w14:paraId="05FF2D70" w14:textId="24E6F4B6" w:rsidR="00A01FE3" w:rsidRPr="00A932B7" w:rsidRDefault="006E61F4">
      <w:pPr>
        <w:pStyle w:val="BodyText"/>
        <w:spacing w:before="11"/>
        <w:rPr>
          <w:rFonts w:ascii="Ubuntu" w:hAnsi="Ubuntu"/>
          <w:i/>
          <w:iCs/>
        </w:rPr>
      </w:pPr>
      <w:r w:rsidRPr="00A932B7">
        <w:rPr>
          <w:rFonts w:ascii="Ubuntu" w:hAnsi="Ubuntu"/>
          <w:i/>
          <w:iCs/>
        </w:rPr>
        <w:t xml:space="preserve">Alain: Who </w:t>
      </w:r>
      <w:r w:rsidR="00322372">
        <w:rPr>
          <w:rFonts w:ascii="Ubuntu" w:hAnsi="Ubuntu"/>
          <w:i/>
          <w:iCs/>
        </w:rPr>
        <w:t xml:space="preserve">will be the </w:t>
      </w:r>
      <w:r w:rsidRPr="00A932B7">
        <w:rPr>
          <w:rFonts w:ascii="Ubuntu" w:hAnsi="Ubuntu"/>
          <w:i/>
          <w:iCs/>
        </w:rPr>
        <w:t xml:space="preserve">host after </w:t>
      </w:r>
      <w:r w:rsidR="00322372">
        <w:rPr>
          <w:rFonts w:ascii="Ubuntu" w:hAnsi="Ubuntu"/>
          <w:i/>
          <w:iCs/>
        </w:rPr>
        <w:t xml:space="preserve">the </w:t>
      </w:r>
      <w:r w:rsidRPr="00A932B7">
        <w:rPr>
          <w:rFonts w:ascii="Ubuntu" w:hAnsi="Ubuntu"/>
          <w:i/>
          <w:iCs/>
        </w:rPr>
        <w:t>contract ends?</w:t>
      </w:r>
    </w:p>
    <w:p w14:paraId="2E099881" w14:textId="5C9070B0" w:rsidR="006E61F4" w:rsidRPr="00A932B7" w:rsidRDefault="006E61F4">
      <w:pPr>
        <w:pStyle w:val="BodyText"/>
        <w:spacing w:before="11"/>
        <w:rPr>
          <w:rFonts w:ascii="Ubuntu" w:hAnsi="Ubuntu"/>
          <w:i/>
          <w:iCs/>
        </w:rPr>
      </w:pPr>
      <w:r w:rsidRPr="00A932B7">
        <w:rPr>
          <w:rFonts w:ascii="Ubuntu" w:hAnsi="Ubuntu"/>
          <w:i/>
          <w:iCs/>
        </w:rPr>
        <w:t>Max: That must be figured out at the moment. This contract represents healthy bond, which shows the healthy relationship.</w:t>
      </w:r>
    </w:p>
    <w:p w14:paraId="2C3FFEAF" w14:textId="77ADA085" w:rsidR="006E61F4" w:rsidRPr="00A932B7" w:rsidRDefault="006E61F4">
      <w:pPr>
        <w:pStyle w:val="BodyText"/>
        <w:spacing w:before="11"/>
        <w:rPr>
          <w:rFonts w:ascii="Ubuntu" w:hAnsi="Ubuntu"/>
          <w:i/>
          <w:iCs/>
        </w:rPr>
      </w:pPr>
      <w:r w:rsidRPr="00A932B7">
        <w:rPr>
          <w:rFonts w:ascii="Ubuntu" w:hAnsi="Ubuntu"/>
          <w:i/>
          <w:iCs/>
        </w:rPr>
        <w:t>Hanz: We will look further into, for example if the name must be protected.</w:t>
      </w:r>
    </w:p>
    <w:p w14:paraId="5AF41184" w14:textId="6050D0E3" w:rsidR="006E61F4" w:rsidRPr="00A932B7" w:rsidRDefault="006E61F4">
      <w:pPr>
        <w:pStyle w:val="BodyText"/>
        <w:spacing w:before="11"/>
        <w:rPr>
          <w:rFonts w:ascii="Ubuntu" w:hAnsi="Ubuntu"/>
          <w:i/>
          <w:iCs/>
        </w:rPr>
      </w:pPr>
    </w:p>
    <w:p w14:paraId="176A8FCD" w14:textId="79425404" w:rsidR="006E61F4" w:rsidRPr="00A932B7" w:rsidRDefault="006E61F4">
      <w:pPr>
        <w:pStyle w:val="BodyText"/>
        <w:spacing w:before="11"/>
        <w:rPr>
          <w:rFonts w:ascii="Ubuntu" w:hAnsi="Ubuntu"/>
          <w:i/>
          <w:iCs/>
        </w:rPr>
      </w:pPr>
      <w:r w:rsidRPr="00A932B7">
        <w:rPr>
          <w:rFonts w:ascii="Ubuntu" w:hAnsi="Ubuntu"/>
          <w:i/>
          <w:iCs/>
        </w:rPr>
        <w:t>Lennon: I</w:t>
      </w:r>
      <w:r w:rsidR="00322372">
        <w:rPr>
          <w:rFonts w:ascii="Ubuntu" w:hAnsi="Ubuntu"/>
          <w:i/>
          <w:iCs/>
        </w:rPr>
        <w:t>s the I</w:t>
      </w:r>
      <w:r w:rsidRPr="00A932B7">
        <w:rPr>
          <w:rFonts w:ascii="Ubuntu" w:hAnsi="Ubuntu"/>
          <w:i/>
          <w:iCs/>
        </w:rPr>
        <w:t>nterfaculty party</w:t>
      </w:r>
      <w:r w:rsidR="00322372">
        <w:rPr>
          <w:rFonts w:ascii="Ubuntu" w:hAnsi="Ubuntu"/>
          <w:i/>
          <w:iCs/>
        </w:rPr>
        <w:t xml:space="preserve"> on the same</w:t>
      </w:r>
      <w:r w:rsidRPr="00A932B7">
        <w:rPr>
          <w:rFonts w:ascii="Ubuntu" w:hAnsi="Ubuntu"/>
          <w:i/>
          <w:iCs/>
        </w:rPr>
        <w:t xml:space="preserve"> date of the BBB?</w:t>
      </w:r>
    </w:p>
    <w:p w14:paraId="4DF6D007" w14:textId="5A3BB09B" w:rsidR="006E61F4" w:rsidRPr="00A932B7" w:rsidRDefault="006E61F4">
      <w:pPr>
        <w:pStyle w:val="BodyText"/>
        <w:spacing w:before="11"/>
        <w:rPr>
          <w:rFonts w:ascii="Ubuntu" w:hAnsi="Ubuntu"/>
          <w:i/>
          <w:iCs/>
        </w:rPr>
      </w:pPr>
      <w:r w:rsidRPr="00A932B7">
        <w:rPr>
          <w:rFonts w:ascii="Ubuntu" w:hAnsi="Ubuntu"/>
          <w:i/>
          <w:iCs/>
        </w:rPr>
        <w:t>Hanz: if it is the case, I agree we shouldn’t do that.</w:t>
      </w:r>
    </w:p>
    <w:p w14:paraId="12FE286D" w14:textId="18AFE701" w:rsidR="00C94060" w:rsidRDefault="00C94060">
      <w:pPr>
        <w:pStyle w:val="BodyText"/>
        <w:spacing w:before="11"/>
        <w:rPr>
          <w:rFonts w:ascii="Ubuntu" w:hAnsi="Ubuntu"/>
          <w:i/>
          <w:iCs/>
        </w:rPr>
      </w:pPr>
    </w:p>
    <w:p w14:paraId="2F3DE13D" w14:textId="780BD1D5" w:rsidR="0071490A" w:rsidRPr="0071490A" w:rsidRDefault="0071490A">
      <w:pPr>
        <w:pStyle w:val="BodyText"/>
        <w:spacing w:before="11"/>
        <w:rPr>
          <w:rFonts w:ascii="Ubuntu" w:hAnsi="Ubuntu"/>
          <w:b/>
          <w:bCs/>
        </w:rPr>
      </w:pPr>
      <w:r w:rsidRPr="0071490A">
        <w:rPr>
          <w:rFonts w:ascii="Ubuntu" w:hAnsi="Ubuntu"/>
          <w:b/>
          <w:bCs/>
        </w:rPr>
        <w:t>Secretary</w:t>
      </w:r>
    </w:p>
    <w:p w14:paraId="58801AAD" w14:textId="77777777" w:rsidR="00C94060" w:rsidRPr="00A932B7" w:rsidRDefault="00C94060" w:rsidP="00C94060">
      <w:pPr>
        <w:widowControl/>
        <w:shd w:val="clear" w:color="auto" w:fill="FFFFFF"/>
        <w:autoSpaceDE/>
        <w:autoSpaceDN/>
        <w:spacing w:after="160" w:line="235" w:lineRule="atLeast"/>
        <w:rPr>
          <w:rFonts w:ascii="Ubuntu" w:eastAsia="Times New Roman" w:hAnsi="Ubuntu" w:cs="Calibri"/>
          <w:color w:val="222222"/>
        </w:rPr>
      </w:pPr>
      <w:r w:rsidRPr="00A932B7">
        <w:rPr>
          <w:rFonts w:ascii="Ubuntu" w:eastAsia="Times New Roman" w:hAnsi="Ubuntu" w:cs="Calibri"/>
          <w:color w:val="222222"/>
        </w:rPr>
        <w:t>Hello all, I am Tim van Duijn FT secretary and vice president of the 38</w:t>
      </w:r>
      <w:r w:rsidRPr="00A932B7">
        <w:rPr>
          <w:rFonts w:ascii="Ubuntu" w:eastAsia="Times New Roman" w:hAnsi="Ubuntu" w:cs="Calibri"/>
          <w:color w:val="222222"/>
          <w:vertAlign w:val="superscript"/>
        </w:rPr>
        <w:t>th</w:t>
      </w:r>
      <w:r w:rsidRPr="00A932B7">
        <w:rPr>
          <w:rFonts w:ascii="Ubuntu" w:eastAsia="Times New Roman" w:hAnsi="Ubuntu" w:cs="Calibri"/>
          <w:color w:val="222222"/>
        </w:rPr>
        <w:t> board. For my secretary tasks I will be working at the back end of the society. For this, I want to work with Salesforce by connecting the software to the website which results in updating the information about the members. In that way we have a better understanding of the society and we can better target our members. Other societies ,like FSR, have already done this, so I will ask them about the possibility and if any costs arise with that possibility.</w:t>
      </w:r>
    </w:p>
    <w:p w14:paraId="458C3757" w14:textId="77777777" w:rsidR="00C94060" w:rsidRPr="00A932B7" w:rsidRDefault="00C94060" w:rsidP="00C94060">
      <w:pPr>
        <w:widowControl/>
        <w:shd w:val="clear" w:color="auto" w:fill="FFFFFF"/>
        <w:autoSpaceDE/>
        <w:autoSpaceDN/>
        <w:spacing w:after="160" w:line="235" w:lineRule="atLeast"/>
        <w:rPr>
          <w:rFonts w:ascii="Ubuntu" w:eastAsia="Times New Roman" w:hAnsi="Ubuntu" w:cs="Calibri"/>
          <w:color w:val="222222"/>
        </w:rPr>
      </w:pPr>
      <w:r w:rsidRPr="00A932B7">
        <w:rPr>
          <w:rFonts w:ascii="Ubuntu" w:eastAsia="Times New Roman" w:hAnsi="Ubuntu" w:cs="Calibri"/>
          <w:color w:val="222222"/>
        </w:rPr>
        <w:t xml:space="preserve">Further, the communication with the members. There are three main ways for me to communicate with the members which are the weekly mail, chairman mail and the chairman chat. Messages in the chairman mail and chat are also reminders for the events. I would encourage the </w:t>
      </w:r>
      <w:proofErr w:type="spellStart"/>
      <w:r w:rsidRPr="00A932B7">
        <w:rPr>
          <w:rFonts w:ascii="Ubuntu" w:eastAsia="Times New Roman" w:hAnsi="Ubuntu" w:cs="Calibri"/>
          <w:color w:val="222222"/>
        </w:rPr>
        <w:t>chairmans</w:t>
      </w:r>
      <w:proofErr w:type="spellEnd"/>
      <w:r w:rsidRPr="00A932B7">
        <w:rPr>
          <w:rFonts w:ascii="Ubuntu" w:eastAsia="Times New Roman" w:hAnsi="Ubuntu" w:cs="Calibri"/>
          <w:color w:val="222222"/>
        </w:rPr>
        <w:t xml:space="preserve"> to share these messages also with the </w:t>
      </w:r>
      <w:r w:rsidRPr="00A932B7">
        <w:rPr>
          <w:rFonts w:ascii="Ubuntu" w:eastAsia="Times New Roman" w:hAnsi="Ubuntu" w:cs="Calibri"/>
          <w:color w:val="222222"/>
        </w:rPr>
        <w:lastRenderedPageBreak/>
        <w:t>other members of the investment group or in the own investment group chats to increase the participation rates.</w:t>
      </w:r>
    </w:p>
    <w:p w14:paraId="2F33CBF0" w14:textId="77777777" w:rsidR="00C94060" w:rsidRPr="00A932B7" w:rsidRDefault="00C94060" w:rsidP="00C94060">
      <w:pPr>
        <w:widowControl/>
        <w:shd w:val="clear" w:color="auto" w:fill="FFFFFF"/>
        <w:autoSpaceDE/>
        <w:autoSpaceDN/>
        <w:spacing w:after="160" w:line="235" w:lineRule="atLeast"/>
        <w:rPr>
          <w:rFonts w:ascii="Ubuntu" w:eastAsia="Times New Roman" w:hAnsi="Ubuntu" w:cs="Calibri"/>
          <w:color w:val="222222"/>
        </w:rPr>
      </w:pPr>
      <w:r w:rsidRPr="00A932B7">
        <w:rPr>
          <w:rFonts w:ascii="Ubuntu" w:eastAsia="Times New Roman" w:hAnsi="Ubuntu" w:cs="Calibri"/>
          <w:color w:val="222222"/>
        </w:rPr>
        <w:t>Besides that, I will be working on organizing the events with Jay. For this it is important we have a clear view of what needs to be done by who. On the office days the communication for this can be done in person. On the other days, we will use ASANA to view the progress and tasks.</w:t>
      </w:r>
    </w:p>
    <w:p w14:paraId="71238D07" w14:textId="77777777" w:rsidR="00C94060" w:rsidRPr="00A932B7" w:rsidRDefault="00C94060" w:rsidP="00C94060">
      <w:pPr>
        <w:widowControl/>
        <w:shd w:val="clear" w:color="auto" w:fill="FFFFFF"/>
        <w:autoSpaceDE/>
        <w:autoSpaceDN/>
        <w:spacing w:after="160" w:line="235" w:lineRule="atLeast"/>
        <w:rPr>
          <w:rFonts w:ascii="Ubuntu" w:eastAsia="Times New Roman" w:hAnsi="Ubuntu" w:cs="Calibri"/>
          <w:color w:val="222222"/>
        </w:rPr>
      </w:pPr>
      <w:r w:rsidRPr="00A932B7">
        <w:rPr>
          <w:rFonts w:ascii="Ubuntu" w:eastAsia="Times New Roman" w:hAnsi="Ubuntu" w:cs="Calibri"/>
          <w:color w:val="222222"/>
        </w:rPr>
        <w:t xml:space="preserve">Lastly, the Ski Trip. After the work of Mathilde and </w:t>
      </w:r>
      <w:proofErr w:type="spellStart"/>
      <w:r w:rsidRPr="00A932B7">
        <w:rPr>
          <w:rFonts w:ascii="Ubuntu" w:eastAsia="Times New Roman" w:hAnsi="Ubuntu" w:cs="Calibri"/>
          <w:color w:val="222222"/>
        </w:rPr>
        <w:t>Kaching</w:t>
      </w:r>
      <w:proofErr w:type="spellEnd"/>
      <w:r w:rsidRPr="00A932B7">
        <w:rPr>
          <w:rFonts w:ascii="Ubuntu" w:eastAsia="Times New Roman" w:hAnsi="Ubuntu" w:cs="Calibri"/>
          <w:color w:val="222222"/>
        </w:rPr>
        <w:t xml:space="preserve"> last years, we can hopefully organize the event this year looking at the progress of the vaccination. For this, a new committee will be installed to organize activities and help during the event.</w:t>
      </w:r>
    </w:p>
    <w:p w14:paraId="4C200E54" w14:textId="2E434E94" w:rsidR="00C94060" w:rsidRPr="00A932B7" w:rsidRDefault="00C94060" w:rsidP="00C94060">
      <w:pPr>
        <w:widowControl/>
        <w:shd w:val="clear" w:color="auto" w:fill="FFFFFF"/>
        <w:autoSpaceDE/>
        <w:autoSpaceDN/>
        <w:spacing w:after="160" w:line="235" w:lineRule="atLeast"/>
        <w:rPr>
          <w:rFonts w:ascii="Ubuntu" w:eastAsia="Times New Roman" w:hAnsi="Ubuntu" w:cs="Calibri"/>
          <w:color w:val="222222"/>
        </w:rPr>
      </w:pPr>
      <w:r w:rsidRPr="00A932B7">
        <w:rPr>
          <w:rFonts w:ascii="Ubuntu" w:eastAsia="Times New Roman" w:hAnsi="Ubuntu" w:cs="Calibri"/>
          <w:color w:val="222222"/>
        </w:rPr>
        <w:t>Any questions?</w:t>
      </w:r>
    </w:p>
    <w:p w14:paraId="428EBB64" w14:textId="3F8CA6F3" w:rsidR="00C6051E" w:rsidRPr="00A932B7" w:rsidRDefault="00C6051E">
      <w:pPr>
        <w:pStyle w:val="BodyText"/>
        <w:spacing w:before="11"/>
        <w:rPr>
          <w:rFonts w:ascii="Ubuntu" w:hAnsi="Ubuntu"/>
          <w:i/>
          <w:iCs/>
        </w:rPr>
      </w:pPr>
      <w:r w:rsidRPr="00A932B7">
        <w:rPr>
          <w:rFonts w:ascii="Ubuntu" w:hAnsi="Ubuntu"/>
          <w:i/>
          <w:iCs/>
        </w:rPr>
        <w:t xml:space="preserve">Austin: </w:t>
      </w:r>
      <w:r w:rsidR="00322372">
        <w:rPr>
          <w:rFonts w:ascii="Ubuntu" w:hAnsi="Ubuntu"/>
          <w:i/>
          <w:iCs/>
        </w:rPr>
        <w:t>How do you feel about d</w:t>
      </w:r>
      <w:r w:rsidRPr="00A932B7">
        <w:rPr>
          <w:rFonts w:ascii="Ubuntu" w:hAnsi="Ubuntu"/>
          <w:i/>
          <w:iCs/>
        </w:rPr>
        <w:t>igital voting?</w:t>
      </w:r>
    </w:p>
    <w:p w14:paraId="509BC052" w14:textId="2A9FF30E" w:rsidR="00C6051E" w:rsidRPr="00A932B7" w:rsidRDefault="00C6051E">
      <w:pPr>
        <w:pStyle w:val="BodyText"/>
        <w:spacing w:before="11"/>
        <w:rPr>
          <w:rFonts w:ascii="Ubuntu" w:hAnsi="Ubuntu"/>
          <w:i/>
          <w:iCs/>
        </w:rPr>
      </w:pPr>
      <w:r w:rsidRPr="00A932B7">
        <w:rPr>
          <w:rFonts w:ascii="Ubuntu" w:hAnsi="Ubuntu"/>
          <w:i/>
          <w:iCs/>
        </w:rPr>
        <w:t>Tim: If it complies with the privacy rules and little costs for added value, we can take that into account.</w:t>
      </w:r>
    </w:p>
    <w:p w14:paraId="69046F7B" w14:textId="1B12FD5E" w:rsidR="00C6051E" w:rsidRPr="00A932B7" w:rsidRDefault="00C6051E">
      <w:pPr>
        <w:pStyle w:val="BodyText"/>
        <w:spacing w:before="11"/>
        <w:rPr>
          <w:rFonts w:ascii="Ubuntu" w:hAnsi="Ubuntu"/>
          <w:i/>
          <w:iCs/>
        </w:rPr>
      </w:pPr>
      <w:r w:rsidRPr="00A932B7">
        <w:rPr>
          <w:rFonts w:ascii="Ubuntu" w:hAnsi="Ubuntu"/>
          <w:i/>
          <w:iCs/>
        </w:rPr>
        <w:t>Lennon: Combine the trip committees?</w:t>
      </w:r>
    </w:p>
    <w:p w14:paraId="03B8FB4B" w14:textId="08576038" w:rsidR="00C6051E" w:rsidRPr="00A932B7" w:rsidRDefault="00C6051E">
      <w:pPr>
        <w:pStyle w:val="BodyText"/>
        <w:spacing w:before="11"/>
        <w:rPr>
          <w:rFonts w:ascii="Ubuntu" w:hAnsi="Ubuntu"/>
          <w:i/>
          <w:iCs/>
        </w:rPr>
      </w:pPr>
      <w:r w:rsidRPr="00A932B7">
        <w:rPr>
          <w:rFonts w:ascii="Ubuntu" w:hAnsi="Ubuntu"/>
          <w:i/>
          <w:iCs/>
        </w:rPr>
        <w:t>Tim: To have a clear view of the task and responsibilities we have decided to have separate committees.</w:t>
      </w:r>
    </w:p>
    <w:p w14:paraId="2C813A48" w14:textId="100A546C" w:rsidR="006E61F4" w:rsidRPr="00A932B7" w:rsidRDefault="00C6051E">
      <w:pPr>
        <w:pStyle w:val="BodyText"/>
        <w:spacing w:before="11"/>
        <w:rPr>
          <w:rFonts w:ascii="Ubuntu" w:hAnsi="Ubuntu"/>
          <w:i/>
          <w:iCs/>
        </w:rPr>
      </w:pPr>
      <w:r w:rsidRPr="00A932B7">
        <w:rPr>
          <w:rFonts w:ascii="Ubuntu" w:hAnsi="Ubuntu"/>
          <w:i/>
          <w:iCs/>
        </w:rPr>
        <w:t xml:space="preserve">Alain: </w:t>
      </w:r>
      <w:r w:rsidR="00322372">
        <w:rPr>
          <w:rFonts w:ascii="Ubuntu" w:hAnsi="Ubuntu"/>
          <w:i/>
          <w:iCs/>
        </w:rPr>
        <w:t>Does the</w:t>
      </w:r>
      <w:r w:rsidRPr="00A932B7">
        <w:rPr>
          <w:rFonts w:ascii="Ubuntu" w:hAnsi="Ubuntu"/>
          <w:i/>
          <w:iCs/>
        </w:rPr>
        <w:t xml:space="preserve"> committee</w:t>
      </w:r>
      <w:r w:rsidR="00322372">
        <w:rPr>
          <w:rFonts w:ascii="Ubuntu" w:hAnsi="Ubuntu"/>
          <w:i/>
          <w:iCs/>
        </w:rPr>
        <w:t xml:space="preserve"> have enough time for the task</w:t>
      </w:r>
      <w:r w:rsidRPr="00A932B7">
        <w:rPr>
          <w:rFonts w:ascii="Ubuntu" w:hAnsi="Ubuntu"/>
          <w:i/>
          <w:iCs/>
        </w:rPr>
        <w:t>?</w:t>
      </w:r>
    </w:p>
    <w:p w14:paraId="23181F6D" w14:textId="40341763" w:rsidR="00C6051E" w:rsidRPr="00A932B7" w:rsidRDefault="00C6051E">
      <w:pPr>
        <w:pStyle w:val="BodyText"/>
        <w:spacing w:before="11"/>
        <w:rPr>
          <w:rFonts w:ascii="Ubuntu" w:hAnsi="Ubuntu"/>
          <w:i/>
          <w:iCs/>
        </w:rPr>
      </w:pPr>
      <w:r w:rsidRPr="00A932B7">
        <w:rPr>
          <w:rFonts w:ascii="Ubuntu" w:hAnsi="Ubuntu"/>
          <w:i/>
          <w:iCs/>
        </w:rPr>
        <w:t>Tim: With the work already been done, it is possible to do that in that timeframe.</w:t>
      </w:r>
    </w:p>
    <w:p w14:paraId="433AF5C3" w14:textId="787DE158" w:rsidR="00C6051E" w:rsidRDefault="00C6051E">
      <w:pPr>
        <w:pStyle w:val="BodyText"/>
        <w:spacing w:before="11"/>
        <w:rPr>
          <w:rFonts w:ascii="Ubuntu" w:hAnsi="Ubuntu"/>
          <w:i/>
          <w:iCs/>
        </w:rPr>
      </w:pPr>
    </w:p>
    <w:p w14:paraId="103AEEAC" w14:textId="4658802E" w:rsidR="0071490A" w:rsidRPr="0071490A" w:rsidRDefault="0071490A">
      <w:pPr>
        <w:pStyle w:val="BodyText"/>
        <w:spacing w:before="11"/>
        <w:rPr>
          <w:rFonts w:ascii="Ubuntu" w:hAnsi="Ubuntu"/>
          <w:b/>
          <w:bCs/>
        </w:rPr>
      </w:pPr>
      <w:r w:rsidRPr="0071490A">
        <w:rPr>
          <w:rFonts w:ascii="Ubuntu" w:hAnsi="Ubuntu"/>
          <w:b/>
          <w:bCs/>
        </w:rPr>
        <w:t>Commissioner of Activities &amp; Marketing</w:t>
      </w:r>
    </w:p>
    <w:p w14:paraId="3A594651" w14:textId="34AB66A6" w:rsidR="00C9601E" w:rsidRPr="00C9601E" w:rsidRDefault="00C9601E" w:rsidP="00C9601E">
      <w:pPr>
        <w:pStyle w:val="BodyText"/>
        <w:spacing w:before="11"/>
        <w:rPr>
          <w:rFonts w:ascii="Ubuntu" w:hAnsi="Ubuntu"/>
        </w:rPr>
      </w:pPr>
      <w:r w:rsidRPr="00C9601E">
        <w:rPr>
          <w:rFonts w:ascii="Ubuntu" w:hAnsi="Ubuntu"/>
        </w:rPr>
        <w:t xml:space="preserve">Hi everyone, my name is Jay Otten and I will be this year’s Commissioner of Activities &amp; Marketing. I will you past my plans in chronological order starting with the Eurekaweek. </w:t>
      </w:r>
    </w:p>
    <w:p w14:paraId="0DEB5457" w14:textId="77777777" w:rsidR="00C9601E" w:rsidRPr="00C9601E" w:rsidRDefault="00C9601E" w:rsidP="00C9601E">
      <w:pPr>
        <w:pStyle w:val="BodyText"/>
        <w:spacing w:before="11"/>
        <w:rPr>
          <w:rFonts w:ascii="Ubuntu" w:hAnsi="Ubuntu"/>
        </w:rPr>
      </w:pPr>
      <w:r w:rsidRPr="00C9601E">
        <w:rPr>
          <w:rFonts w:ascii="Ubuntu" w:hAnsi="Ubuntu"/>
        </w:rPr>
        <w:t>During the Eurekaweek this year we will have four days of exposure. We will be present at the opening ceremony where we will show our presence on the Erasmus University to the new students. On the second day we will be present at the Campus Day where we will inform the new students on what B&amp;R Beurs is all about. The participants will be able to play some games such as the AEX-prediction game where they can win a free membership. We will repeat this the next day on the Festival. On Tuesday evening we will organize a party together with Interfaculty at Beurs so we can get to know new members in an informal manner. On the final day of the Eurekaweek we will host a workshop for master students. During this workshop we will introduce them to B&amp;R Beurs, the world of finance, and we’ll organize a trading simulation.</w:t>
      </w:r>
    </w:p>
    <w:p w14:paraId="6CB8FCE0" w14:textId="73057260" w:rsidR="00CB7ED8" w:rsidRDefault="00C9601E" w:rsidP="00CB7ED8">
      <w:pPr>
        <w:pStyle w:val="BodyText"/>
        <w:spacing w:before="11"/>
        <w:rPr>
          <w:rFonts w:ascii="Ubuntu" w:hAnsi="Ubuntu"/>
          <w:i/>
          <w:iCs/>
        </w:rPr>
      </w:pPr>
      <w:r w:rsidRPr="00C9601E">
        <w:rPr>
          <w:rFonts w:ascii="Ubuntu" w:hAnsi="Ubuntu"/>
        </w:rPr>
        <w:t xml:space="preserve">This year’s Introduction Period will hopefully look like the ones before the COVID-19 pandemic. We will host three Introduction drinks, an Introduction BBQ, and of course the Introduction Weekend. We hope to organize the Introduction Period in full capacity this year. If not, we will go back to the plans from last year where we will prepare multiple scenarios for different restrictions. In contrast to previous </w:t>
      </w:r>
      <w:r w:rsidR="00BB3AF6" w:rsidRPr="00C9601E">
        <w:rPr>
          <w:rFonts w:ascii="Ubuntu" w:hAnsi="Ubuntu"/>
        </w:rPr>
        <w:t>years,</w:t>
      </w:r>
      <w:r w:rsidRPr="00C9601E">
        <w:rPr>
          <w:rFonts w:ascii="Ubuntu" w:hAnsi="Ubuntu"/>
        </w:rPr>
        <w:t xml:space="preserve"> we will organize a festival-like party together with STAR, JFR, and Café in de </w:t>
      </w:r>
      <w:proofErr w:type="spellStart"/>
      <w:r w:rsidRPr="00C9601E">
        <w:rPr>
          <w:rFonts w:ascii="Ubuntu" w:hAnsi="Ubuntu"/>
        </w:rPr>
        <w:t>Smitse</w:t>
      </w:r>
      <w:proofErr w:type="spellEnd"/>
      <w:r w:rsidRPr="00C9601E">
        <w:rPr>
          <w:rFonts w:ascii="Ubuntu" w:hAnsi="Ubuntu"/>
        </w:rPr>
        <w:t>. This will be an introduction event for all parties involved.</w:t>
      </w:r>
      <w:r w:rsidR="00322372">
        <w:rPr>
          <w:rFonts w:ascii="Ubuntu" w:hAnsi="Ubuntu"/>
        </w:rPr>
        <w:t xml:space="preserve"> </w:t>
      </w:r>
      <w:r w:rsidR="00CB7ED8" w:rsidRPr="00322372">
        <w:rPr>
          <w:rFonts w:ascii="Ubuntu" w:hAnsi="Ubuntu"/>
        </w:rPr>
        <w:t xml:space="preserve">Star for budget, me and </w:t>
      </w:r>
      <w:proofErr w:type="spellStart"/>
      <w:r w:rsidR="00CB7ED8" w:rsidRPr="00322372">
        <w:rPr>
          <w:rFonts w:ascii="Ubuntu" w:hAnsi="Ubuntu"/>
        </w:rPr>
        <w:t>Smitse</w:t>
      </w:r>
      <w:proofErr w:type="spellEnd"/>
      <w:r w:rsidR="00CB7ED8" w:rsidRPr="00322372">
        <w:rPr>
          <w:rFonts w:ascii="Ubuntu" w:hAnsi="Ubuntu"/>
        </w:rPr>
        <w:t xml:space="preserve"> for logistics, JFR for acquisition and marketing. That is something you discuss in beginning, but it can change with the new boards. Our goal is to reach a net zero.</w:t>
      </w:r>
    </w:p>
    <w:p w14:paraId="3301D2A0" w14:textId="77777777" w:rsidR="00322372" w:rsidRPr="00322372" w:rsidRDefault="00322372" w:rsidP="00CB7ED8">
      <w:pPr>
        <w:pStyle w:val="BodyText"/>
        <w:spacing w:before="11"/>
        <w:rPr>
          <w:rFonts w:ascii="Ubuntu" w:hAnsi="Ubuntu"/>
        </w:rPr>
      </w:pPr>
    </w:p>
    <w:p w14:paraId="0FCA05E7" w14:textId="77777777" w:rsidR="00CB7ED8" w:rsidRPr="00A932B7" w:rsidRDefault="00CB7ED8" w:rsidP="00CB7ED8">
      <w:pPr>
        <w:pStyle w:val="BodyText"/>
        <w:spacing w:before="11"/>
        <w:rPr>
          <w:rFonts w:ascii="Ubuntu" w:hAnsi="Ubuntu"/>
          <w:i/>
          <w:iCs/>
        </w:rPr>
      </w:pPr>
      <w:r w:rsidRPr="00A932B7">
        <w:rPr>
          <w:rFonts w:ascii="Ubuntu" w:hAnsi="Ubuntu"/>
          <w:i/>
          <w:iCs/>
        </w:rPr>
        <w:t>Tommy: Are there any other plans if corona rises again.</w:t>
      </w:r>
    </w:p>
    <w:p w14:paraId="54513161" w14:textId="67FA0071" w:rsidR="00CB7ED8" w:rsidRDefault="00CB7ED8" w:rsidP="00CB7ED8">
      <w:pPr>
        <w:pStyle w:val="BodyText"/>
        <w:spacing w:before="11"/>
        <w:rPr>
          <w:rFonts w:ascii="Ubuntu" w:hAnsi="Ubuntu"/>
          <w:i/>
          <w:iCs/>
        </w:rPr>
      </w:pPr>
      <w:r w:rsidRPr="00A932B7">
        <w:rPr>
          <w:rFonts w:ascii="Ubuntu" w:hAnsi="Ubuntu"/>
          <w:i/>
          <w:iCs/>
        </w:rPr>
        <w:t xml:space="preserve">Jay: I don’t think we will get back to last September. But it can’t be done if it is only possible for a very few </w:t>
      </w:r>
      <w:r w:rsidR="00BB3AF6" w:rsidRPr="00A932B7">
        <w:rPr>
          <w:rFonts w:ascii="Ubuntu" w:hAnsi="Ubuntu"/>
          <w:i/>
          <w:iCs/>
        </w:rPr>
        <w:t>amounts</w:t>
      </w:r>
      <w:r w:rsidRPr="00A932B7">
        <w:rPr>
          <w:rFonts w:ascii="Ubuntu" w:hAnsi="Ubuntu"/>
          <w:i/>
          <w:iCs/>
        </w:rPr>
        <w:t xml:space="preserve"> of people, we will have to switch back again to online.</w:t>
      </w:r>
    </w:p>
    <w:p w14:paraId="7CEFD15A" w14:textId="77777777" w:rsidR="00322372" w:rsidRPr="00A932B7" w:rsidRDefault="00322372" w:rsidP="00CB7ED8">
      <w:pPr>
        <w:pStyle w:val="BodyText"/>
        <w:spacing w:before="11"/>
        <w:rPr>
          <w:rFonts w:ascii="Ubuntu" w:hAnsi="Ubuntu"/>
          <w:i/>
          <w:iCs/>
        </w:rPr>
      </w:pPr>
    </w:p>
    <w:p w14:paraId="111B9B6B" w14:textId="394AD94F" w:rsidR="00CB7ED8" w:rsidRDefault="00C9601E" w:rsidP="00C9601E">
      <w:pPr>
        <w:pStyle w:val="BodyText"/>
        <w:spacing w:before="11"/>
        <w:rPr>
          <w:rFonts w:ascii="Ubuntu" w:hAnsi="Ubuntu"/>
        </w:rPr>
      </w:pPr>
      <w:r w:rsidRPr="00C9601E">
        <w:rPr>
          <w:rFonts w:ascii="Ubuntu" w:hAnsi="Ubuntu"/>
        </w:rPr>
        <w:t>Next to that we will move last year’s cancelled boat party to September!</w:t>
      </w:r>
    </w:p>
    <w:p w14:paraId="17F3AB7B" w14:textId="77777777" w:rsidR="00C9601E" w:rsidRPr="00A932B7" w:rsidRDefault="00C9601E" w:rsidP="00C9601E">
      <w:pPr>
        <w:pStyle w:val="BodyText"/>
        <w:spacing w:before="11"/>
        <w:rPr>
          <w:rFonts w:ascii="Ubuntu" w:hAnsi="Ubuntu"/>
          <w:i/>
          <w:iCs/>
        </w:rPr>
      </w:pPr>
      <w:r w:rsidRPr="00A932B7">
        <w:rPr>
          <w:rFonts w:ascii="Ubuntu" w:hAnsi="Ubuntu"/>
          <w:i/>
          <w:iCs/>
        </w:rPr>
        <w:t>Austin: Is there a link for members wh</w:t>
      </w:r>
      <w:r>
        <w:rPr>
          <w:rFonts w:ascii="Ubuntu" w:hAnsi="Ubuntu"/>
          <w:i/>
          <w:iCs/>
        </w:rPr>
        <w:t>o</w:t>
      </w:r>
      <w:r w:rsidRPr="00A932B7">
        <w:rPr>
          <w:rFonts w:ascii="Ubuntu" w:hAnsi="Ubuntu"/>
          <w:i/>
          <w:iCs/>
        </w:rPr>
        <w:t xml:space="preserve"> have already bought a ticket.</w:t>
      </w:r>
    </w:p>
    <w:p w14:paraId="7A0651B7" w14:textId="77777777" w:rsidR="00C9601E" w:rsidRPr="00A932B7" w:rsidRDefault="00C9601E" w:rsidP="00C9601E">
      <w:pPr>
        <w:pStyle w:val="BodyText"/>
        <w:spacing w:before="11"/>
        <w:rPr>
          <w:rFonts w:ascii="Ubuntu" w:hAnsi="Ubuntu"/>
          <w:i/>
          <w:iCs/>
        </w:rPr>
      </w:pPr>
      <w:r w:rsidRPr="00A932B7">
        <w:rPr>
          <w:rFonts w:ascii="Ubuntu" w:hAnsi="Ubuntu"/>
          <w:i/>
          <w:iCs/>
        </w:rPr>
        <w:t xml:space="preserve">Jay: There will be a new subscription. </w:t>
      </w:r>
    </w:p>
    <w:p w14:paraId="3933EC0E" w14:textId="77777777" w:rsidR="00C9601E" w:rsidRPr="00C9601E" w:rsidRDefault="00C9601E" w:rsidP="00C9601E">
      <w:pPr>
        <w:pStyle w:val="BodyText"/>
        <w:spacing w:before="11"/>
        <w:rPr>
          <w:rFonts w:ascii="Ubuntu" w:hAnsi="Ubuntu"/>
        </w:rPr>
      </w:pPr>
    </w:p>
    <w:p w14:paraId="1D6E66B9" w14:textId="77777777" w:rsidR="00C9601E" w:rsidRPr="00C9601E" w:rsidRDefault="00C9601E" w:rsidP="00C9601E">
      <w:pPr>
        <w:pStyle w:val="BodyText"/>
        <w:spacing w:before="11"/>
        <w:rPr>
          <w:rFonts w:ascii="Ubuntu" w:hAnsi="Ubuntu"/>
        </w:rPr>
      </w:pPr>
      <w:r w:rsidRPr="00C9601E">
        <w:rPr>
          <w:rFonts w:ascii="Ubuntu" w:hAnsi="Ubuntu"/>
        </w:rPr>
        <w:t xml:space="preserve">Then moving on to the activities. I will keep the traditional and loved activities such as the Liga Investimento, the Beer and Wine Tastings, The Euronext &amp; </w:t>
      </w:r>
      <w:proofErr w:type="spellStart"/>
      <w:r w:rsidRPr="00C9601E">
        <w:rPr>
          <w:rFonts w:ascii="Ubuntu" w:hAnsi="Ubuntu"/>
        </w:rPr>
        <w:t>DnB</w:t>
      </w:r>
      <w:proofErr w:type="spellEnd"/>
      <w:r w:rsidRPr="00C9601E">
        <w:rPr>
          <w:rFonts w:ascii="Ubuntu" w:hAnsi="Ubuntu"/>
        </w:rPr>
        <w:t xml:space="preserve"> Trip, and the Christmas Dinner. For the remainder of the year I will give creative room to the Activities Committee to fill in. This year we want to express more gratitude to our active members by organizing more active member days, three to be precise. These members are what makes this society great and I think it’s more than justified to spend more of our budget on active members.</w:t>
      </w:r>
    </w:p>
    <w:p w14:paraId="2F6795E2" w14:textId="357DC7FD" w:rsidR="00C9601E" w:rsidRDefault="00C9601E" w:rsidP="00C9601E">
      <w:pPr>
        <w:pStyle w:val="BodyText"/>
        <w:spacing w:before="11"/>
        <w:rPr>
          <w:rFonts w:ascii="Ubuntu" w:hAnsi="Ubuntu"/>
        </w:rPr>
      </w:pPr>
      <w:r w:rsidRPr="00C9601E">
        <w:rPr>
          <w:rFonts w:ascii="Ubuntu" w:hAnsi="Ubuntu"/>
        </w:rPr>
        <w:t>This year I want to increase our followers on Instagram to 1600+ so that it corresponds with the amount of members we have. I want to focus on professionalizing our feed and teach the Social Media &amp; Design committee more design techniques. We will also stop making the Winter Magazine since it costs a lot of time to make and is generally read by less than 10% of our members. This means the committee will have more time to focus on general marketing.</w:t>
      </w:r>
    </w:p>
    <w:p w14:paraId="5ADF65EB" w14:textId="1BEBD882" w:rsidR="00C9601E" w:rsidRPr="00A932B7" w:rsidRDefault="00C9601E" w:rsidP="00C9601E">
      <w:pPr>
        <w:pStyle w:val="BodyText"/>
        <w:spacing w:before="11"/>
        <w:rPr>
          <w:rFonts w:ascii="Ubuntu" w:hAnsi="Ubuntu"/>
          <w:i/>
          <w:iCs/>
        </w:rPr>
      </w:pPr>
      <w:r w:rsidRPr="00A932B7">
        <w:rPr>
          <w:rFonts w:ascii="Ubuntu" w:hAnsi="Ubuntu"/>
          <w:i/>
          <w:iCs/>
        </w:rPr>
        <w:t xml:space="preserve">Alain: </w:t>
      </w:r>
      <w:r w:rsidR="004D7840">
        <w:rPr>
          <w:rFonts w:ascii="Ubuntu" w:hAnsi="Ubuntu"/>
          <w:i/>
          <w:iCs/>
        </w:rPr>
        <w:t xml:space="preserve">Does this also count for </w:t>
      </w:r>
      <w:r w:rsidRPr="00A932B7">
        <w:rPr>
          <w:rFonts w:ascii="Ubuntu" w:hAnsi="Ubuntu"/>
          <w:i/>
          <w:iCs/>
        </w:rPr>
        <w:t>IW&amp;S and intro magazine?</w:t>
      </w:r>
    </w:p>
    <w:p w14:paraId="4755DF48" w14:textId="42E58918" w:rsidR="00C9601E" w:rsidRPr="00A932B7" w:rsidRDefault="00C9601E" w:rsidP="00C9601E">
      <w:pPr>
        <w:pStyle w:val="BodyText"/>
        <w:spacing w:before="11"/>
        <w:rPr>
          <w:rFonts w:ascii="Ubuntu" w:hAnsi="Ubuntu"/>
          <w:i/>
          <w:iCs/>
        </w:rPr>
      </w:pPr>
      <w:r w:rsidRPr="00A932B7">
        <w:rPr>
          <w:rFonts w:ascii="Ubuntu" w:hAnsi="Ubuntu"/>
          <w:i/>
          <w:iCs/>
        </w:rPr>
        <w:t xml:space="preserve">Jay: </w:t>
      </w:r>
      <w:r w:rsidR="004D7840">
        <w:rPr>
          <w:rFonts w:ascii="Ubuntu" w:hAnsi="Ubuntu"/>
          <w:i/>
          <w:iCs/>
        </w:rPr>
        <w:t>No, we will make these magazines for sure. T</w:t>
      </w:r>
      <w:r w:rsidRPr="00A932B7">
        <w:rPr>
          <w:rFonts w:ascii="Ubuntu" w:hAnsi="Ubuntu"/>
          <w:i/>
          <w:iCs/>
        </w:rPr>
        <w:t>hose are very important for all the information.</w:t>
      </w:r>
    </w:p>
    <w:p w14:paraId="4463B11C" w14:textId="2AA320C2" w:rsidR="00C9601E" w:rsidRPr="00A932B7" w:rsidRDefault="00C9601E" w:rsidP="00C9601E">
      <w:pPr>
        <w:pStyle w:val="BodyText"/>
        <w:spacing w:before="11"/>
        <w:rPr>
          <w:rFonts w:ascii="Ubuntu" w:hAnsi="Ubuntu"/>
          <w:i/>
          <w:iCs/>
        </w:rPr>
      </w:pPr>
      <w:r w:rsidRPr="00A932B7">
        <w:rPr>
          <w:rFonts w:ascii="Ubuntu" w:hAnsi="Ubuntu"/>
          <w:i/>
          <w:iCs/>
        </w:rPr>
        <w:lastRenderedPageBreak/>
        <w:t xml:space="preserve">Alain: Look into the possibility to give </w:t>
      </w:r>
      <w:r w:rsidR="004D7840">
        <w:rPr>
          <w:rFonts w:ascii="Ubuntu" w:hAnsi="Ubuntu"/>
          <w:i/>
          <w:iCs/>
        </w:rPr>
        <w:t>the winter magazines</w:t>
      </w:r>
      <w:r>
        <w:rPr>
          <w:rFonts w:ascii="Ubuntu" w:hAnsi="Ubuntu"/>
          <w:i/>
          <w:iCs/>
        </w:rPr>
        <w:t xml:space="preserve"> to </w:t>
      </w:r>
      <w:r w:rsidRPr="00A932B7">
        <w:rPr>
          <w:rFonts w:ascii="Ubuntu" w:hAnsi="Ubuntu"/>
          <w:i/>
          <w:iCs/>
        </w:rPr>
        <w:t>partners.</w:t>
      </w:r>
    </w:p>
    <w:p w14:paraId="3F8E64DA" w14:textId="77777777" w:rsidR="00C9601E" w:rsidRPr="00A932B7" w:rsidRDefault="00C9601E" w:rsidP="00C9601E">
      <w:pPr>
        <w:pStyle w:val="BodyText"/>
        <w:spacing w:before="11"/>
        <w:rPr>
          <w:rFonts w:ascii="Ubuntu" w:hAnsi="Ubuntu"/>
          <w:i/>
          <w:iCs/>
        </w:rPr>
      </w:pPr>
      <w:r w:rsidRPr="00A932B7">
        <w:rPr>
          <w:rFonts w:ascii="Ubuntu" w:hAnsi="Ubuntu"/>
          <w:i/>
          <w:iCs/>
        </w:rPr>
        <w:t>Jay: amount of works which get in, doesn’t add up to added value.</w:t>
      </w:r>
    </w:p>
    <w:p w14:paraId="54BFC554" w14:textId="4B89B5BA" w:rsidR="00C9601E" w:rsidRPr="00A932B7" w:rsidRDefault="00C9601E" w:rsidP="00C9601E">
      <w:pPr>
        <w:pStyle w:val="BodyText"/>
        <w:spacing w:before="11"/>
        <w:rPr>
          <w:rFonts w:ascii="Ubuntu" w:hAnsi="Ubuntu"/>
          <w:i/>
          <w:iCs/>
        </w:rPr>
      </w:pPr>
      <w:r w:rsidRPr="00A932B7">
        <w:rPr>
          <w:rFonts w:ascii="Ubuntu" w:hAnsi="Ubuntu"/>
          <w:i/>
          <w:iCs/>
        </w:rPr>
        <w:t xml:space="preserve">Lennon: </w:t>
      </w:r>
      <w:r w:rsidR="004D7840">
        <w:rPr>
          <w:rFonts w:ascii="Ubuntu" w:hAnsi="Ubuntu"/>
          <w:i/>
          <w:iCs/>
        </w:rPr>
        <w:t xml:space="preserve">Will you make use of </w:t>
      </w:r>
      <w:r w:rsidRPr="00A932B7">
        <w:rPr>
          <w:rFonts w:ascii="Ubuntu" w:hAnsi="Ubuntu"/>
          <w:i/>
          <w:iCs/>
        </w:rPr>
        <w:t xml:space="preserve">IW&amp;S movies and </w:t>
      </w:r>
      <w:r w:rsidR="00BB3AF6" w:rsidRPr="00A932B7">
        <w:rPr>
          <w:rFonts w:ascii="Ubuntu" w:hAnsi="Ubuntu"/>
          <w:i/>
          <w:iCs/>
        </w:rPr>
        <w:t>videos</w:t>
      </w:r>
      <w:r w:rsidRPr="00A932B7">
        <w:rPr>
          <w:rFonts w:ascii="Ubuntu" w:hAnsi="Ubuntu"/>
          <w:i/>
          <w:iCs/>
        </w:rPr>
        <w:t>?</w:t>
      </w:r>
    </w:p>
    <w:p w14:paraId="5C0201F4" w14:textId="0E5BF90C" w:rsidR="00C9601E" w:rsidRPr="00A932B7" w:rsidRDefault="00C9601E" w:rsidP="00C9601E">
      <w:pPr>
        <w:pStyle w:val="BodyText"/>
        <w:spacing w:before="11"/>
        <w:rPr>
          <w:rFonts w:ascii="Ubuntu" w:hAnsi="Ubuntu"/>
          <w:i/>
          <w:iCs/>
        </w:rPr>
      </w:pPr>
      <w:r w:rsidRPr="00A932B7">
        <w:rPr>
          <w:rFonts w:ascii="Ubuntu" w:hAnsi="Ubuntu"/>
          <w:i/>
          <w:iCs/>
        </w:rPr>
        <w:t xml:space="preserve">Jay: We don’t have the right equipment to make this footage. Especially the career related activities we can make </w:t>
      </w:r>
      <w:r w:rsidR="00BB3AF6" w:rsidRPr="00A932B7">
        <w:rPr>
          <w:rFonts w:ascii="Ubuntu" w:hAnsi="Ubuntu"/>
          <w:i/>
          <w:iCs/>
        </w:rPr>
        <w:t>videos</w:t>
      </w:r>
      <w:r w:rsidRPr="00A932B7">
        <w:rPr>
          <w:rFonts w:ascii="Ubuntu" w:hAnsi="Ubuntu"/>
          <w:i/>
          <w:iCs/>
        </w:rPr>
        <w:t xml:space="preserve">, but </w:t>
      </w:r>
      <w:r>
        <w:rPr>
          <w:rFonts w:ascii="Ubuntu" w:hAnsi="Ubuntu"/>
          <w:i/>
          <w:iCs/>
        </w:rPr>
        <w:t xml:space="preserve">at </w:t>
      </w:r>
      <w:r w:rsidRPr="00A932B7">
        <w:rPr>
          <w:rFonts w:ascii="Ubuntu" w:hAnsi="Ubuntu"/>
          <w:i/>
          <w:iCs/>
        </w:rPr>
        <w:t xml:space="preserve">social </w:t>
      </w:r>
      <w:r>
        <w:rPr>
          <w:rFonts w:ascii="Ubuntu" w:hAnsi="Ubuntu"/>
          <w:i/>
          <w:iCs/>
        </w:rPr>
        <w:t xml:space="preserve">events </w:t>
      </w:r>
      <w:r w:rsidRPr="00A932B7">
        <w:rPr>
          <w:rFonts w:ascii="Ubuntu" w:hAnsi="Ubuntu"/>
          <w:i/>
          <w:iCs/>
        </w:rPr>
        <w:t xml:space="preserve">also many photographs. </w:t>
      </w:r>
    </w:p>
    <w:p w14:paraId="356E1319" w14:textId="77777777" w:rsidR="00C9601E" w:rsidRPr="00C9601E" w:rsidRDefault="00C9601E" w:rsidP="00C9601E">
      <w:pPr>
        <w:pStyle w:val="BodyText"/>
        <w:spacing w:before="11"/>
        <w:rPr>
          <w:rFonts w:ascii="Ubuntu" w:hAnsi="Ubuntu"/>
        </w:rPr>
      </w:pPr>
    </w:p>
    <w:p w14:paraId="3F9D41C6" w14:textId="3CFC950A" w:rsidR="001431C3" w:rsidRDefault="00C9601E" w:rsidP="00C9601E">
      <w:pPr>
        <w:pStyle w:val="BodyText"/>
        <w:spacing w:before="11"/>
        <w:rPr>
          <w:rFonts w:ascii="Ubuntu" w:hAnsi="Ubuntu"/>
        </w:rPr>
      </w:pPr>
      <w:r w:rsidRPr="00C9601E">
        <w:rPr>
          <w:rFonts w:ascii="Ubuntu" w:hAnsi="Ubuntu"/>
        </w:rPr>
        <w:t>All my committees this year will get more responsibility. I will have a bit less time than I had last year due to work and school. This means my committees will get a president that will communicate with either me or Tim. Tim will also help me in the second part of the year organizing activities and overseeing the marketing schedule.</w:t>
      </w:r>
    </w:p>
    <w:p w14:paraId="15620236" w14:textId="77777777" w:rsidR="00C9601E" w:rsidRPr="00A932B7" w:rsidRDefault="00C9601E" w:rsidP="00C9601E">
      <w:pPr>
        <w:pStyle w:val="BodyText"/>
        <w:spacing w:before="11"/>
        <w:rPr>
          <w:rFonts w:ascii="Ubuntu" w:hAnsi="Ubuntu"/>
          <w:i/>
          <w:iCs/>
        </w:rPr>
      </w:pPr>
      <w:r w:rsidRPr="00A932B7">
        <w:rPr>
          <w:rFonts w:ascii="Ubuntu" w:hAnsi="Ubuntu"/>
          <w:i/>
          <w:iCs/>
        </w:rPr>
        <w:t>Hanneke: Every committee has a chairman?</w:t>
      </w:r>
    </w:p>
    <w:p w14:paraId="6BFBA10A" w14:textId="708AF0B5" w:rsidR="00C9601E" w:rsidRPr="00A932B7" w:rsidRDefault="00C9601E" w:rsidP="00C9601E">
      <w:pPr>
        <w:pStyle w:val="BodyText"/>
        <w:spacing w:before="11"/>
        <w:rPr>
          <w:rFonts w:ascii="Ubuntu" w:hAnsi="Ubuntu"/>
          <w:i/>
          <w:iCs/>
        </w:rPr>
      </w:pPr>
      <w:r w:rsidRPr="00A932B7">
        <w:rPr>
          <w:rFonts w:ascii="Ubuntu" w:hAnsi="Ubuntu"/>
          <w:i/>
          <w:iCs/>
        </w:rPr>
        <w:t xml:space="preserve">Jay: IPC </w:t>
      </w:r>
      <w:r w:rsidR="004D7840">
        <w:rPr>
          <w:rFonts w:ascii="Ubuntu" w:hAnsi="Ubuntu"/>
          <w:i/>
          <w:iCs/>
        </w:rPr>
        <w:t xml:space="preserve">does </w:t>
      </w:r>
      <w:r w:rsidRPr="00A932B7">
        <w:rPr>
          <w:rFonts w:ascii="Ubuntu" w:hAnsi="Ubuntu"/>
          <w:i/>
          <w:iCs/>
        </w:rPr>
        <w:t xml:space="preserve">not </w:t>
      </w:r>
      <w:r w:rsidR="004D7840">
        <w:rPr>
          <w:rFonts w:ascii="Ubuntu" w:hAnsi="Ubuntu"/>
          <w:i/>
          <w:iCs/>
        </w:rPr>
        <w:t xml:space="preserve">have </w:t>
      </w:r>
      <w:r w:rsidRPr="00A932B7">
        <w:rPr>
          <w:rFonts w:ascii="Ubuntu" w:hAnsi="Ubuntu"/>
          <w:i/>
          <w:iCs/>
        </w:rPr>
        <w:t xml:space="preserve">a chairman, that’s more my task. </w:t>
      </w:r>
    </w:p>
    <w:p w14:paraId="2F5DEB27" w14:textId="77777777" w:rsidR="00C9601E" w:rsidRPr="00A932B7" w:rsidRDefault="00C9601E" w:rsidP="00C9601E">
      <w:pPr>
        <w:pStyle w:val="BodyText"/>
        <w:spacing w:before="11"/>
        <w:rPr>
          <w:rFonts w:ascii="Ubuntu" w:hAnsi="Ubuntu"/>
          <w:i/>
          <w:iCs/>
        </w:rPr>
      </w:pPr>
      <w:r w:rsidRPr="00A932B7">
        <w:rPr>
          <w:rFonts w:ascii="Ubuntu" w:hAnsi="Ubuntu"/>
          <w:i/>
          <w:iCs/>
        </w:rPr>
        <w:t>Hanneke: Is it clear for active members?</w:t>
      </w:r>
    </w:p>
    <w:p w14:paraId="41130E03" w14:textId="0125AAD2" w:rsidR="00C9601E" w:rsidRPr="00A932B7" w:rsidRDefault="00C9601E" w:rsidP="00C9601E">
      <w:pPr>
        <w:pStyle w:val="BodyText"/>
        <w:spacing w:before="11"/>
        <w:rPr>
          <w:rFonts w:ascii="Ubuntu" w:hAnsi="Ubuntu"/>
          <w:i/>
          <w:iCs/>
        </w:rPr>
      </w:pPr>
      <w:r w:rsidRPr="00A932B7">
        <w:rPr>
          <w:rFonts w:ascii="Ubuntu" w:hAnsi="Ubuntu"/>
          <w:i/>
          <w:iCs/>
        </w:rPr>
        <w:t xml:space="preserve">Jay: </w:t>
      </w:r>
      <w:r w:rsidR="004D7840">
        <w:rPr>
          <w:rFonts w:ascii="Ubuntu" w:hAnsi="Ubuntu"/>
          <w:i/>
          <w:iCs/>
        </w:rPr>
        <w:t>This w</w:t>
      </w:r>
      <w:r w:rsidRPr="00A932B7">
        <w:rPr>
          <w:rFonts w:ascii="Ubuntu" w:hAnsi="Ubuntu"/>
          <w:i/>
          <w:iCs/>
        </w:rPr>
        <w:t>ill be communicated with members</w:t>
      </w:r>
      <w:r w:rsidR="004D7840">
        <w:rPr>
          <w:rFonts w:ascii="Ubuntu" w:hAnsi="Ubuntu"/>
          <w:i/>
          <w:iCs/>
        </w:rPr>
        <w:t>.</w:t>
      </w:r>
    </w:p>
    <w:p w14:paraId="130D5093" w14:textId="77777777" w:rsidR="00C9601E" w:rsidRPr="00A932B7" w:rsidRDefault="00C9601E" w:rsidP="00C9601E">
      <w:pPr>
        <w:pStyle w:val="BodyText"/>
        <w:spacing w:before="11"/>
        <w:rPr>
          <w:rFonts w:ascii="Ubuntu" w:hAnsi="Ubuntu"/>
          <w:i/>
          <w:iCs/>
        </w:rPr>
      </w:pPr>
      <w:r w:rsidRPr="00A932B7">
        <w:rPr>
          <w:rFonts w:ascii="Ubuntu" w:hAnsi="Ubuntu"/>
          <w:i/>
          <w:iCs/>
        </w:rPr>
        <w:t>Lennon: On beforehand chairman selection?</w:t>
      </w:r>
    </w:p>
    <w:p w14:paraId="00D8D5D2" w14:textId="0AEC00B1" w:rsidR="00C9601E" w:rsidRPr="00A932B7" w:rsidRDefault="00BB3AF6" w:rsidP="00C9601E">
      <w:pPr>
        <w:pStyle w:val="BodyText"/>
        <w:spacing w:before="11"/>
        <w:rPr>
          <w:rFonts w:ascii="Ubuntu" w:hAnsi="Ubuntu"/>
          <w:i/>
          <w:iCs/>
        </w:rPr>
      </w:pPr>
      <w:r w:rsidRPr="00A932B7">
        <w:rPr>
          <w:rFonts w:ascii="Ubuntu" w:hAnsi="Ubuntu"/>
          <w:i/>
          <w:iCs/>
        </w:rPr>
        <w:t>Jay:</w:t>
      </w:r>
      <w:r w:rsidR="00C9601E" w:rsidRPr="00A932B7">
        <w:rPr>
          <w:rFonts w:ascii="Ubuntu" w:hAnsi="Ubuntu"/>
          <w:i/>
          <w:iCs/>
        </w:rPr>
        <w:t xml:space="preserve"> Recruit all at the same time and adjust interview to it. But it can also be done by selecting the chairman on beforehand and after that help with selection. But I think it fits best in planning to apply at same time. Position of chairman can be filtered out with interview.</w:t>
      </w:r>
    </w:p>
    <w:p w14:paraId="198F9888" w14:textId="77777777" w:rsidR="00C9601E" w:rsidRPr="00A932B7" w:rsidRDefault="00C9601E" w:rsidP="00C9601E">
      <w:pPr>
        <w:pStyle w:val="BodyText"/>
        <w:spacing w:before="11"/>
        <w:rPr>
          <w:rFonts w:ascii="Ubuntu" w:hAnsi="Ubuntu"/>
          <w:i/>
          <w:iCs/>
        </w:rPr>
      </w:pPr>
      <w:r w:rsidRPr="00A932B7">
        <w:rPr>
          <w:rFonts w:ascii="Ubuntu" w:hAnsi="Ubuntu"/>
          <w:i/>
          <w:iCs/>
        </w:rPr>
        <w:t>Esmee: Communicate there is a chair position on website and during interview selection of chairman.</w:t>
      </w:r>
    </w:p>
    <w:p w14:paraId="40EE69EA" w14:textId="77777777" w:rsidR="00C9601E" w:rsidRPr="00C9601E" w:rsidRDefault="00C9601E" w:rsidP="00C9601E">
      <w:pPr>
        <w:pStyle w:val="BodyText"/>
        <w:spacing w:before="11"/>
        <w:rPr>
          <w:rFonts w:ascii="Ubuntu" w:hAnsi="Ubuntu"/>
        </w:rPr>
      </w:pPr>
    </w:p>
    <w:p w14:paraId="69D61719" w14:textId="75EF1613" w:rsidR="00B747CD" w:rsidRPr="00A932B7" w:rsidRDefault="00B747CD">
      <w:pPr>
        <w:pStyle w:val="BodyText"/>
        <w:spacing w:before="11"/>
        <w:rPr>
          <w:rFonts w:ascii="Ubuntu" w:hAnsi="Ubuntu"/>
          <w:i/>
          <w:iCs/>
        </w:rPr>
      </w:pPr>
      <w:r w:rsidRPr="00A932B7">
        <w:rPr>
          <w:rFonts w:ascii="Ubuntu" w:hAnsi="Ubuntu"/>
          <w:i/>
          <w:iCs/>
        </w:rPr>
        <w:t xml:space="preserve">Lennon: </w:t>
      </w:r>
      <w:r w:rsidR="004D7840">
        <w:rPr>
          <w:rFonts w:ascii="Ubuntu" w:hAnsi="Ubuntu"/>
          <w:i/>
          <w:iCs/>
        </w:rPr>
        <w:t>Can o</w:t>
      </w:r>
      <w:r w:rsidRPr="00A932B7">
        <w:rPr>
          <w:rFonts w:ascii="Ubuntu" w:hAnsi="Ubuntu"/>
          <w:i/>
          <w:iCs/>
        </w:rPr>
        <w:t>ld board members also attend the active members day?</w:t>
      </w:r>
    </w:p>
    <w:p w14:paraId="130B7DB2" w14:textId="3F7EF2C7" w:rsidR="00B747CD" w:rsidRPr="00A932B7" w:rsidRDefault="00BB3AF6">
      <w:pPr>
        <w:pStyle w:val="BodyText"/>
        <w:spacing w:before="11"/>
        <w:rPr>
          <w:rFonts w:ascii="Ubuntu" w:hAnsi="Ubuntu"/>
          <w:i/>
          <w:iCs/>
        </w:rPr>
      </w:pPr>
      <w:r w:rsidRPr="00A932B7">
        <w:rPr>
          <w:rFonts w:ascii="Ubuntu" w:hAnsi="Ubuntu"/>
          <w:i/>
          <w:iCs/>
        </w:rPr>
        <w:t>Jay:</w:t>
      </w:r>
      <w:r w:rsidR="00B747CD" w:rsidRPr="00A932B7">
        <w:rPr>
          <w:rFonts w:ascii="Ubuntu" w:hAnsi="Ubuntu"/>
          <w:i/>
          <w:iCs/>
        </w:rPr>
        <w:t xml:space="preserve"> Better to have an activity for old board members </w:t>
      </w:r>
      <w:r w:rsidRPr="00A932B7">
        <w:rPr>
          <w:rFonts w:ascii="Ubuntu" w:hAnsi="Ubuntu"/>
          <w:i/>
          <w:iCs/>
        </w:rPr>
        <w:t>separately but</w:t>
      </w:r>
      <w:r w:rsidR="00B747CD" w:rsidRPr="00A932B7">
        <w:rPr>
          <w:rFonts w:ascii="Ubuntu" w:hAnsi="Ubuntu"/>
          <w:i/>
          <w:iCs/>
        </w:rPr>
        <w:t xml:space="preserve"> will look into the possibility.</w:t>
      </w:r>
    </w:p>
    <w:p w14:paraId="2B314717" w14:textId="307C5CF0" w:rsidR="00B747CD" w:rsidRPr="00A932B7" w:rsidRDefault="00B747CD">
      <w:pPr>
        <w:pStyle w:val="BodyText"/>
        <w:spacing w:before="11"/>
        <w:rPr>
          <w:rFonts w:ascii="Ubuntu" w:hAnsi="Ubuntu"/>
          <w:i/>
          <w:iCs/>
        </w:rPr>
      </w:pPr>
      <w:r w:rsidRPr="00A932B7">
        <w:rPr>
          <w:rFonts w:ascii="Ubuntu" w:hAnsi="Ubuntu"/>
          <w:i/>
          <w:iCs/>
        </w:rPr>
        <w:t>Lennon: What do you give to active members for training or added value next to the activities.</w:t>
      </w:r>
    </w:p>
    <w:p w14:paraId="2E0623B4" w14:textId="02C6FEAB" w:rsidR="00B747CD" w:rsidRPr="00A932B7" w:rsidRDefault="00B747CD">
      <w:pPr>
        <w:pStyle w:val="BodyText"/>
        <w:spacing w:before="11"/>
        <w:rPr>
          <w:rFonts w:ascii="Ubuntu" w:hAnsi="Ubuntu"/>
          <w:i/>
          <w:iCs/>
        </w:rPr>
      </w:pPr>
      <w:r w:rsidRPr="00A932B7">
        <w:rPr>
          <w:rFonts w:ascii="Ubuntu" w:hAnsi="Ubuntu"/>
          <w:i/>
          <w:iCs/>
        </w:rPr>
        <w:t xml:space="preserve">Jay: </w:t>
      </w:r>
      <w:r w:rsidR="00EE13DD" w:rsidRPr="00A932B7">
        <w:rPr>
          <w:rFonts w:ascii="Ubuntu" w:hAnsi="Ubuntu"/>
          <w:i/>
          <w:iCs/>
        </w:rPr>
        <w:t xml:space="preserve">Starting with more activities and doing more things together, getting to know each other. Workshops are open to </w:t>
      </w:r>
      <w:r w:rsidR="00BB3AF6" w:rsidRPr="00A932B7">
        <w:rPr>
          <w:rFonts w:ascii="Ubuntu" w:hAnsi="Ubuntu"/>
          <w:i/>
          <w:iCs/>
        </w:rPr>
        <w:t>everyone;</w:t>
      </w:r>
      <w:r w:rsidR="00EE13DD" w:rsidRPr="00A932B7">
        <w:rPr>
          <w:rFonts w:ascii="Ubuntu" w:hAnsi="Ubuntu"/>
          <w:i/>
          <w:iCs/>
        </w:rPr>
        <w:t xml:space="preserve"> therefore you don’t need to be active member. </w:t>
      </w:r>
    </w:p>
    <w:p w14:paraId="6FE3CC7B" w14:textId="0ED027AF" w:rsidR="00EE13DD" w:rsidRPr="00A932B7" w:rsidRDefault="00EE13DD">
      <w:pPr>
        <w:pStyle w:val="BodyText"/>
        <w:spacing w:before="11"/>
        <w:rPr>
          <w:rFonts w:ascii="Ubuntu" w:hAnsi="Ubuntu"/>
          <w:i/>
          <w:iCs/>
        </w:rPr>
      </w:pPr>
      <w:r w:rsidRPr="00A932B7">
        <w:rPr>
          <w:rFonts w:ascii="Ubuntu" w:hAnsi="Ubuntu"/>
          <w:i/>
          <w:iCs/>
        </w:rPr>
        <w:t xml:space="preserve">Job: </w:t>
      </w:r>
      <w:r w:rsidR="004D7840">
        <w:rPr>
          <w:rFonts w:ascii="Ubuntu" w:hAnsi="Ubuntu"/>
          <w:i/>
          <w:iCs/>
        </w:rPr>
        <w:t>We can have p</w:t>
      </w:r>
      <w:r w:rsidRPr="00A932B7">
        <w:rPr>
          <w:rFonts w:ascii="Ubuntu" w:hAnsi="Ubuntu"/>
          <w:i/>
          <w:iCs/>
        </w:rPr>
        <w:t xml:space="preserve">ublic speaking training for </w:t>
      </w:r>
      <w:r w:rsidR="004D7840">
        <w:rPr>
          <w:rFonts w:ascii="Ubuntu" w:hAnsi="Ubuntu"/>
          <w:i/>
          <w:iCs/>
        </w:rPr>
        <w:t xml:space="preserve">example </w:t>
      </w:r>
      <w:r w:rsidRPr="00A932B7">
        <w:rPr>
          <w:rFonts w:ascii="Ubuntu" w:hAnsi="Ubuntu"/>
          <w:i/>
          <w:iCs/>
        </w:rPr>
        <w:t>academy</w:t>
      </w:r>
      <w:r w:rsidR="004D7840">
        <w:rPr>
          <w:rFonts w:ascii="Ubuntu" w:hAnsi="Ubuntu"/>
          <w:i/>
          <w:iCs/>
        </w:rPr>
        <w:t xml:space="preserve"> members</w:t>
      </w:r>
      <w:r w:rsidRPr="00A932B7">
        <w:rPr>
          <w:rFonts w:ascii="Ubuntu" w:hAnsi="Ubuntu"/>
          <w:i/>
          <w:iCs/>
        </w:rPr>
        <w:t>.</w:t>
      </w:r>
    </w:p>
    <w:p w14:paraId="12B71B29" w14:textId="162CD51C" w:rsidR="006E61F4" w:rsidRDefault="00EE13DD">
      <w:pPr>
        <w:pStyle w:val="BodyText"/>
        <w:spacing w:before="11"/>
        <w:rPr>
          <w:rFonts w:ascii="Ubuntu" w:hAnsi="Ubuntu"/>
          <w:i/>
          <w:iCs/>
        </w:rPr>
      </w:pPr>
      <w:r w:rsidRPr="00A932B7">
        <w:rPr>
          <w:rFonts w:ascii="Ubuntu" w:hAnsi="Ubuntu"/>
          <w:i/>
          <w:iCs/>
        </w:rPr>
        <w:t>Jay: It depends on the committee. But the activities is the first step, because last year everything was online and that was hard. Rewarding them for their work.</w:t>
      </w:r>
    </w:p>
    <w:p w14:paraId="50F86272" w14:textId="63E58FFF" w:rsidR="0071490A" w:rsidRDefault="0071490A">
      <w:pPr>
        <w:pStyle w:val="BodyText"/>
        <w:spacing w:before="11"/>
        <w:rPr>
          <w:rFonts w:ascii="Ubuntu" w:hAnsi="Ubuntu"/>
          <w:i/>
          <w:iCs/>
        </w:rPr>
      </w:pPr>
    </w:p>
    <w:p w14:paraId="78D208A5" w14:textId="1149E6CA" w:rsidR="0071490A" w:rsidRPr="0071490A" w:rsidRDefault="0071490A">
      <w:pPr>
        <w:pStyle w:val="BodyText"/>
        <w:spacing w:before="11"/>
        <w:rPr>
          <w:rFonts w:ascii="Ubuntu" w:hAnsi="Ubuntu"/>
          <w:b/>
          <w:bCs/>
        </w:rPr>
      </w:pPr>
      <w:r>
        <w:rPr>
          <w:rFonts w:ascii="Ubuntu" w:hAnsi="Ubuntu"/>
          <w:b/>
          <w:bCs/>
        </w:rPr>
        <w:t>Commissioner of External Affairs</w:t>
      </w:r>
    </w:p>
    <w:p w14:paraId="50F8889C" w14:textId="77777777" w:rsidR="0071490A" w:rsidRPr="0071490A" w:rsidRDefault="0071490A" w:rsidP="0071490A">
      <w:pPr>
        <w:pStyle w:val="BodyText"/>
        <w:spacing w:before="11"/>
        <w:rPr>
          <w:rFonts w:ascii="Ubuntu" w:hAnsi="Ubuntu"/>
        </w:rPr>
      </w:pPr>
      <w:r w:rsidRPr="0071490A">
        <w:rPr>
          <w:rFonts w:ascii="Ubuntu" w:hAnsi="Ubuntu"/>
        </w:rPr>
        <w:t>Guess who’s back everyone! My plans for the upcoming year are pretty straightforward so I will keep it short. The main focus of this year will be to move back to physical events if corona rules permit us to. We noticed last year that both attendance and interactions with our partners were severely affected by the online nature of our events. While the online meetings were great substitute, we do prefer to return to real world events.</w:t>
      </w:r>
    </w:p>
    <w:p w14:paraId="699D988B" w14:textId="77777777" w:rsidR="0071490A" w:rsidRPr="0071490A" w:rsidRDefault="0071490A" w:rsidP="0071490A">
      <w:pPr>
        <w:pStyle w:val="BodyText"/>
        <w:spacing w:before="11"/>
        <w:rPr>
          <w:rFonts w:ascii="Ubuntu" w:hAnsi="Ubuntu"/>
        </w:rPr>
      </w:pPr>
    </w:p>
    <w:p w14:paraId="5DF1FE76" w14:textId="42806DF8" w:rsidR="0071490A" w:rsidRPr="0071490A" w:rsidRDefault="0071490A" w:rsidP="0071490A">
      <w:pPr>
        <w:pStyle w:val="BodyText"/>
        <w:spacing w:before="11"/>
        <w:rPr>
          <w:rFonts w:ascii="Ubuntu" w:hAnsi="Ubuntu"/>
        </w:rPr>
      </w:pPr>
      <w:r w:rsidRPr="0071490A">
        <w:rPr>
          <w:rFonts w:ascii="Ubuntu" w:hAnsi="Ubuntu"/>
        </w:rPr>
        <w:t xml:space="preserve">Regarding the Women in Finance days which Esmee pioneered last year, we intend to organize the event again this year and expand its reach to not just B&amp;R Beurs students from Rotterdam but from the wider Netherlands. In this way I hope to improve attendance, the perceived quality of our participants in the eyes of our </w:t>
      </w:r>
      <w:r w:rsidR="00BB3AF6" w:rsidRPr="0071490A">
        <w:rPr>
          <w:rFonts w:ascii="Ubuntu" w:hAnsi="Ubuntu"/>
        </w:rPr>
        <w:t>partners</w:t>
      </w:r>
      <w:r w:rsidR="00BB3AF6">
        <w:rPr>
          <w:rFonts w:ascii="Ubuntu" w:hAnsi="Ubuntu"/>
        </w:rPr>
        <w:t>,</w:t>
      </w:r>
      <w:r w:rsidR="00BB3AF6" w:rsidRPr="0071490A">
        <w:rPr>
          <w:rFonts w:ascii="Ubuntu" w:hAnsi="Ubuntu"/>
        </w:rPr>
        <w:t xml:space="preserve"> and</w:t>
      </w:r>
      <w:r w:rsidRPr="0071490A">
        <w:rPr>
          <w:rFonts w:ascii="Ubuntu" w:hAnsi="Ubuntu"/>
        </w:rPr>
        <w:t xml:space="preserve"> extend our reach to ambitious women interested in Finance. I will also try to make sure partners who participate in the </w:t>
      </w:r>
      <w:proofErr w:type="spellStart"/>
      <w:r w:rsidRPr="0071490A">
        <w:rPr>
          <w:rFonts w:ascii="Ubuntu" w:hAnsi="Ubuntu"/>
        </w:rPr>
        <w:t>WiF</w:t>
      </w:r>
      <w:proofErr w:type="spellEnd"/>
      <w:r w:rsidRPr="0071490A">
        <w:rPr>
          <w:rFonts w:ascii="Ubuntu" w:hAnsi="Ubuntu"/>
        </w:rPr>
        <w:t xml:space="preserve"> also organize other events or recruitment activities with us, as I think it is important that every member has a chance to interact with our partners.</w:t>
      </w:r>
    </w:p>
    <w:p w14:paraId="27BBD946" w14:textId="77777777" w:rsidR="0071490A" w:rsidRPr="0071490A" w:rsidRDefault="0071490A" w:rsidP="0071490A">
      <w:pPr>
        <w:pStyle w:val="BodyText"/>
        <w:spacing w:before="11"/>
        <w:rPr>
          <w:rFonts w:ascii="Ubuntu" w:hAnsi="Ubuntu"/>
        </w:rPr>
      </w:pPr>
    </w:p>
    <w:p w14:paraId="6C8B1530" w14:textId="77777777" w:rsidR="0071490A" w:rsidRPr="0071490A" w:rsidRDefault="0071490A" w:rsidP="0071490A">
      <w:pPr>
        <w:pStyle w:val="BodyText"/>
        <w:spacing w:before="11"/>
        <w:rPr>
          <w:rFonts w:ascii="Ubuntu" w:hAnsi="Ubuntu"/>
        </w:rPr>
      </w:pPr>
      <w:r w:rsidRPr="0071490A">
        <w:rPr>
          <w:rFonts w:ascii="Ubuntu" w:hAnsi="Ubuntu"/>
        </w:rPr>
        <w:t>We will also start sending out standardized surveys after events with our partners to get a feel for how well our events are received, and how popular certain sectors or partners are. This way we hope we can better tailor our events to our members interests and needs.</w:t>
      </w:r>
    </w:p>
    <w:p w14:paraId="2EB8CC92" w14:textId="77777777" w:rsidR="0071490A" w:rsidRPr="0071490A" w:rsidRDefault="0071490A" w:rsidP="0071490A">
      <w:pPr>
        <w:pStyle w:val="BodyText"/>
        <w:spacing w:before="11"/>
        <w:rPr>
          <w:rFonts w:ascii="Ubuntu" w:hAnsi="Ubuntu"/>
        </w:rPr>
      </w:pPr>
    </w:p>
    <w:p w14:paraId="028CD9E1" w14:textId="77777777" w:rsidR="0071490A" w:rsidRPr="0071490A" w:rsidRDefault="0071490A" w:rsidP="0071490A">
      <w:pPr>
        <w:pStyle w:val="BodyText"/>
        <w:spacing w:before="11"/>
        <w:rPr>
          <w:rFonts w:ascii="Ubuntu" w:hAnsi="Ubuntu"/>
        </w:rPr>
      </w:pPr>
      <w:r w:rsidRPr="0071490A">
        <w:rPr>
          <w:rFonts w:ascii="Ubuntu" w:hAnsi="Ubuntu"/>
        </w:rPr>
        <w:t>Lastly we will try to have a focus on more hands on events such as workshops and case days as opposed to lectures. We noticed that interaction is way better during these types of events, our partners appreciate a chance to see what our members are capable of, and we think these events worth way more as an educational opportunity.</w:t>
      </w:r>
    </w:p>
    <w:p w14:paraId="708F423C" w14:textId="77777777" w:rsidR="0071490A" w:rsidRPr="0071490A" w:rsidRDefault="0071490A" w:rsidP="0071490A">
      <w:pPr>
        <w:pStyle w:val="BodyText"/>
        <w:spacing w:before="11"/>
        <w:rPr>
          <w:rFonts w:ascii="Ubuntu" w:hAnsi="Ubuntu"/>
        </w:rPr>
      </w:pPr>
    </w:p>
    <w:p w14:paraId="1B69FDE1" w14:textId="42ECEC2A" w:rsidR="00DC12B3" w:rsidRPr="0071490A" w:rsidRDefault="0071490A" w:rsidP="0071490A">
      <w:pPr>
        <w:pStyle w:val="BodyText"/>
        <w:spacing w:before="11"/>
        <w:rPr>
          <w:rFonts w:ascii="Ubuntu" w:hAnsi="Ubuntu"/>
        </w:rPr>
      </w:pPr>
      <w:r w:rsidRPr="0071490A">
        <w:rPr>
          <w:rFonts w:ascii="Ubuntu" w:hAnsi="Ubuntu"/>
        </w:rPr>
        <w:t>These were my plans for the next year in a nutshell.</w:t>
      </w:r>
    </w:p>
    <w:p w14:paraId="695B8210" w14:textId="486E07A7" w:rsidR="00DC12B3" w:rsidRPr="00A932B7" w:rsidRDefault="00D8410E">
      <w:pPr>
        <w:pStyle w:val="BodyText"/>
        <w:spacing w:before="11"/>
        <w:rPr>
          <w:rFonts w:ascii="Ubuntu" w:hAnsi="Ubuntu"/>
          <w:i/>
          <w:iCs/>
        </w:rPr>
      </w:pPr>
      <w:r w:rsidRPr="00A932B7">
        <w:rPr>
          <w:rFonts w:ascii="Ubuntu" w:hAnsi="Ubuntu"/>
          <w:i/>
          <w:iCs/>
        </w:rPr>
        <w:t>Esmee: You are a man, but do you attend women in finance day?</w:t>
      </w:r>
    </w:p>
    <w:p w14:paraId="40287E17" w14:textId="6A064512" w:rsidR="00D8410E" w:rsidRPr="00A932B7" w:rsidRDefault="00D8410E">
      <w:pPr>
        <w:pStyle w:val="BodyText"/>
        <w:spacing w:before="11"/>
        <w:rPr>
          <w:rFonts w:ascii="Ubuntu" w:hAnsi="Ubuntu"/>
          <w:i/>
          <w:iCs/>
        </w:rPr>
      </w:pPr>
      <w:r w:rsidRPr="00A932B7">
        <w:rPr>
          <w:rFonts w:ascii="Ubuntu" w:hAnsi="Ubuntu"/>
          <w:i/>
          <w:iCs/>
        </w:rPr>
        <w:t>Job: Will be there to guide event, but look at PMC for a woman assistant.</w:t>
      </w:r>
    </w:p>
    <w:p w14:paraId="0D94C10C" w14:textId="5DDA20F6" w:rsidR="00D8410E" w:rsidRPr="00A932B7" w:rsidRDefault="00D8410E">
      <w:pPr>
        <w:pStyle w:val="BodyText"/>
        <w:spacing w:before="11"/>
        <w:rPr>
          <w:rFonts w:ascii="Ubuntu" w:hAnsi="Ubuntu"/>
          <w:i/>
          <w:iCs/>
        </w:rPr>
      </w:pPr>
      <w:r w:rsidRPr="00A932B7">
        <w:rPr>
          <w:rFonts w:ascii="Ubuntu" w:hAnsi="Ubuntu"/>
          <w:i/>
          <w:iCs/>
        </w:rPr>
        <w:t xml:space="preserve">Esmee: Do you agree with </w:t>
      </w:r>
      <w:r w:rsidR="0071490A">
        <w:rPr>
          <w:rFonts w:ascii="Ubuntu" w:hAnsi="Ubuntu"/>
          <w:i/>
          <w:iCs/>
        </w:rPr>
        <w:t xml:space="preserve">the </w:t>
      </w:r>
      <w:r w:rsidRPr="00A932B7">
        <w:rPr>
          <w:rFonts w:ascii="Ubuntu" w:hAnsi="Ubuntu"/>
          <w:i/>
          <w:iCs/>
        </w:rPr>
        <w:t>event?</w:t>
      </w:r>
    </w:p>
    <w:p w14:paraId="11B1B6D6" w14:textId="41223F40" w:rsidR="00D8410E" w:rsidRPr="00A932B7" w:rsidRDefault="00D8410E">
      <w:pPr>
        <w:pStyle w:val="BodyText"/>
        <w:spacing w:before="11"/>
        <w:rPr>
          <w:rFonts w:ascii="Ubuntu" w:hAnsi="Ubuntu"/>
          <w:i/>
          <w:iCs/>
        </w:rPr>
      </w:pPr>
      <w:r w:rsidRPr="00A932B7">
        <w:rPr>
          <w:rFonts w:ascii="Ubuntu" w:hAnsi="Ubuntu"/>
          <w:i/>
          <w:iCs/>
        </w:rPr>
        <w:t>Job: I don’t think it is a problem for women only, but also include other members</w:t>
      </w:r>
      <w:r w:rsidR="00E2329F">
        <w:rPr>
          <w:rFonts w:ascii="Ubuntu" w:hAnsi="Ubuntu"/>
          <w:i/>
          <w:iCs/>
        </w:rPr>
        <w:t xml:space="preserve"> in other events</w:t>
      </w:r>
      <w:r w:rsidRPr="00A932B7">
        <w:rPr>
          <w:rFonts w:ascii="Ubuntu" w:hAnsi="Ubuntu"/>
          <w:i/>
          <w:iCs/>
        </w:rPr>
        <w:t xml:space="preserve">. </w:t>
      </w:r>
    </w:p>
    <w:p w14:paraId="0C724A16" w14:textId="1A9F62F5" w:rsidR="00D8410E" w:rsidRPr="00A932B7" w:rsidRDefault="00D8410E">
      <w:pPr>
        <w:pStyle w:val="BodyText"/>
        <w:spacing w:before="11"/>
        <w:rPr>
          <w:rFonts w:ascii="Ubuntu" w:hAnsi="Ubuntu"/>
          <w:i/>
          <w:iCs/>
        </w:rPr>
      </w:pPr>
      <w:r w:rsidRPr="00A932B7">
        <w:rPr>
          <w:rFonts w:ascii="Ubuntu" w:hAnsi="Ubuntu"/>
          <w:i/>
          <w:iCs/>
        </w:rPr>
        <w:t xml:space="preserve">Alain: </w:t>
      </w:r>
      <w:r w:rsidR="00E2329F">
        <w:rPr>
          <w:rFonts w:ascii="Ubuntu" w:hAnsi="Ubuntu"/>
          <w:i/>
          <w:iCs/>
        </w:rPr>
        <w:t xml:space="preserve">Do you attract </w:t>
      </w:r>
      <w:r w:rsidRPr="00A932B7">
        <w:rPr>
          <w:rFonts w:ascii="Ubuntu" w:hAnsi="Ubuntu"/>
          <w:i/>
          <w:iCs/>
        </w:rPr>
        <w:t xml:space="preserve">6 partners </w:t>
      </w:r>
      <w:r w:rsidR="00E2329F">
        <w:rPr>
          <w:rFonts w:ascii="Ubuntu" w:hAnsi="Ubuntu"/>
          <w:i/>
          <w:iCs/>
        </w:rPr>
        <w:t xml:space="preserve">and </w:t>
      </w:r>
      <w:r w:rsidRPr="00A932B7">
        <w:rPr>
          <w:rFonts w:ascii="Ubuntu" w:hAnsi="Ubuntu"/>
          <w:i/>
          <w:iCs/>
        </w:rPr>
        <w:t xml:space="preserve">expand further or </w:t>
      </w:r>
      <w:r w:rsidR="00E2329F">
        <w:rPr>
          <w:rFonts w:ascii="Ubuntu" w:hAnsi="Ubuntu"/>
          <w:i/>
          <w:iCs/>
        </w:rPr>
        <w:t xml:space="preserve">keep it with the </w:t>
      </w:r>
      <w:r w:rsidRPr="00A932B7">
        <w:rPr>
          <w:rFonts w:ascii="Ubuntu" w:hAnsi="Ubuntu"/>
          <w:i/>
          <w:iCs/>
        </w:rPr>
        <w:t>most prestigious ones?</w:t>
      </w:r>
    </w:p>
    <w:p w14:paraId="01C21C58" w14:textId="5C0EE8E2" w:rsidR="00D8410E" w:rsidRPr="00A932B7" w:rsidRDefault="00D8410E">
      <w:pPr>
        <w:pStyle w:val="BodyText"/>
        <w:spacing w:before="11"/>
        <w:rPr>
          <w:rFonts w:ascii="Ubuntu" w:hAnsi="Ubuntu"/>
          <w:i/>
          <w:iCs/>
        </w:rPr>
      </w:pPr>
      <w:r w:rsidRPr="00A932B7">
        <w:rPr>
          <w:rFonts w:ascii="Ubuntu" w:hAnsi="Ubuntu"/>
          <w:i/>
          <w:iCs/>
        </w:rPr>
        <w:t xml:space="preserve">Job: Price can be changed to select and eventually we need to prevent for a too long event. </w:t>
      </w:r>
    </w:p>
    <w:p w14:paraId="430914D9" w14:textId="4B2520FE" w:rsidR="00D8410E" w:rsidRPr="00A932B7" w:rsidRDefault="00D8410E">
      <w:pPr>
        <w:pStyle w:val="BodyText"/>
        <w:spacing w:before="11"/>
        <w:rPr>
          <w:rFonts w:ascii="Ubuntu" w:hAnsi="Ubuntu"/>
          <w:i/>
          <w:iCs/>
        </w:rPr>
      </w:pPr>
      <w:r w:rsidRPr="00A932B7">
        <w:rPr>
          <w:rFonts w:ascii="Ubuntu" w:hAnsi="Ubuntu"/>
          <w:i/>
          <w:iCs/>
        </w:rPr>
        <w:lastRenderedPageBreak/>
        <w:t xml:space="preserve">Esmee: Why we had six parties was we were doing both information sessions of 1 hour and workshops. </w:t>
      </w:r>
    </w:p>
    <w:p w14:paraId="6A6F902E" w14:textId="16AF0ECA" w:rsidR="00D8410E" w:rsidRPr="00A932B7" w:rsidRDefault="00D8410E">
      <w:pPr>
        <w:pStyle w:val="BodyText"/>
        <w:spacing w:before="11"/>
        <w:rPr>
          <w:rFonts w:ascii="Ubuntu" w:hAnsi="Ubuntu"/>
          <w:i/>
          <w:iCs/>
        </w:rPr>
      </w:pPr>
      <w:r w:rsidRPr="00A932B7">
        <w:rPr>
          <w:rFonts w:ascii="Ubuntu" w:hAnsi="Ubuntu"/>
          <w:i/>
          <w:iCs/>
        </w:rPr>
        <w:t>Job: It can be reasonable to have a certain idea to slide in if a certain event is not possible.</w:t>
      </w:r>
    </w:p>
    <w:p w14:paraId="4797F789" w14:textId="66501F3D" w:rsidR="001422D3" w:rsidRPr="00A932B7" w:rsidRDefault="000A635A">
      <w:pPr>
        <w:pStyle w:val="BodyText"/>
        <w:spacing w:before="11"/>
        <w:rPr>
          <w:rFonts w:ascii="Ubuntu" w:hAnsi="Ubuntu"/>
          <w:i/>
          <w:iCs/>
        </w:rPr>
      </w:pPr>
      <w:r w:rsidRPr="00A932B7">
        <w:rPr>
          <w:rFonts w:ascii="Ubuntu" w:hAnsi="Ubuntu"/>
          <w:i/>
          <w:iCs/>
        </w:rPr>
        <w:t>Alain: What is your target?</w:t>
      </w:r>
    </w:p>
    <w:p w14:paraId="2ACB4259" w14:textId="263ECDF0" w:rsidR="000A635A" w:rsidRPr="00A932B7" w:rsidRDefault="000A635A">
      <w:pPr>
        <w:pStyle w:val="BodyText"/>
        <w:spacing w:before="11"/>
        <w:rPr>
          <w:rFonts w:ascii="Ubuntu" w:hAnsi="Ubuntu"/>
          <w:i/>
          <w:iCs/>
        </w:rPr>
      </w:pPr>
      <w:r w:rsidRPr="00A932B7">
        <w:rPr>
          <w:rFonts w:ascii="Ubuntu" w:hAnsi="Ubuntu"/>
          <w:i/>
          <w:iCs/>
        </w:rPr>
        <w:t>Job: 25</w:t>
      </w:r>
    </w:p>
    <w:p w14:paraId="526F31F9" w14:textId="3C069C71" w:rsidR="000A635A" w:rsidRPr="00A932B7" w:rsidRDefault="000A635A">
      <w:pPr>
        <w:pStyle w:val="BodyText"/>
        <w:spacing w:before="11"/>
        <w:rPr>
          <w:rFonts w:ascii="Ubuntu" w:hAnsi="Ubuntu"/>
          <w:i/>
          <w:iCs/>
        </w:rPr>
      </w:pPr>
      <w:r w:rsidRPr="00A932B7">
        <w:rPr>
          <w:rFonts w:ascii="Ubuntu" w:hAnsi="Ubuntu"/>
          <w:i/>
          <w:iCs/>
        </w:rPr>
        <w:t>Alain: Maybe higher, seen last year?</w:t>
      </w:r>
    </w:p>
    <w:p w14:paraId="64AC720A" w14:textId="5A178765" w:rsidR="000A635A" w:rsidRPr="00A932B7" w:rsidRDefault="000A635A">
      <w:pPr>
        <w:pStyle w:val="BodyText"/>
        <w:spacing w:before="11"/>
        <w:rPr>
          <w:rFonts w:ascii="Ubuntu" w:hAnsi="Ubuntu"/>
          <w:i/>
          <w:iCs/>
        </w:rPr>
      </w:pPr>
      <w:r w:rsidRPr="00A932B7">
        <w:rPr>
          <w:rFonts w:ascii="Ubuntu" w:hAnsi="Ubuntu"/>
          <w:i/>
          <w:iCs/>
        </w:rPr>
        <w:t>Job: Not too ambitious, but if prospect is near I can still grasp for more.</w:t>
      </w:r>
    </w:p>
    <w:p w14:paraId="53B20116" w14:textId="6EE08933" w:rsidR="000A635A" w:rsidRPr="00A932B7" w:rsidRDefault="000A635A">
      <w:pPr>
        <w:pStyle w:val="BodyText"/>
        <w:spacing w:before="11"/>
        <w:rPr>
          <w:rFonts w:ascii="Ubuntu" w:hAnsi="Ubuntu"/>
          <w:i/>
          <w:iCs/>
        </w:rPr>
      </w:pPr>
    </w:p>
    <w:p w14:paraId="36FC4C0F" w14:textId="42C732CE" w:rsidR="000A635A" w:rsidRPr="00A932B7" w:rsidRDefault="000A635A">
      <w:pPr>
        <w:pStyle w:val="BodyText"/>
        <w:spacing w:before="11"/>
        <w:rPr>
          <w:rFonts w:ascii="Ubuntu" w:hAnsi="Ubuntu"/>
          <w:i/>
          <w:iCs/>
        </w:rPr>
      </w:pPr>
      <w:r w:rsidRPr="00A932B7">
        <w:rPr>
          <w:rFonts w:ascii="Ubuntu" w:hAnsi="Ubuntu"/>
          <w:i/>
          <w:iCs/>
        </w:rPr>
        <w:t>Alain: Professionalizing the back end of external role?</w:t>
      </w:r>
    </w:p>
    <w:p w14:paraId="75C5C84B" w14:textId="52DF0F7F" w:rsidR="000A635A" w:rsidRPr="00A932B7" w:rsidRDefault="000A635A">
      <w:pPr>
        <w:pStyle w:val="BodyText"/>
        <w:spacing w:before="11"/>
        <w:rPr>
          <w:rFonts w:ascii="Ubuntu" w:hAnsi="Ubuntu"/>
          <w:i/>
          <w:iCs/>
        </w:rPr>
      </w:pPr>
      <w:r w:rsidRPr="00A932B7">
        <w:rPr>
          <w:rFonts w:ascii="Ubuntu" w:hAnsi="Ubuntu"/>
          <w:i/>
          <w:iCs/>
        </w:rPr>
        <w:t>Job: Depends on circumstances, but think it is a good idea to do that.</w:t>
      </w:r>
    </w:p>
    <w:p w14:paraId="526252E0" w14:textId="02503536" w:rsidR="000A635A" w:rsidRPr="00A932B7" w:rsidRDefault="000A635A">
      <w:pPr>
        <w:pStyle w:val="BodyText"/>
        <w:spacing w:before="11"/>
        <w:rPr>
          <w:rFonts w:ascii="Ubuntu" w:hAnsi="Ubuntu"/>
          <w:i/>
          <w:iCs/>
        </w:rPr>
      </w:pPr>
      <w:r w:rsidRPr="00A932B7">
        <w:rPr>
          <w:rFonts w:ascii="Ubuntu" w:hAnsi="Ubuntu"/>
          <w:i/>
          <w:iCs/>
        </w:rPr>
        <w:t>Alain: Share responsibilities?</w:t>
      </w:r>
    </w:p>
    <w:p w14:paraId="193DA918" w14:textId="1D4B6223" w:rsidR="00B628E3" w:rsidRPr="00A932B7" w:rsidRDefault="000A635A">
      <w:pPr>
        <w:pStyle w:val="BodyText"/>
        <w:spacing w:before="11"/>
        <w:rPr>
          <w:rFonts w:ascii="Ubuntu" w:hAnsi="Ubuntu"/>
          <w:i/>
          <w:iCs/>
        </w:rPr>
      </w:pPr>
      <w:r w:rsidRPr="00A932B7">
        <w:rPr>
          <w:rFonts w:ascii="Ubuntu" w:hAnsi="Ubuntu"/>
          <w:i/>
          <w:iCs/>
        </w:rPr>
        <w:t xml:space="preserve">Job: </w:t>
      </w:r>
      <w:r w:rsidR="00B628E3" w:rsidRPr="00A932B7">
        <w:rPr>
          <w:rFonts w:ascii="Ubuntu" w:hAnsi="Ubuntu"/>
          <w:i/>
          <w:iCs/>
        </w:rPr>
        <w:t>Mostly sliding of responsibilities from last year. I will do the external task myself as single contact point.</w:t>
      </w:r>
    </w:p>
    <w:p w14:paraId="7000969A" w14:textId="2DF878EC" w:rsidR="00B628E3" w:rsidRPr="00A932B7" w:rsidRDefault="00B628E3">
      <w:pPr>
        <w:pStyle w:val="BodyText"/>
        <w:spacing w:before="11"/>
        <w:rPr>
          <w:rFonts w:ascii="Ubuntu" w:hAnsi="Ubuntu"/>
          <w:i/>
          <w:iCs/>
        </w:rPr>
      </w:pPr>
      <w:r w:rsidRPr="00A932B7">
        <w:rPr>
          <w:rFonts w:ascii="Ubuntu" w:hAnsi="Ubuntu"/>
          <w:i/>
          <w:iCs/>
        </w:rPr>
        <w:t>Alain: Part time, but at all</w:t>
      </w:r>
      <w:r w:rsidR="00E2329F">
        <w:rPr>
          <w:rFonts w:ascii="Ubuntu" w:hAnsi="Ubuntu"/>
          <w:i/>
          <w:iCs/>
        </w:rPr>
        <w:t xml:space="preserve"> </w:t>
      </w:r>
      <w:r w:rsidRPr="00A932B7">
        <w:rPr>
          <w:rFonts w:ascii="Ubuntu" w:hAnsi="Ubuntu"/>
          <w:i/>
          <w:iCs/>
        </w:rPr>
        <w:t>events from partners?</w:t>
      </w:r>
    </w:p>
    <w:p w14:paraId="4774B2D0" w14:textId="180A4C6C" w:rsidR="00B628E3" w:rsidRPr="00A932B7" w:rsidRDefault="00B628E3">
      <w:pPr>
        <w:pStyle w:val="BodyText"/>
        <w:spacing w:before="11"/>
        <w:rPr>
          <w:rFonts w:ascii="Ubuntu" w:hAnsi="Ubuntu"/>
          <w:i/>
          <w:iCs/>
        </w:rPr>
      </w:pPr>
      <w:r w:rsidRPr="00A932B7">
        <w:rPr>
          <w:rFonts w:ascii="Ubuntu" w:hAnsi="Ubuntu"/>
          <w:i/>
          <w:iCs/>
        </w:rPr>
        <w:t>Job: Depends on time, but with partners I can’t contribute I can slide it off.</w:t>
      </w:r>
    </w:p>
    <w:p w14:paraId="5E228A3F" w14:textId="021DCFAC" w:rsidR="00B628E3" w:rsidRPr="00A932B7" w:rsidRDefault="00B628E3">
      <w:pPr>
        <w:pStyle w:val="BodyText"/>
        <w:spacing w:before="11"/>
        <w:rPr>
          <w:rFonts w:ascii="Ubuntu" w:hAnsi="Ubuntu"/>
          <w:i/>
          <w:iCs/>
        </w:rPr>
      </w:pPr>
      <w:r w:rsidRPr="00A932B7">
        <w:rPr>
          <w:rFonts w:ascii="Ubuntu" w:hAnsi="Ubuntu"/>
          <w:i/>
          <w:iCs/>
        </w:rPr>
        <w:t>Esmee: Focus on different fields of finance?</w:t>
      </w:r>
    </w:p>
    <w:p w14:paraId="4CB49EE0" w14:textId="7DF09ECB" w:rsidR="00B628E3" w:rsidRPr="00A932B7" w:rsidRDefault="00B628E3">
      <w:pPr>
        <w:pStyle w:val="BodyText"/>
        <w:spacing w:before="11"/>
        <w:rPr>
          <w:rFonts w:ascii="Ubuntu" w:hAnsi="Ubuntu"/>
          <w:i/>
          <w:iCs/>
        </w:rPr>
      </w:pPr>
      <w:r w:rsidRPr="00A932B7">
        <w:rPr>
          <w:rFonts w:ascii="Ubuntu" w:hAnsi="Ubuntu"/>
          <w:i/>
          <w:iCs/>
        </w:rPr>
        <w:t xml:space="preserve">Job: Main focus is qualitative finance firms for me, in strategy not necessarily. </w:t>
      </w:r>
    </w:p>
    <w:p w14:paraId="75DBB02E" w14:textId="67A9B701" w:rsidR="00B628E3" w:rsidRPr="00A932B7" w:rsidRDefault="00B628E3">
      <w:pPr>
        <w:pStyle w:val="BodyText"/>
        <w:spacing w:before="11"/>
        <w:rPr>
          <w:rFonts w:ascii="Ubuntu" w:hAnsi="Ubuntu"/>
          <w:i/>
          <w:iCs/>
        </w:rPr>
      </w:pPr>
      <w:r w:rsidRPr="00A932B7">
        <w:rPr>
          <w:rFonts w:ascii="Ubuntu" w:hAnsi="Ubuntu"/>
          <w:i/>
          <w:iCs/>
        </w:rPr>
        <w:t xml:space="preserve">Kevin: </w:t>
      </w:r>
      <w:r w:rsidR="00E2329F">
        <w:rPr>
          <w:rFonts w:ascii="Ubuntu" w:hAnsi="Ubuntu"/>
          <w:i/>
          <w:iCs/>
        </w:rPr>
        <w:t>The career committee can provide more</w:t>
      </w:r>
      <w:r w:rsidRPr="00A932B7">
        <w:rPr>
          <w:rFonts w:ascii="Ubuntu" w:hAnsi="Ubuntu"/>
          <w:i/>
          <w:iCs/>
        </w:rPr>
        <w:t xml:space="preserve"> information </w:t>
      </w:r>
      <w:r w:rsidR="001F1E2E">
        <w:rPr>
          <w:rFonts w:ascii="Ubuntu" w:hAnsi="Ubuntu"/>
          <w:i/>
          <w:iCs/>
        </w:rPr>
        <w:t xml:space="preserve">which can be used </w:t>
      </w:r>
      <w:r w:rsidRPr="00A932B7">
        <w:rPr>
          <w:rFonts w:ascii="Ubuntu" w:hAnsi="Ubuntu"/>
          <w:i/>
          <w:iCs/>
        </w:rPr>
        <w:t>to target the firms what members want. But never let other firms automatically go.</w:t>
      </w:r>
    </w:p>
    <w:p w14:paraId="525A57BF" w14:textId="76F19142" w:rsidR="00B628E3" w:rsidRPr="00A932B7" w:rsidRDefault="00B628E3">
      <w:pPr>
        <w:pStyle w:val="BodyText"/>
        <w:spacing w:before="11"/>
        <w:rPr>
          <w:rFonts w:ascii="Ubuntu" w:hAnsi="Ubuntu"/>
          <w:i/>
          <w:iCs/>
        </w:rPr>
      </w:pPr>
      <w:r w:rsidRPr="00A932B7">
        <w:rPr>
          <w:rFonts w:ascii="Ubuntu" w:hAnsi="Ubuntu"/>
          <w:i/>
          <w:iCs/>
        </w:rPr>
        <w:t xml:space="preserve">Lennon: </w:t>
      </w:r>
      <w:r w:rsidR="001F1E2E">
        <w:rPr>
          <w:rFonts w:ascii="Ubuntu" w:hAnsi="Ubuntu"/>
          <w:i/>
          <w:iCs/>
        </w:rPr>
        <w:t>Do you e</w:t>
      </w:r>
      <w:r w:rsidRPr="00A932B7">
        <w:rPr>
          <w:rFonts w:ascii="Ubuntu" w:hAnsi="Ubuntu"/>
          <w:i/>
          <w:iCs/>
        </w:rPr>
        <w:t xml:space="preserve">xpand </w:t>
      </w:r>
      <w:r w:rsidR="001F1E2E">
        <w:rPr>
          <w:rFonts w:ascii="Ubuntu" w:hAnsi="Ubuntu"/>
          <w:i/>
          <w:iCs/>
        </w:rPr>
        <w:t xml:space="preserve">the </w:t>
      </w:r>
      <w:r w:rsidRPr="00A932B7">
        <w:rPr>
          <w:rFonts w:ascii="Ubuntu" w:hAnsi="Ubuntu"/>
          <w:i/>
          <w:iCs/>
        </w:rPr>
        <w:t xml:space="preserve">network </w:t>
      </w:r>
      <w:r w:rsidR="00EB4CD2" w:rsidRPr="00A932B7">
        <w:rPr>
          <w:rFonts w:ascii="Ubuntu" w:hAnsi="Ubuntu"/>
          <w:i/>
          <w:iCs/>
        </w:rPr>
        <w:t xml:space="preserve">of </w:t>
      </w:r>
      <w:r w:rsidR="001F1E2E">
        <w:rPr>
          <w:rFonts w:ascii="Ubuntu" w:hAnsi="Ubuntu"/>
          <w:i/>
          <w:iCs/>
        </w:rPr>
        <w:t>partners by contacting the members?</w:t>
      </w:r>
    </w:p>
    <w:p w14:paraId="6F782A19" w14:textId="45B4B72C" w:rsidR="00EB4CD2" w:rsidRPr="00A932B7" w:rsidRDefault="00EB4CD2">
      <w:pPr>
        <w:pStyle w:val="BodyText"/>
        <w:spacing w:before="11"/>
        <w:rPr>
          <w:rFonts w:ascii="Ubuntu" w:hAnsi="Ubuntu"/>
          <w:i/>
          <w:iCs/>
        </w:rPr>
      </w:pPr>
      <w:r w:rsidRPr="00A932B7">
        <w:rPr>
          <w:rFonts w:ascii="Ubuntu" w:hAnsi="Ubuntu"/>
          <w:i/>
          <w:iCs/>
        </w:rPr>
        <w:t xml:space="preserve">Job: </w:t>
      </w:r>
      <w:r w:rsidR="00BB3AF6" w:rsidRPr="00A932B7">
        <w:rPr>
          <w:rFonts w:ascii="Ubuntu" w:hAnsi="Ubuntu"/>
          <w:i/>
          <w:iCs/>
        </w:rPr>
        <w:t>Personally,</w:t>
      </w:r>
      <w:r w:rsidRPr="00A932B7">
        <w:rPr>
          <w:rFonts w:ascii="Ubuntu" w:hAnsi="Ubuntu"/>
          <w:i/>
          <w:iCs/>
        </w:rPr>
        <w:t xml:space="preserve"> texting might not every time work out. </w:t>
      </w:r>
      <w:r w:rsidR="001F1E2E">
        <w:rPr>
          <w:rFonts w:ascii="Ubuntu" w:hAnsi="Ubuntu"/>
          <w:i/>
          <w:iCs/>
        </w:rPr>
        <w:t>Especially members we are not familiar with</w:t>
      </w:r>
      <w:r w:rsidRPr="00A932B7">
        <w:rPr>
          <w:rFonts w:ascii="Ubuntu" w:hAnsi="Ubuntu"/>
          <w:i/>
          <w:iCs/>
        </w:rPr>
        <w:t xml:space="preserve"> on personal level, but </w:t>
      </w:r>
      <w:r w:rsidR="001F1E2E">
        <w:rPr>
          <w:rFonts w:ascii="Ubuntu" w:hAnsi="Ubuntu"/>
          <w:i/>
          <w:iCs/>
        </w:rPr>
        <w:t xml:space="preserve">are </w:t>
      </w:r>
      <w:r w:rsidRPr="00A932B7">
        <w:rPr>
          <w:rFonts w:ascii="Ubuntu" w:hAnsi="Ubuntu"/>
          <w:i/>
          <w:iCs/>
        </w:rPr>
        <w:t xml:space="preserve">still related to B&amp;R Beurs. </w:t>
      </w:r>
    </w:p>
    <w:p w14:paraId="59E1DD5E" w14:textId="3610FBE9" w:rsidR="00EB4CD2" w:rsidRPr="00A932B7" w:rsidRDefault="00EB4CD2">
      <w:pPr>
        <w:pStyle w:val="BodyText"/>
        <w:spacing w:before="11"/>
        <w:rPr>
          <w:rFonts w:ascii="Ubuntu" w:hAnsi="Ubuntu"/>
          <w:i/>
          <w:iCs/>
        </w:rPr>
      </w:pPr>
      <w:r w:rsidRPr="00A932B7">
        <w:rPr>
          <w:rFonts w:ascii="Ubuntu" w:hAnsi="Ubuntu"/>
          <w:i/>
          <w:iCs/>
        </w:rPr>
        <w:t>Lennon: Plans to have collaborations with other societies to approach firms?</w:t>
      </w:r>
    </w:p>
    <w:p w14:paraId="4F33E79C" w14:textId="1124CF0B" w:rsidR="00EB4CD2" w:rsidRPr="00A932B7" w:rsidRDefault="00EB4CD2">
      <w:pPr>
        <w:pStyle w:val="BodyText"/>
        <w:spacing w:before="11"/>
        <w:rPr>
          <w:rFonts w:ascii="Ubuntu" w:hAnsi="Ubuntu"/>
          <w:i/>
          <w:iCs/>
        </w:rPr>
      </w:pPr>
      <w:r w:rsidRPr="00A932B7">
        <w:rPr>
          <w:rFonts w:ascii="Ubuntu" w:hAnsi="Ubuntu"/>
          <w:i/>
          <w:iCs/>
        </w:rPr>
        <w:t>Job: Stand alone or collaborate with JFR or other societies?</w:t>
      </w:r>
    </w:p>
    <w:p w14:paraId="4C27867A" w14:textId="1DB410A8" w:rsidR="00EB4CD2" w:rsidRPr="00A932B7" w:rsidRDefault="00EB4CD2">
      <w:pPr>
        <w:pStyle w:val="BodyText"/>
        <w:spacing w:before="11"/>
        <w:rPr>
          <w:rFonts w:ascii="Ubuntu" w:hAnsi="Ubuntu"/>
          <w:i/>
          <w:iCs/>
        </w:rPr>
      </w:pPr>
      <w:r w:rsidRPr="00A932B7">
        <w:rPr>
          <w:rFonts w:ascii="Ubuntu" w:hAnsi="Ubuntu"/>
          <w:i/>
          <w:iCs/>
        </w:rPr>
        <w:t xml:space="preserve">Jay: </w:t>
      </w:r>
      <w:r w:rsidR="001F1E2E">
        <w:rPr>
          <w:rFonts w:ascii="Ubuntu" w:hAnsi="Ubuntu"/>
          <w:i/>
          <w:iCs/>
        </w:rPr>
        <w:t>We have a</w:t>
      </w:r>
      <w:r w:rsidRPr="00A932B7">
        <w:rPr>
          <w:rFonts w:ascii="Ubuntu" w:hAnsi="Ubuntu"/>
          <w:i/>
          <w:iCs/>
        </w:rPr>
        <w:t>lready done this with FSR</w:t>
      </w:r>
      <w:r w:rsidR="001F1E2E">
        <w:rPr>
          <w:rFonts w:ascii="Ubuntu" w:hAnsi="Ubuntu"/>
          <w:i/>
          <w:iCs/>
        </w:rPr>
        <w:t>. However, m</w:t>
      </w:r>
      <w:r w:rsidRPr="00A932B7">
        <w:rPr>
          <w:rFonts w:ascii="Ubuntu" w:hAnsi="Ubuntu"/>
          <w:i/>
          <w:iCs/>
        </w:rPr>
        <w:t xml:space="preserve">aybe </w:t>
      </w:r>
      <w:proofErr w:type="spellStart"/>
      <w:r w:rsidRPr="00A932B7">
        <w:rPr>
          <w:rFonts w:ascii="Ubuntu" w:hAnsi="Ubuntu"/>
          <w:i/>
          <w:iCs/>
        </w:rPr>
        <w:t>InDuplo</w:t>
      </w:r>
      <w:proofErr w:type="spellEnd"/>
      <w:r w:rsidRPr="00A932B7">
        <w:rPr>
          <w:rFonts w:ascii="Ubuntu" w:hAnsi="Ubuntu"/>
          <w:i/>
          <w:iCs/>
        </w:rPr>
        <w:t xml:space="preserve"> </w:t>
      </w:r>
      <w:r w:rsidR="001F1E2E">
        <w:rPr>
          <w:rFonts w:ascii="Ubuntu" w:hAnsi="Ubuntu"/>
          <w:i/>
          <w:iCs/>
        </w:rPr>
        <w:t xml:space="preserve">is a </w:t>
      </w:r>
      <w:r w:rsidRPr="00A932B7">
        <w:rPr>
          <w:rFonts w:ascii="Ubuntu" w:hAnsi="Ubuntu"/>
          <w:i/>
          <w:iCs/>
        </w:rPr>
        <w:t>better option</w:t>
      </w:r>
      <w:r w:rsidR="001F1E2E">
        <w:rPr>
          <w:rFonts w:ascii="Ubuntu" w:hAnsi="Ubuntu"/>
          <w:i/>
          <w:iCs/>
        </w:rPr>
        <w:t xml:space="preserve"> for this.</w:t>
      </w:r>
    </w:p>
    <w:p w14:paraId="5017D3F9" w14:textId="10D44561" w:rsidR="007D65B5" w:rsidRPr="00A932B7" w:rsidRDefault="00EB4CD2">
      <w:pPr>
        <w:pStyle w:val="BodyText"/>
        <w:spacing w:before="11"/>
        <w:rPr>
          <w:rFonts w:ascii="Ubuntu" w:hAnsi="Ubuntu"/>
          <w:i/>
          <w:iCs/>
        </w:rPr>
      </w:pPr>
      <w:r w:rsidRPr="00A932B7">
        <w:rPr>
          <w:rFonts w:ascii="Ubuntu" w:hAnsi="Ubuntu"/>
          <w:i/>
          <w:iCs/>
        </w:rPr>
        <w:t xml:space="preserve">Esmee: Alumni network is hard to get more professional because </w:t>
      </w:r>
      <w:r w:rsidR="001F1E2E">
        <w:rPr>
          <w:rFonts w:ascii="Ubuntu" w:hAnsi="Ubuntu"/>
          <w:i/>
          <w:iCs/>
        </w:rPr>
        <w:t xml:space="preserve">it </w:t>
      </w:r>
      <w:r w:rsidRPr="00A932B7">
        <w:rPr>
          <w:rFonts w:ascii="Ubuntu" w:hAnsi="Ubuntu"/>
          <w:i/>
          <w:iCs/>
        </w:rPr>
        <w:t xml:space="preserve">needs to come from both sides. </w:t>
      </w:r>
      <w:r w:rsidR="007D65B5" w:rsidRPr="00A932B7">
        <w:rPr>
          <w:rFonts w:ascii="Ubuntu" w:hAnsi="Ubuntu"/>
          <w:i/>
          <w:iCs/>
        </w:rPr>
        <w:t xml:space="preserve">Many parties are from alumni, but more effort in staying in contact with alumni. Leads are used, but professional network needs </w:t>
      </w:r>
      <w:r w:rsidR="0087160A">
        <w:rPr>
          <w:rFonts w:ascii="Ubuntu" w:hAnsi="Ubuntu"/>
          <w:i/>
          <w:iCs/>
        </w:rPr>
        <w:t xml:space="preserve">to </w:t>
      </w:r>
      <w:r w:rsidR="007D65B5" w:rsidRPr="00A932B7">
        <w:rPr>
          <w:rFonts w:ascii="Ubuntu" w:hAnsi="Ubuntu"/>
          <w:i/>
          <w:iCs/>
        </w:rPr>
        <w:t>expand.</w:t>
      </w:r>
    </w:p>
    <w:p w14:paraId="362C055E" w14:textId="146EF4AE" w:rsidR="00B628E3" w:rsidRPr="00A932B7" w:rsidRDefault="007D65B5">
      <w:pPr>
        <w:pStyle w:val="BodyText"/>
        <w:spacing w:before="11"/>
        <w:rPr>
          <w:rFonts w:ascii="Ubuntu" w:hAnsi="Ubuntu"/>
          <w:i/>
          <w:iCs/>
        </w:rPr>
      </w:pPr>
      <w:r w:rsidRPr="00A932B7">
        <w:rPr>
          <w:rFonts w:ascii="Ubuntu" w:hAnsi="Ubuntu"/>
          <w:i/>
          <w:iCs/>
        </w:rPr>
        <w:t>Alain: Plan for strengthening alumni in London?</w:t>
      </w:r>
    </w:p>
    <w:p w14:paraId="0A68F084" w14:textId="2757C1E9" w:rsidR="007D65B5" w:rsidRPr="00A932B7" w:rsidRDefault="007D65B5">
      <w:pPr>
        <w:pStyle w:val="BodyText"/>
        <w:spacing w:before="11"/>
        <w:rPr>
          <w:rFonts w:ascii="Ubuntu" w:hAnsi="Ubuntu"/>
          <w:i/>
          <w:iCs/>
        </w:rPr>
      </w:pPr>
      <w:r w:rsidRPr="00A932B7">
        <w:rPr>
          <w:rFonts w:ascii="Ubuntu" w:hAnsi="Ubuntu"/>
          <w:i/>
          <w:iCs/>
        </w:rPr>
        <w:t>Job: Is a lot of enthusiasm from network in London, so I want to see if I can arrange anything with them as well</w:t>
      </w:r>
      <w:r w:rsidR="0087160A">
        <w:rPr>
          <w:rFonts w:ascii="Ubuntu" w:hAnsi="Ubuntu"/>
          <w:i/>
          <w:iCs/>
        </w:rPr>
        <w:t xml:space="preserve">. </w:t>
      </w:r>
      <w:r w:rsidRPr="00A932B7">
        <w:rPr>
          <w:rFonts w:ascii="Ubuntu" w:hAnsi="Ubuntu"/>
          <w:i/>
          <w:iCs/>
        </w:rPr>
        <w:t xml:space="preserve">Challenge is not to water the </w:t>
      </w:r>
      <w:r w:rsidR="00BB3AF6" w:rsidRPr="00A932B7">
        <w:rPr>
          <w:rFonts w:ascii="Ubuntu" w:hAnsi="Ubuntu"/>
          <w:i/>
          <w:iCs/>
        </w:rPr>
        <w:t>contacts but</w:t>
      </w:r>
      <w:r w:rsidRPr="00A932B7">
        <w:rPr>
          <w:rFonts w:ascii="Ubuntu" w:hAnsi="Ubuntu"/>
          <w:i/>
          <w:iCs/>
        </w:rPr>
        <w:t xml:space="preserve"> make it sustainable. </w:t>
      </w:r>
    </w:p>
    <w:p w14:paraId="50400059" w14:textId="5B12E5F2" w:rsidR="007D65B5" w:rsidRPr="00A932B7" w:rsidRDefault="007D65B5">
      <w:pPr>
        <w:pStyle w:val="BodyText"/>
        <w:spacing w:before="11"/>
        <w:rPr>
          <w:rFonts w:ascii="Ubuntu" w:hAnsi="Ubuntu"/>
          <w:i/>
          <w:iCs/>
        </w:rPr>
      </w:pPr>
      <w:r w:rsidRPr="00A932B7">
        <w:rPr>
          <w:rFonts w:ascii="Ubuntu" w:hAnsi="Ubuntu"/>
          <w:i/>
          <w:iCs/>
        </w:rPr>
        <w:t xml:space="preserve">Lennon: </w:t>
      </w:r>
      <w:r w:rsidR="0087160A">
        <w:rPr>
          <w:rFonts w:ascii="Ubuntu" w:hAnsi="Ubuntu"/>
          <w:i/>
          <w:iCs/>
        </w:rPr>
        <w:t>Do not first s</w:t>
      </w:r>
      <w:r w:rsidRPr="00A932B7">
        <w:rPr>
          <w:rFonts w:ascii="Ubuntu" w:hAnsi="Ubuntu"/>
          <w:i/>
          <w:iCs/>
        </w:rPr>
        <w:t>ee who is working and then reaching out, but other way around.</w:t>
      </w:r>
    </w:p>
    <w:p w14:paraId="61DDD6B2" w14:textId="15BC8530" w:rsidR="00CD42E0" w:rsidRPr="00A932B7" w:rsidRDefault="007D65B5">
      <w:pPr>
        <w:pStyle w:val="BodyText"/>
        <w:spacing w:before="11"/>
        <w:rPr>
          <w:rFonts w:ascii="Ubuntu" w:hAnsi="Ubuntu"/>
          <w:i/>
          <w:iCs/>
        </w:rPr>
      </w:pPr>
      <w:r w:rsidRPr="00A932B7">
        <w:rPr>
          <w:rFonts w:ascii="Ubuntu" w:hAnsi="Ubuntu"/>
          <w:i/>
          <w:iCs/>
        </w:rPr>
        <w:t xml:space="preserve">Alex: London wants to host events with us for different companies. </w:t>
      </w:r>
    </w:p>
    <w:p w14:paraId="7C4E444C" w14:textId="15200699" w:rsidR="00CD42E0" w:rsidRDefault="00CD42E0">
      <w:pPr>
        <w:pStyle w:val="BodyText"/>
        <w:spacing w:before="11"/>
        <w:rPr>
          <w:rFonts w:ascii="Ubuntu" w:hAnsi="Ubuntu"/>
          <w:i/>
          <w:iCs/>
        </w:rPr>
      </w:pPr>
    </w:p>
    <w:p w14:paraId="08A9E04C" w14:textId="6CB0FE0E" w:rsidR="0071490A" w:rsidRPr="0071490A" w:rsidRDefault="0071490A">
      <w:pPr>
        <w:pStyle w:val="BodyText"/>
        <w:spacing w:before="11"/>
        <w:rPr>
          <w:rFonts w:ascii="Ubuntu" w:hAnsi="Ubuntu"/>
          <w:b/>
          <w:bCs/>
        </w:rPr>
      </w:pPr>
      <w:r>
        <w:rPr>
          <w:rFonts w:ascii="Ubuntu" w:hAnsi="Ubuntu"/>
          <w:b/>
          <w:bCs/>
        </w:rPr>
        <w:t>Commissioner of Education &amp; Career</w:t>
      </w:r>
    </w:p>
    <w:p w14:paraId="4ABF487A" w14:textId="77777777" w:rsidR="00911ACF" w:rsidRPr="00911ACF" w:rsidRDefault="00911ACF" w:rsidP="00911ACF">
      <w:pPr>
        <w:pStyle w:val="BodyText"/>
        <w:spacing w:before="11"/>
        <w:rPr>
          <w:rFonts w:ascii="Ubuntu" w:hAnsi="Ubuntu"/>
        </w:rPr>
      </w:pPr>
      <w:r w:rsidRPr="00911ACF">
        <w:rPr>
          <w:rFonts w:ascii="Ubuntu" w:hAnsi="Ubuntu"/>
        </w:rPr>
        <w:t>Hi everyone,</w:t>
      </w:r>
    </w:p>
    <w:p w14:paraId="274C4717" w14:textId="38BB88A7" w:rsidR="00911ACF" w:rsidRPr="00911ACF" w:rsidRDefault="00911ACF" w:rsidP="00911ACF">
      <w:pPr>
        <w:pStyle w:val="BodyText"/>
        <w:spacing w:before="11"/>
        <w:rPr>
          <w:rFonts w:ascii="Ubuntu" w:hAnsi="Ubuntu"/>
        </w:rPr>
      </w:pPr>
      <w:r w:rsidRPr="00911ACF">
        <w:rPr>
          <w:rFonts w:ascii="Ubuntu" w:hAnsi="Ubuntu"/>
        </w:rPr>
        <w:t xml:space="preserve">My name is Kevin </w:t>
      </w:r>
      <w:proofErr w:type="spellStart"/>
      <w:r w:rsidRPr="00911ACF">
        <w:rPr>
          <w:rFonts w:ascii="Ubuntu" w:hAnsi="Ubuntu"/>
        </w:rPr>
        <w:t>Boekholt</w:t>
      </w:r>
      <w:proofErr w:type="spellEnd"/>
      <w:r w:rsidRPr="00911ACF">
        <w:rPr>
          <w:rFonts w:ascii="Ubuntu" w:hAnsi="Ubuntu"/>
        </w:rPr>
        <w:t xml:space="preserve"> and I will be responsible of the Education &amp;</w:t>
      </w:r>
      <w:r w:rsidR="00C9601E">
        <w:rPr>
          <w:rFonts w:ascii="Ubuntu" w:hAnsi="Ubuntu"/>
        </w:rPr>
        <w:t xml:space="preserve"> </w:t>
      </w:r>
      <w:r w:rsidRPr="00911ACF">
        <w:rPr>
          <w:rFonts w:ascii="Ubuntu" w:hAnsi="Ubuntu"/>
        </w:rPr>
        <w:t>Career activities this upcoming</w:t>
      </w:r>
    </w:p>
    <w:p w14:paraId="344FFDDF" w14:textId="77777777" w:rsidR="00911ACF" w:rsidRPr="00911ACF" w:rsidRDefault="00911ACF" w:rsidP="00911ACF">
      <w:pPr>
        <w:pStyle w:val="BodyText"/>
        <w:spacing w:before="11"/>
        <w:rPr>
          <w:rFonts w:ascii="Ubuntu" w:hAnsi="Ubuntu"/>
        </w:rPr>
      </w:pPr>
      <w:r w:rsidRPr="00911ACF">
        <w:rPr>
          <w:rFonts w:ascii="Ubuntu" w:hAnsi="Ubuntu"/>
        </w:rPr>
        <w:t>year. Over the next few minutes, I would like to guide you over the main changes you can expect the</w:t>
      </w:r>
    </w:p>
    <w:p w14:paraId="7BCB168B" w14:textId="77777777" w:rsidR="00911ACF" w:rsidRPr="00911ACF" w:rsidRDefault="00911ACF" w:rsidP="00911ACF">
      <w:pPr>
        <w:pStyle w:val="BodyText"/>
        <w:spacing w:before="11"/>
        <w:rPr>
          <w:rFonts w:ascii="Ubuntu" w:hAnsi="Ubuntu"/>
        </w:rPr>
      </w:pPr>
      <w:r w:rsidRPr="00911ACF">
        <w:rPr>
          <w:rFonts w:ascii="Ubuntu" w:hAnsi="Ubuntu"/>
        </w:rPr>
        <w:t>following year. I will first start with the Education part of my responsibilities and then move on to the</w:t>
      </w:r>
    </w:p>
    <w:p w14:paraId="392CDE17" w14:textId="2E8207C6" w:rsidR="00911ACF" w:rsidRDefault="00911ACF" w:rsidP="00911ACF">
      <w:pPr>
        <w:pStyle w:val="BodyText"/>
        <w:spacing w:before="11"/>
        <w:rPr>
          <w:rFonts w:ascii="Ubuntu" w:hAnsi="Ubuntu"/>
        </w:rPr>
      </w:pPr>
      <w:r w:rsidRPr="00911ACF">
        <w:rPr>
          <w:rFonts w:ascii="Ubuntu" w:hAnsi="Ubuntu"/>
        </w:rPr>
        <w:t>Career part.</w:t>
      </w:r>
    </w:p>
    <w:p w14:paraId="4D70F2DF" w14:textId="77777777" w:rsidR="0071490A" w:rsidRPr="00911ACF" w:rsidRDefault="0071490A" w:rsidP="00911ACF">
      <w:pPr>
        <w:pStyle w:val="BodyText"/>
        <w:spacing w:before="11"/>
        <w:rPr>
          <w:rFonts w:ascii="Ubuntu" w:hAnsi="Ubuntu"/>
        </w:rPr>
      </w:pPr>
    </w:p>
    <w:p w14:paraId="0950DB1F" w14:textId="77777777" w:rsidR="00911ACF" w:rsidRPr="00911ACF" w:rsidRDefault="00911ACF" w:rsidP="00911ACF">
      <w:pPr>
        <w:pStyle w:val="BodyText"/>
        <w:spacing w:before="11"/>
        <w:rPr>
          <w:rFonts w:ascii="Ubuntu" w:hAnsi="Ubuntu"/>
        </w:rPr>
      </w:pPr>
      <w:r w:rsidRPr="00911ACF">
        <w:rPr>
          <w:rFonts w:ascii="Ubuntu" w:hAnsi="Ubuntu"/>
        </w:rPr>
        <w:t>Firstly, for Education the intention is that we transition most of the activities back to a physical format.</w:t>
      </w:r>
    </w:p>
    <w:p w14:paraId="7DF2E1AA" w14:textId="00E2DEE1" w:rsidR="00911ACF" w:rsidRPr="00911ACF" w:rsidRDefault="00911ACF" w:rsidP="00911ACF">
      <w:pPr>
        <w:pStyle w:val="BodyText"/>
        <w:spacing w:before="11"/>
        <w:rPr>
          <w:rFonts w:ascii="Ubuntu" w:hAnsi="Ubuntu"/>
        </w:rPr>
      </w:pPr>
      <w:r w:rsidRPr="00911ACF">
        <w:rPr>
          <w:rFonts w:ascii="Ubuntu" w:hAnsi="Ubuntu"/>
        </w:rPr>
        <w:t>However, we have learned over the past year that B&amp;R Beurs members do appreciate being able to</w:t>
      </w:r>
    </w:p>
    <w:p w14:paraId="69C839CE" w14:textId="77777777" w:rsidR="00911ACF" w:rsidRPr="00911ACF" w:rsidRDefault="00911ACF" w:rsidP="00911ACF">
      <w:pPr>
        <w:pStyle w:val="BodyText"/>
        <w:spacing w:before="11"/>
        <w:rPr>
          <w:rFonts w:ascii="Ubuntu" w:hAnsi="Ubuntu"/>
        </w:rPr>
      </w:pPr>
      <w:r w:rsidRPr="00911ACF">
        <w:rPr>
          <w:rFonts w:ascii="Ubuntu" w:hAnsi="Ubuntu"/>
        </w:rPr>
        <w:t>access educational content online and make good use of these resources. For this reason, we will</w:t>
      </w:r>
    </w:p>
    <w:p w14:paraId="415E8833" w14:textId="77777777" w:rsidR="00911ACF" w:rsidRPr="00911ACF" w:rsidRDefault="00911ACF" w:rsidP="00911ACF">
      <w:pPr>
        <w:pStyle w:val="BodyText"/>
        <w:spacing w:before="11"/>
        <w:rPr>
          <w:rFonts w:ascii="Ubuntu" w:hAnsi="Ubuntu"/>
        </w:rPr>
      </w:pPr>
      <w:r w:rsidRPr="00911ACF">
        <w:rPr>
          <w:rFonts w:ascii="Ubuntu" w:hAnsi="Ubuntu"/>
        </w:rPr>
        <w:t>continue offering the recorded lectures in our website, as it was the case last year. Together with the</w:t>
      </w:r>
    </w:p>
    <w:p w14:paraId="629BE9BD" w14:textId="2D9B9393" w:rsidR="00911ACF" w:rsidRPr="00911ACF" w:rsidRDefault="00911ACF" w:rsidP="00911ACF">
      <w:pPr>
        <w:pStyle w:val="BodyText"/>
        <w:spacing w:before="11"/>
        <w:rPr>
          <w:rFonts w:ascii="Ubuntu" w:hAnsi="Ubuntu"/>
        </w:rPr>
      </w:pPr>
      <w:r w:rsidRPr="00911ACF">
        <w:rPr>
          <w:rFonts w:ascii="Ubuntu" w:hAnsi="Ubuntu"/>
        </w:rPr>
        <w:t>Academy Article, this should provide a good basis of knowledge to the interested B&amp;R Beurs member.</w:t>
      </w:r>
    </w:p>
    <w:p w14:paraId="1262D001" w14:textId="77777777" w:rsidR="00911ACF" w:rsidRPr="00911ACF" w:rsidRDefault="00911ACF" w:rsidP="00911ACF">
      <w:pPr>
        <w:pStyle w:val="BodyText"/>
        <w:spacing w:before="11"/>
        <w:rPr>
          <w:rFonts w:ascii="Ubuntu" w:hAnsi="Ubuntu"/>
        </w:rPr>
      </w:pPr>
      <w:r w:rsidRPr="00911ACF">
        <w:rPr>
          <w:rFonts w:ascii="Ubuntu" w:hAnsi="Ubuntu"/>
        </w:rPr>
        <w:t>For the most part, the organization of the Academy Committee stays the same. However, we will offer</w:t>
      </w:r>
    </w:p>
    <w:p w14:paraId="73D26FC1" w14:textId="77777777" w:rsidR="00911ACF" w:rsidRPr="00911ACF" w:rsidRDefault="00911ACF" w:rsidP="00911ACF">
      <w:pPr>
        <w:pStyle w:val="BodyText"/>
        <w:spacing w:before="11"/>
        <w:rPr>
          <w:rFonts w:ascii="Ubuntu" w:hAnsi="Ubuntu"/>
        </w:rPr>
      </w:pPr>
      <w:r w:rsidRPr="00911ACF">
        <w:rPr>
          <w:rFonts w:ascii="Ubuntu" w:hAnsi="Ubuntu"/>
        </w:rPr>
        <w:t>two of the tracks in workshop format. The reason behind this change is to experiment whether changing</w:t>
      </w:r>
    </w:p>
    <w:p w14:paraId="6B16448F" w14:textId="77777777" w:rsidR="00911ACF" w:rsidRPr="00911ACF" w:rsidRDefault="00911ACF" w:rsidP="00911ACF">
      <w:pPr>
        <w:pStyle w:val="BodyText"/>
        <w:spacing w:before="11"/>
        <w:rPr>
          <w:rFonts w:ascii="Ubuntu" w:hAnsi="Ubuntu"/>
        </w:rPr>
      </w:pPr>
      <w:r w:rsidRPr="00911ACF">
        <w:rPr>
          <w:rFonts w:ascii="Ubuntu" w:hAnsi="Ubuntu"/>
        </w:rPr>
        <w:t>the format of the academies will convince more members to attend and stay loyal to the track</w:t>
      </w:r>
    </w:p>
    <w:p w14:paraId="770C7223" w14:textId="77777777" w:rsidR="00C9601E" w:rsidRDefault="00911ACF" w:rsidP="00C9601E">
      <w:pPr>
        <w:pStyle w:val="BodyText"/>
        <w:spacing w:before="11"/>
        <w:rPr>
          <w:rFonts w:ascii="Ubuntu" w:hAnsi="Ubuntu"/>
        </w:rPr>
      </w:pPr>
      <w:r w:rsidRPr="00911ACF">
        <w:rPr>
          <w:rFonts w:ascii="Ubuntu" w:hAnsi="Ubuntu"/>
        </w:rPr>
        <w:t xml:space="preserve">throughout the year. </w:t>
      </w:r>
    </w:p>
    <w:p w14:paraId="1B56980F" w14:textId="49265436" w:rsidR="00C9601E" w:rsidRPr="00A932B7" w:rsidRDefault="00C9601E" w:rsidP="00C9601E">
      <w:pPr>
        <w:pStyle w:val="BodyText"/>
        <w:spacing w:before="11"/>
        <w:rPr>
          <w:rFonts w:ascii="Ubuntu" w:hAnsi="Ubuntu"/>
          <w:i/>
          <w:iCs/>
        </w:rPr>
      </w:pPr>
      <w:r w:rsidRPr="00A932B7">
        <w:rPr>
          <w:rFonts w:ascii="Ubuntu" w:hAnsi="Ubuntu"/>
          <w:i/>
          <w:iCs/>
        </w:rPr>
        <w:t xml:space="preserve">Lennon: More </w:t>
      </w:r>
      <w:r w:rsidR="0087160A">
        <w:rPr>
          <w:rFonts w:ascii="Ubuntu" w:hAnsi="Ubuntu"/>
          <w:i/>
          <w:iCs/>
        </w:rPr>
        <w:t>interest in a sort of</w:t>
      </w:r>
      <w:r w:rsidRPr="00A932B7">
        <w:rPr>
          <w:rFonts w:ascii="Ubuntu" w:hAnsi="Ubuntu"/>
          <w:i/>
          <w:iCs/>
        </w:rPr>
        <w:t xml:space="preserve"> FinTech track?</w:t>
      </w:r>
    </w:p>
    <w:p w14:paraId="64142621" w14:textId="77777777" w:rsidR="00C9601E" w:rsidRPr="00A932B7" w:rsidRDefault="00C9601E" w:rsidP="00C9601E">
      <w:pPr>
        <w:pStyle w:val="BodyText"/>
        <w:spacing w:before="11"/>
        <w:rPr>
          <w:rFonts w:ascii="Ubuntu" w:hAnsi="Ubuntu"/>
          <w:i/>
          <w:iCs/>
        </w:rPr>
      </w:pPr>
      <w:r w:rsidRPr="00A932B7">
        <w:rPr>
          <w:rFonts w:ascii="Ubuntu" w:hAnsi="Ubuntu"/>
          <w:i/>
          <w:iCs/>
        </w:rPr>
        <w:t>Kevin: Ye, come on that later. We will have more ESG topics and workshops which are themed with ESG.</w:t>
      </w:r>
    </w:p>
    <w:p w14:paraId="7407A00B" w14:textId="77777777" w:rsidR="00C9601E" w:rsidRPr="00A932B7" w:rsidRDefault="00C9601E" w:rsidP="00C9601E">
      <w:pPr>
        <w:pStyle w:val="BodyText"/>
        <w:spacing w:before="11"/>
        <w:rPr>
          <w:rFonts w:ascii="Ubuntu" w:hAnsi="Ubuntu"/>
          <w:i/>
          <w:iCs/>
        </w:rPr>
      </w:pPr>
      <w:r w:rsidRPr="00A932B7">
        <w:rPr>
          <w:rFonts w:ascii="Ubuntu" w:hAnsi="Ubuntu"/>
          <w:i/>
          <w:iCs/>
        </w:rPr>
        <w:t>Lennon: How do you plan to get more FinTech since it is a large topic and growing larger.</w:t>
      </w:r>
    </w:p>
    <w:p w14:paraId="6393C0F4" w14:textId="77777777" w:rsidR="00C9601E" w:rsidRPr="00A932B7" w:rsidRDefault="00C9601E" w:rsidP="00C9601E">
      <w:pPr>
        <w:pStyle w:val="BodyText"/>
        <w:spacing w:before="11"/>
        <w:rPr>
          <w:rFonts w:ascii="Ubuntu" w:hAnsi="Ubuntu"/>
          <w:i/>
          <w:iCs/>
        </w:rPr>
      </w:pPr>
      <w:r w:rsidRPr="00A932B7">
        <w:rPr>
          <w:rFonts w:ascii="Ubuntu" w:hAnsi="Ubuntu"/>
          <w:i/>
          <w:iCs/>
        </w:rPr>
        <w:t>Kevin: Engineering cycle about tech in finance. It is important topic so we will continue using it.</w:t>
      </w:r>
    </w:p>
    <w:p w14:paraId="365E2D54" w14:textId="77777777" w:rsidR="00C9601E" w:rsidRPr="00A932B7" w:rsidRDefault="00C9601E" w:rsidP="00C9601E">
      <w:pPr>
        <w:pStyle w:val="BodyText"/>
        <w:spacing w:before="11"/>
        <w:rPr>
          <w:rFonts w:ascii="Ubuntu" w:hAnsi="Ubuntu"/>
          <w:i/>
          <w:iCs/>
        </w:rPr>
      </w:pPr>
      <w:r w:rsidRPr="00A932B7">
        <w:rPr>
          <w:rFonts w:ascii="Ubuntu" w:hAnsi="Ubuntu"/>
          <w:i/>
          <w:iCs/>
        </w:rPr>
        <w:t>Alex: Sustainable Finance track?</w:t>
      </w:r>
    </w:p>
    <w:p w14:paraId="55FDBD71" w14:textId="77777777" w:rsidR="00C9601E" w:rsidRPr="00A932B7" w:rsidRDefault="00C9601E" w:rsidP="00C9601E">
      <w:pPr>
        <w:pStyle w:val="BodyText"/>
        <w:spacing w:before="11"/>
        <w:rPr>
          <w:rFonts w:ascii="Ubuntu" w:hAnsi="Ubuntu"/>
          <w:i/>
          <w:iCs/>
        </w:rPr>
      </w:pPr>
      <w:r w:rsidRPr="00A932B7">
        <w:rPr>
          <w:rFonts w:ascii="Ubuntu" w:hAnsi="Ubuntu"/>
          <w:i/>
          <w:iCs/>
        </w:rPr>
        <w:t>Kevin: In tracks but also with a lot of interest in workshops. If we have a</w:t>
      </w:r>
      <w:r>
        <w:rPr>
          <w:rFonts w:ascii="Ubuntu" w:hAnsi="Ubuntu"/>
          <w:i/>
          <w:iCs/>
        </w:rPr>
        <w:t xml:space="preserve"> </w:t>
      </w:r>
      <w:r w:rsidRPr="00A932B7">
        <w:rPr>
          <w:rFonts w:ascii="Ubuntu" w:hAnsi="Ubuntu"/>
          <w:i/>
          <w:iCs/>
        </w:rPr>
        <w:t xml:space="preserve">new track, we will need more people. Now not necessarily. </w:t>
      </w:r>
    </w:p>
    <w:p w14:paraId="50510F1E" w14:textId="02596E4C" w:rsidR="00911ACF" w:rsidRPr="00911ACF" w:rsidRDefault="00911ACF" w:rsidP="00911ACF">
      <w:pPr>
        <w:pStyle w:val="BodyText"/>
        <w:spacing w:before="11"/>
        <w:rPr>
          <w:rFonts w:ascii="Ubuntu" w:hAnsi="Ubuntu"/>
        </w:rPr>
      </w:pPr>
      <w:r w:rsidRPr="00911ACF">
        <w:rPr>
          <w:rFonts w:ascii="Ubuntu" w:hAnsi="Ubuntu"/>
        </w:rPr>
        <w:t>If this change of format is successful, my eventual successor can bring (part) of</w:t>
      </w:r>
    </w:p>
    <w:p w14:paraId="50BDE4C3" w14:textId="77777777" w:rsidR="00911ACF" w:rsidRPr="00911ACF" w:rsidRDefault="00911ACF" w:rsidP="00911ACF">
      <w:pPr>
        <w:pStyle w:val="BodyText"/>
        <w:spacing w:before="11"/>
        <w:rPr>
          <w:rFonts w:ascii="Ubuntu" w:hAnsi="Ubuntu"/>
        </w:rPr>
      </w:pPr>
      <w:r w:rsidRPr="00911ACF">
        <w:rPr>
          <w:rFonts w:ascii="Ubuntu" w:hAnsi="Ubuntu"/>
        </w:rPr>
        <w:lastRenderedPageBreak/>
        <w:t>these changes to the rest of the tracks. In a case of a failed effort, the two tracks can be reverted easily</w:t>
      </w:r>
    </w:p>
    <w:p w14:paraId="1FFDF824" w14:textId="77777777" w:rsidR="00911ACF" w:rsidRPr="00911ACF" w:rsidRDefault="00911ACF" w:rsidP="00911ACF">
      <w:pPr>
        <w:pStyle w:val="BodyText"/>
        <w:spacing w:before="11"/>
        <w:rPr>
          <w:rFonts w:ascii="Ubuntu" w:hAnsi="Ubuntu"/>
        </w:rPr>
      </w:pPr>
      <w:r w:rsidRPr="00911ACF">
        <w:rPr>
          <w:rFonts w:ascii="Ubuntu" w:hAnsi="Ubuntu"/>
        </w:rPr>
        <w:t>to lecture format. Furthermore, to improve the interest in the academies, we will provide a point-</w:t>
      </w:r>
    </w:p>
    <w:p w14:paraId="6D2534BF" w14:textId="77777777" w:rsidR="00911ACF" w:rsidRPr="00911ACF" w:rsidRDefault="00911ACF" w:rsidP="00911ACF">
      <w:pPr>
        <w:pStyle w:val="BodyText"/>
        <w:spacing w:before="11"/>
        <w:rPr>
          <w:rFonts w:ascii="Ubuntu" w:hAnsi="Ubuntu"/>
        </w:rPr>
      </w:pPr>
      <w:r w:rsidRPr="00911ACF">
        <w:rPr>
          <w:rFonts w:ascii="Ubuntu" w:hAnsi="Ubuntu"/>
        </w:rPr>
        <w:t>reward system in which attendees with the most attendance and participation will receive small rewards</w:t>
      </w:r>
    </w:p>
    <w:p w14:paraId="34716C4F" w14:textId="7E54EEB5" w:rsidR="00C9601E" w:rsidRPr="00911ACF" w:rsidRDefault="00911ACF" w:rsidP="00911ACF">
      <w:pPr>
        <w:pStyle w:val="BodyText"/>
        <w:spacing w:before="11"/>
        <w:rPr>
          <w:rFonts w:ascii="Ubuntu" w:hAnsi="Ubuntu"/>
        </w:rPr>
      </w:pPr>
      <w:r w:rsidRPr="00911ACF">
        <w:rPr>
          <w:rFonts w:ascii="Ubuntu" w:hAnsi="Ubuntu"/>
        </w:rPr>
        <w:t>throughout the year, with a big prize at the end of the year.</w:t>
      </w:r>
    </w:p>
    <w:p w14:paraId="1C39AC65" w14:textId="77777777" w:rsidR="00911ACF" w:rsidRPr="00911ACF" w:rsidRDefault="00911ACF" w:rsidP="00911ACF">
      <w:pPr>
        <w:pStyle w:val="BodyText"/>
        <w:spacing w:before="11"/>
        <w:rPr>
          <w:rFonts w:ascii="Ubuntu" w:hAnsi="Ubuntu"/>
        </w:rPr>
      </w:pPr>
      <w:r w:rsidRPr="00911ACF">
        <w:rPr>
          <w:rFonts w:ascii="Ubuntu" w:hAnsi="Ubuntu"/>
        </w:rPr>
        <w:t>For the Academy Committee itself, we will offer at least two trainings throughout the year to improve</w:t>
      </w:r>
    </w:p>
    <w:p w14:paraId="6B976978" w14:textId="77777777" w:rsidR="00911ACF" w:rsidRPr="00911ACF" w:rsidRDefault="00911ACF" w:rsidP="00911ACF">
      <w:pPr>
        <w:pStyle w:val="BodyText"/>
        <w:spacing w:before="11"/>
        <w:rPr>
          <w:rFonts w:ascii="Ubuntu" w:hAnsi="Ubuntu"/>
        </w:rPr>
      </w:pPr>
      <w:r w:rsidRPr="00911ACF">
        <w:rPr>
          <w:rFonts w:ascii="Ubuntu" w:hAnsi="Ubuntu"/>
        </w:rPr>
        <w:t>their public speaking skills and writing abilities. This should translate into better quality content in the</w:t>
      </w:r>
    </w:p>
    <w:p w14:paraId="2AB60513" w14:textId="77777777" w:rsidR="00911ACF" w:rsidRPr="00911ACF" w:rsidRDefault="00911ACF" w:rsidP="00911ACF">
      <w:pPr>
        <w:pStyle w:val="BodyText"/>
        <w:spacing w:before="11"/>
        <w:rPr>
          <w:rFonts w:ascii="Ubuntu" w:hAnsi="Ubuntu"/>
        </w:rPr>
      </w:pPr>
      <w:r w:rsidRPr="00911ACF">
        <w:rPr>
          <w:rFonts w:ascii="Ubuntu" w:hAnsi="Ubuntu"/>
        </w:rPr>
        <w:t>academies and workshops. Moreover, we will print a new edition of the Investment Guide, which will</w:t>
      </w:r>
    </w:p>
    <w:p w14:paraId="23ED73B5" w14:textId="77777777" w:rsidR="00911ACF" w:rsidRPr="00911ACF" w:rsidRDefault="00911ACF" w:rsidP="00911ACF">
      <w:pPr>
        <w:pStyle w:val="BodyText"/>
        <w:spacing w:before="11"/>
        <w:rPr>
          <w:rFonts w:ascii="Ubuntu" w:hAnsi="Ubuntu"/>
        </w:rPr>
      </w:pPr>
      <w:r w:rsidRPr="00911ACF">
        <w:rPr>
          <w:rFonts w:ascii="Ubuntu" w:hAnsi="Ubuntu"/>
        </w:rPr>
        <w:t>include a chapter on ESG Investing, a topic which has gained a lot of traction these past few years.</w:t>
      </w:r>
    </w:p>
    <w:p w14:paraId="677CBD5E" w14:textId="77777777" w:rsidR="00911ACF" w:rsidRPr="00911ACF" w:rsidRDefault="00911ACF" w:rsidP="00911ACF">
      <w:pPr>
        <w:pStyle w:val="BodyText"/>
        <w:spacing w:before="11"/>
        <w:rPr>
          <w:rFonts w:ascii="Ubuntu" w:hAnsi="Ubuntu"/>
        </w:rPr>
      </w:pPr>
      <w:r w:rsidRPr="00911ACF">
        <w:rPr>
          <w:rFonts w:ascii="Ubuntu" w:hAnsi="Ubuntu"/>
        </w:rPr>
        <w:t>Topics related to ESG Investing will also be implemented in all the relevant tracks.</w:t>
      </w:r>
    </w:p>
    <w:p w14:paraId="3779BE74" w14:textId="77777777" w:rsidR="00911ACF" w:rsidRPr="00911ACF" w:rsidRDefault="00911ACF" w:rsidP="00911ACF">
      <w:pPr>
        <w:pStyle w:val="BodyText"/>
        <w:spacing w:before="11"/>
        <w:rPr>
          <w:rFonts w:ascii="Ubuntu" w:hAnsi="Ubuntu"/>
        </w:rPr>
      </w:pPr>
      <w:r w:rsidRPr="00911ACF">
        <w:rPr>
          <w:rFonts w:ascii="Ubuntu" w:hAnsi="Ubuntu"/>
        </w:rPr>
        <w:t>Finally, we will see a return of the Bloomberg Cycle, provided that we are still able to get access to the</w:t>
      </w:r>
    </w:p>
    <w:p w14:paraId="548C32EB" w14:textId="18EA768C" w:rsidR="00911ACF" w:rsidRDefault="00911ACF" w:rsidP="00911ACF">
      <w:pPr>
        <w:pStyle w:val="BodyText"/>
        <w:spacing w:before="11"/>
        <w:rPr>
          <w:rFonts w:ascii="Ubuntu" w:hAnsi="Ubuntu"/>
        </w:rPr>
      </w:pPr>
      <w:r w:rsidRPr="00911ACF">
        <w:rPr>
          <w:rFonts w:ascii="Ubuntu" w:hAnsi="Ubuntu"/>
        </w:rPr>
        <w:t>Bloomberg terminals in the first trimester of the upcoming calendar year.</w:t>
      </w:r>
    </w:p>
    <w:p w14:paraId="75D2A1CD" w14:textId="77777777" w:rsidR="0071490A" w:rsidRPr="00911ACF" w:rsidRDefault="0071490A" w:rsidP="00911ACF">
      <w:pPr>
        <w:pStyle w:val="BodyText"/>
        <w:spacing w:before="11"/>
        <w:rPr>
          <w:rFonts w:ascii="Ubuntu" w:hAnsi="Ubuntu"/>
        </w:rPr>
      </w:pPr>
    </w:p>
    <w:p w14:paraId="218A45DA" w14:textId="41C70B27" w:rsidR="00911ACF" w:rsidRPr="00911ACF" w:rsidRDefault="00911ACF" w:rsidP="00911ACF">
      <w:pPr>
        <w:pStyle w:val="BodyText"/>
        <w:spacing w:before="11"/>
        <w:rPr>
          <w:rFonts w:ascii="Ubuntu" w:hAnsi="Ubuntu"/>
        </w:rPr>
      </w:pPr>
      <w:r w:rsidRPr="00911ACF">
        <w:rPr>
          <w:rFonts w:ascii="Ubuntu" w:hAnsi="Ubuntu"/>
        </w:rPr>
        <w:t>Secondly, the Career front of B&amp;R Beurs. As you know, one of our main pillars is to support our</w:t>
      </w:r>
    </w:p>
    <w:p w14:paraId="50A685ED" w14:textId="77777777" w:rsidR="00911ACF" w:rsidRPr="00911ACF" w:rsidRDefault="00911ACF" w:rsidP="00911ACF">
      <w:pPr>
        <w:pStyle w:val="BodyText"/>
        <w:spacing w:before="11"/>
        <w:rPr>
          <w:rFonts w:ascii="Ubuntu" w:hAnsi="Ubuntu"/>
        </w:rPr>
      </w:pPr>
      <w:r w:rsidRPr="00911ACF">
        <w:rPr>
          <w:rFonts w:ascii="Ubuntu" w:hAnsi="Ubuntu"/>
        </w:rPr>
        <w:t>members with the start of their career in Finance. The past year, we have seen a sharp in the interest of</w:t>
      </w:r>
    </w:p>
    <w:p w14:paraId="1F6CA4C0" w14:textId="77777777" w:rsidR="00911ACF" w:rsidRPr="00911ACF" w:rsidRDefault="00911ACF" w:rsidP="00911ACF">
      <w:pPr>
        <w:pStyle w:val="BodyText"/>
        <w:spacing w:before="11"/>
        <w:rPr>
          <w:rFonts w:ascii="Ubuntu" w:hAnsi="Ubuntu"/>
        </w:rPr>
      </w:pPr>
      <w:r w:rsidRPr="00911ACF">
        <w:rPr>
          <w:rFonts w:ascii="Ubuntu" w:hAnsi="Ubuntu"/>
        </w:rPr>
        <w:t>our members for career-related assistance. This is a good development. However, due to the small size</w:t>
      </w:r>
    </w:p>
    <w:p w14:paraId="25F91073" w14:textId="77777777" w:rsidR="00911ACF" w:rsidRPr="00911ACF" w:rsidRDefault="00911ACF" w:rsidP="00911ACF">
      <w:pPr>
        <w:pStyle w:val="BodyText"/>
        <w:spacing w:before="11"/>
        <w:rPr>
          <w:rFonts w:ascii="Ubuntu" w:hAnsi="Ubuntu"/>
        </w:rPr>
      </w:pPr>
      <w:r w:rsidRPr="00911ACF">
        <w:rPr>
          <w:rFonts w:ascii="Ubuntu" w:hAnsi="Ubuntu"/>
        </w:rPr>
        <w:t>of the committee, we found ourselves oversaturated with work, which affected our ability to provide</w:t>
      </w:r>
    </w:p>
    <w:p w14:paraId="5EF8D62E" w14:textId="77777777" w:rsidR="00911ACF" w:rsidRPr="00911ACF" w:rsidRDefault="00911ACF" w:rsidP="00911ACF">
      <w:pPr>
        <w:pStyle w:val="BodyText"/>
        <w:spacing w:before="11"/>
        <w:rPr>
          <w:rFonts w:ascii="Ubuntu" w:hAnsi="Ubuntu"/>
        </w:rPr>
      </w:pPr>
      <w:r w:rsidRPr="00911ACF">
        <w:rPr>
          <w:rFonts w:ascii="Ubuntu" w:hAnsi="Ubuntu"/>
        </w:rPr>
        <w:t>career support to our members. For this reason, we want to expand the size of the committee to 10</w:t>
      </w:r>
    </w:p>
    <w:p w14:paraId="0B3D8AB7" w14:textId="01223AD8" w:rsidR="00911ACF" w:rsidRDefault="00911ACF" w:rsidP="00911ACF">
      <w:pPr>
        <w:pStyle w:val="BodyText"/>
        <w:spacing w:before="11"/>
        <w:rPr>
          <w:rFonts w:ascii="Ubuntu" w:hAnsi="Ubuntu"/>
        </w:rPr>
      </w:pPr>
      <w:r w:rsidRPr="00911ACF">
        <w:rPr>
          <w:rFonts w:ascii="Ubuntu" w:hAnsi="Ubuntu"/>
        </w:rPr>
        <w:t>people.</w:t>
      </w:r>
    </w:p>
    <w:p w14:paraId="19381E2D" w14:textId="77777777" w:rsidR="0071490A" w:rsidRPr="00911ACF" w:rsidRDefault="0071490A" w:rsidP="00911ACF">
      <w:pPr>
        <w:pStyle w:val="BodyText"/>
        <w:spacing w:before="11"/>
        <w:rPr>
          <w:rFonts w:ascii="Ubuntu" w:hAnsi="Ubuntu"/>
        </w:rPr>
      </w:pPr>
    </w:p>
    <w:p w14:paraId="52FF4673" w14:textId="77777777" w:rsidR="00911ACF" w:rsidRPr="00911ACF" w:rsidRDefault="00911ACF" w:rsidP="00911ACF">
      <w:pPr>
        <w:pStyle w:val="BodyText"/>
        <w:spacing w:before="11"/>
        <w:rPr>
          <w:rFonts w:ascii="Ubuntu" w:hAnsi="Ubuntu"/>
        </w:rPr>
      </w:pPr>
      <w:r w:rsidRPr="00911ACF">
        <w:rPr>
          <w:rFonts w:ascii="Ubuntu" w:hAnsi="Ubuntu"/>
        </w:rPr>
        <w:t>Besides this change in size, we also want to change the focus of the committee to more personalized</w:t>
      </w:r>
    </w:p>
    <w:p w14:paraId="263E9DEB" w14:textId="77777777" w:rsidR="00911ACF" w:rsidRPr="00911ACF" w:rsidRDefault="00911ACF" w:rsidP="00911ACF">
      <w:pPr>
        <w:pStyle w:val="BodyText"/>
        <w:spacing w:before="11"/>
        <w:rPr>
          <w:rFonts w:ascii="Ubuntu" w:hAnsi="Ubuntu"/>
        </w:rPr>
      </w:pPr>
      <w:r w:rsidRPr="00911ACF">
        <w:rPr>
          <w:rFonts w:ascii="Ubuntu" w:hAnsi="Ubuntu"/>
        </w:rPr>
        <w:t>career coaching. Having a large committee allows us to have more one-to-one touchpoints with our</w:t>
      </w:r>
    </w:p>
    <w:p w14:paraId="4B3D08AD" w14:textId="77777777" w:rsidR="00911ACF" w:rsidRPr="00911ACF" w:rsidRDefault="00911ACF" w:rsidP="00911ACF">
      <w:pPr>
        <w:pStyle w:val="BodyText"/>
        <w:spacing w:before="11"/>
        <w:rPr>
          <w:rFonts w:ascii="Ubuntu" w:hAnsi="Ubuntu"/>
        </w:rPr>
      </w:pPr>
      <w:r w:rsidRPr="00911ACF">
        <w:rPr>
          <w:rFonts w:ascii="Ubuntu" w:hAnsi="Ubuntu"/>
        </w:rPr>
        <w:t>members and this is what we will strive for. We will stand ready to help members with simple requests</w:t>
      </w:r>
    </w:p>
    <w:p w14:paraId="7F82B98C" w14:textId="77777777" w:rsidR="00911ACF" w:rsidRPr="00911ACF" w:rsidRDefault="00911ACF" w:rsidP="00911ACF">
      <w:pPr>
        <w:pStyle w:val="BodyText"/>
        <w:spacing w:before="11"/>
        <w:rPr>
          <w:rFonts w:ascii="Ubuntu" w:hAnsi="Ubuntu"/>
        </w:rPr>
      </w:pPr>
      <w:r w:rsidRPr="00911ACF">
        <w:rPr>
          <w:rFonts w:ascii="Ubuntu" w:hAnsi="Ubuntu"/>
        </w:rPr>
        <w:t>such a CV check, up to mock interviews and direct matching with internship and work opportunities.</w:t>
      </w:r>
    </w:p>
    <w:p w14:paraId="551534DB" w14:textId="77777777" w:rsidR="00911ACF" w:rsidRPr="00911ACF" w:rsidRDefault="00911ACF" w:rsidP="00911ACF">
      <w:pPr>
        <w:pStyle w:val="BodyText"/>
        <w:spacing w:before="11"/>
        <w:rPr>
          <w:rFonts w:ascii="Ubuntu" w:hAnsi="Ubuntu"/>
        </w:rPr>
      </w:pPr>
      <w:r w:rsidRPr="00911ACF">
        <w:rPr>
          <w:rFonts w:ascii="Ubuntu" w:hAnsi="Ubuntu"/>
        </w:rPr>
        <w:t>Moreover, we would also like the career committee to help the board with data collection efforts.</w:t>
      </w:r>
    </w:p>
    <w:p w14:paraId="29999F49" w14:textId="77777777" w:rsidR="00911ACF" w:rsidRPr="00911ACF" w:rsidRDefault="00911ACF" w:rsidP="00911ACF">
      <w:pPr>
        <w:pStyle w:val="BodyText"/>
        <w:spacing w:before="11"/>
        <w:rPr>
          <w:rFonts w:ascii="Ubuntu" w:hAnsi="Ubuntu"/>
        </w:rPr>
      </w:pPr>
      <w:r w:rsidRPr="00911ACF">
        <w:rPr>
          <w:rFonts w:ascii="Ubuntu" w:hAnsi="Ubuntu"/>
        </w:rPr>
        <w:t>Currently, we have the Recruitment database, which gives us good information related to e.g. the career</w:t>
      </w:r>
    </w:p>
    <w:p w14:paraId="05807250" w14:textId="77777777" w:rsidR="00911ACF" w:rsidRPr="00911ACF" w:rsidRDefault="00911ACF" w:rsidP="00911ACF">
      <w:pPr>
        <w:pStyle w:val="BodyText"/>
        <w:spacing w:before="11"/>
        <w:rPr>
          <w:rFonts w:ascii="Ubuntu" w:hAnsi="Ubuntu"/>
        </w:rPr>
      </w:pPr>
      <w:r w:rsidRPr="00911ACF">
        <w:rPr>
          <w:rFonts w:ascii="Ubuntu" w:hAnsi="Ubuntu"/>
        </w:rPr>
        <w:t>interest of our members. We would like to get more granular information regarding the composition</w:t>
      </w:r>
    </w:p>
    <w:p w14:paraId="2BAE22C8" w14:textId="77777777" w:rsidR="00911ACF" w:rsidRPr="00911ACF" w:rsidRDefault="00911ACF" w:rsidP="00911ACF">
      <w:pPr>
        <w:pStyle w:val="BodyText"/>
        <w:spacing w:before="11"/>
        <w:rPr>
          <w:rFonts w:ascii="Ubuntu" w:hAnsi="Ubuntu"/>
        </w:rPr>
      </w:pPr>
      <w:r w:rsidRPr="00911ACF">
        <w:rPr>
          <w:rFonts w:ascii="Ubuntu" w:hAnsi="Ubuntu"/>
        </w:rPr>
        <w:t>and interest of our members, which would be a natural extension of the information currently available</w:t>
      </w:r>
    </w:p>
    <w:p w14:paraId="77D80699" w14:textId="381EF32E" w:rsidR="00911ACF" w:rsidRPr="00911ACF" w:rsidRDefault="00911ACF" w:rsidP="00911ACF">
      <w:pPr>
        <w:pStyle w:val="BodyText"/>
        <w:spacing w:before="11"/>
        <w:rPr>
          <w:rFonts w:ascii="Ubuntu" w:hAnsi="Ubuntu"/>
        </w:rPr>
      </w:pPr>
      <w:r w:rsidRPr="00911ACF">
        <w:rPr>
          <w:rFonts w:ascii="Ubuntu" w:hAnsi="Ubuntu"/>
        </w:rPr>
        <w:t>in the recruitment database. Having this information would help us provide events better aligned with the interest of our members, and it would also allow us to better communicate our value to external</w:t>
      </w:r>
    </w:p>
    <w:p w14:paraId="7EEFFC0B" w14:textId="58C49E8B" w:rsidR="00911ACF" w:rsidRPr="00911ACF" w:rsidRDefault="00911ACF" w:rsidP="00911ACF">
      <w:pPr>
        <w:pStyle w:val="BodyText"/>
        <w:spacing w:before="11"/>
        <w:rPr>
          <w:rFonts w:ascii="Ubuntu" w:hAnsi="Ubuntu"/>
        </w:rPr>
      </w:pPr>
      <w:r w:rsidRPr="00911ACF">
        <w:rPr>
          <w:rFonts w:ascii="Ubuntu" w:hAnsi="Ubuntu"/>
        </w:rPr>
        <w:t>parties.</w:t>
      </w:r>
    </w:p>
    <w:p w14:paraId="0A033096" w14:textId="77777777" w:rsidR="00911ACF" w:rsidRPr="00A932B7" w:rsidRDefault="00911ACF" w:rsidP="00911ACF">
      <w:pPr>
        <w:pStyle w:val="BodyText"/>
        <w:spacing w:before="11"/>
        <w:rPr>
          <w:rFonts w:ascii="Ubuntu" w:hAnsi="Ubuntu"/>
          <w:i/>
          <w:iCs/>
        </w:rPr>
      </w:pPr>
    </w:p>
    <w:p w14:paraId="2B332DE6" w14:textId="538D4160" w:rsidR="00DE35BD" w:rsidRPr="00A932B7" w:rsidRDefault="00DE35BD">
      <w:pPr>
        <w:pStyle w:val="BodyText"/>
        <w:spacing w:before="11"/>
        <w:rPr>
          <w:rFonts w:ascii="Ubuntu" w:hAnsi="Ubuntu"/>
          <w:i/>
          <w:iCs/>
        </w:rPr>
      </w:pPr>
      <w:r w:rsidRPr="00A932B7">
        <w:rPr>
          <w:rFonts w:ascii="Ubuntu" w:hAnsi="Ubuntu"/>
          <w:i/>
          <w:iCs/>
        </w:rPr>
        <w:t>Esmee: How do you plan to promote career committee</w:t>
      </w:r>
      <w:r w:rsidR="00B65B51" w:rsidRPr="00A932B7">
        <w:rPr>
          <w:rFonts w:ascii="Ubuntu" w:hAnsi="Ubuntu"/>
          <w:i/>
          <w:iCs/>
        </w:rPr>
        <w:t xml:space="preserve"> and server for helping internships etc.</w:t>
      </w:r>
    </w:p>
    <w:p w14:paraId="6D11D3DE" w14:textId="0F025FBC" w:rsidR="00B65B51" w:rsidRPr="00A932B7" w:rsidRDefault="00B65B51">
      <w:pPr>
        <w:pStyle w:val="BodyText"/>
        <w:spacing w:before="11"/>
        <w:rPr>
          <w:rFonts w:ascii="Ubuntu" w:hAnsi="Ubuntu"/>
          <w:i/>
          <w:iCs/>
        </w:rPr>
      </w:pPr>
      <w:r w:rsidRPr="00A932B7">
        <w:rPr>
          <w:rFonts w:ascii="Ubuntu" w:hAnsi="Ubuntu"/>
          <w:i/>
          <w:iCs/>
        </w:rPr>
        <w:t>Kevin: Not particular, but ask Jay for that for help.</w:t>
      </w:r>
    </w:p>
    <w:p w14:paraId="691F749A" w14:textId="6ECAF094" w:rsidR="00B65B51" w:rsidRPr="00A932B7" w:rsidRDefault="00B65B51">
      <w:pPr>
        <w:pStyle w:val="BodyText"/>
        <w:spacing w:before="11"/>
        <w:rPr>
          <w:rFonts w:ascii="Ubuntu" w:hAnsi="Ubuntu"/>
          <w:i/>
          <w:iCs/>
        </w:rPr>
      </w:pPr>
      <w:r w:rsidRPr="00A932B7">
        <w:rPr>
          <w:rFonts w:ascii="Ubuntu" w:hAnsi="Ubuntu"/>
          <w:i/>
          <w:iCs/>
        </w:rPr>
        <w:t>Esmee: All members same task?</w:t>
      </w:r>
    </w:p>
    <w:p w14:paraId="1E185F2A" w14:textId="3608A430" w:rsidR="00B65B51" w:rsidRPr="00A932B7" w:rsidRDefault="00B65B51">
      <w:pPr>
        <w:pStyle w:val="BodyText"/>
        <w:spacing w:before="11"/>
        <w:rPr>
          <w:rFonts w:ascii="Ubuntu" w:hAnsi="Ubuntu"/>
          <w:i/>
          <w:iCs/>
        </w:rPr>
      </w:pPr>
      <w:r w:rsidRPr="00A932B7">
        <w:rPr>
          <w:rFonts w:ascii="Ubuntu" w:hAnsi="Ubuntu"/>
          <w:i/>
          <w:iCs/>
        </w:rPr>
        <w:t xml:space="preserve">Kevin: Focus divides between members, will be considered during interviews. </w:t>
      </w:r>
    </w:p>
    <w:p w14:paraId="048F947E" w14:textId="5E796F89" w:rsidR="00B65B51" w:rsidRPr="00A932B7" w:rsidRDefault="00B65B51">
      <w:pPr>
        <w:pStyle w:val="BodyText"/>
        <w:spacing w:before="11"/>
        <w:rPr>
          <w:rFonts w:ascii="Ubuntu" w:hAnsi="Ubuntu"/>
          <w:i/>
          <w:iCs/>
        </w:rPr>
      </w:pPr>
      <w:r w:rsidRPr="00A932B7">
        <w:rPr>
          <w:rFonts w:ascii="Ubuntu" w:hAnsi="Ubuntu"/>
          <w:i/>
          <w:iCs/>
        </w:rPr>
        <w:t xml:space="preserve">Alain: Quite a </w:t>
      </w:r>
      <w:r w:rsidR="00BB3AF6" w:rsidRPr="00A932B7">
        <w:rPr>
          <w:rFonts w:ascii="Ubuntu" w:hAnsi="Ubuntu"/>
          <w:i/>
          <w:iCs/>
        </w:rPr>
        <w:t>lot of</w:t>
      </w:r>
      <w:r w:rsidRPr="00A932B7">
        <w:rPr>
          <w:rFonts w:ascii="Ubuntu" w:hAnsi="Ubuntu"/>
          <w:i/>
          <w:iCs/>
        </w:rPr>
        <w:t xml:space="preserve"> people, how do you stay them working</w:t>
      </w:r>
      <w:r w:rsidR="0087160A">
        <w:rPr>
          <w:rFonts w:ascii="Ubuntu" w:hAnsi="Ubuntu"/>
          <w:i/>
          <w:iCs/>
        </w:rPr>
        <w:t>?</w:t>
      </w:r>
    </w:p>
    <w:p w14:paraId="3A6932B5" w14:textId="39A4212E" w:rsidR="00B65B51" w:rsidRPr="00A932B7" w:rsidRDefault="00B65B51">
      <w:pPr>
        <w:pStyle w:val="BodyText"/>
        <w:spacing w:before="11"/>
        <w:rPr>
          <w:rFonts w:ascii="Ubuntu" w:hAnsi="Ubuntu"/>
          <w:i/>
          <w:iCs/>
        </w:rPr>
      </w:pPr>
      <w:r w:rsidRPr="00A932B7">
        <w:rPr>
          <w:rFonts w:ascii="Ubuntu" w:hAnsi="Ubuntu"/>
          <w:i/>
          <w:iCs/>
        </w:rPr>
        <w:t>Kevin: Better too many than too few.</w:t>
      </w:r>
    </w:p>
    <w:p w14:paraId="6899A3B8" w14:textId="36B4B5AE" w:rsidR="00B65B51" w:rsidRPr="00A932B7" w:rsidRDefault="00B65B51">
      <w:pPr>
        <w:pStyle w:val="BodyText"/>
        <w:spacing w:before="11"/>
        <w:rPr>
          <w:rFonts w:ascii="Ubuntu" w:hAnsi="Ubuntu"/>
          <w:i/>
          <w:iCs/>
        </w:rPr>
      </w:pPr>
      <w:r w:rsidRPr="00A932B7">
        <w:rPr>
          <w:rFonts w:ascii="Ubuntu" w:hAnsi="Ubuntu"/>
          <w:i/>
          <w:iCs/>
        </w:rPr>
        <w:t>Alain: If 5 committee members have nothing to do, that doesn’t help.</w:t>
      </w:r>
    </w:p>
    <w:p w14:paraId="09C10657" w14:textId="0CA00BCE" w:rsidR="00645DD5" w:rsidRPr="00A932B7" w:rsidRDefault="00B65B51">
      <w:pPr>
        <w:pStyle w:val="BodyText"/>
        <w:spacing w:before="11"/>
        <w:rPr>
          <w:rFonts w:ascii="Ubuntu" w:hAnsi="Ubuntu"/>
          <w:i/>
          <w:iCs/>
        </w:rPr>
      </w:pPr>
      <w:r w:rsidRPr="00A932B7">
        <w:rPr>
          <w:rFonts w:ascii="Ubuntu" w:hAnsi="Ubuntu"/>
          <w:i/>
          <w:iCs/>
        </w:rPr>
        <w:t xml:space="preserve">Kevin: I think there is still a lot to do, so the workload will be met with the amount of members. Eventually </w:t>
      </w:r>
      <w:r w:rsidR="00BB3AF6">
        <w:rPr>
          <w:rFonts w:ascii="Ubuntu" w:hAnsi="Ubuntu"/>
          <w:i/>
          <w:iCs/>
        </w:rPr>
        <w:t xml:space="preserve">we </w:t>
      </w:r>
      <w:r w:rsidRPr="00A932B7">
        <w:rPr>
          <w:rFonts w:ascii="Ubuntu" w:hAnsi="Ubuntu"/>
          <w:i/>
          <w:iCs/>
        </w:rPr>
        <w:t xml:space="preserve">can do other things like </w:t>
      </w:r>
      <w:r w:rsidR="00645DD5" w:rsidRPr="00A932B7">
        <w:rPr>
          <w:rFonts w:ascii="Ubuntu" w:hAnsi="Ubuntu"/>
          <w:i/>
          <w:iCs/>
        </w:rPr>
        <w:t>writing guides.</w:t>
      </w:r>
    </w:p>
    <w:p w14:paraId="27B5B8EB" w14:textId="592EF279" w:rsidR="00645DD5" w:rsidRPr="00A932B7" w:rsidRDefault="00645DD5">
      <w:pPr>
        <w:pStyle w:val="BodyText"/>
        <w:spacing w:before="11"/>
        <w:rPr>
          <w:rFonts w:ascii="Ubuntu" w:hAnsi="Ubuntu"/>
          <w:i/>
          <w:iCs/>
        </w:rPr>
      </w:pPr>
      <w:r w:rsidRPr="00A932B7">
        <w:rPr>
          <w:rFonts w:ascii="Ubuntu" w:hAnsi="Ubuntu"/>
          <w:i/>
          <w:iCs/>
        </w:rPr>
        <w:t>Alain: What is idea for increasing guidance by mentorship program.</w:t>
      </w:r>
    </w:p>
    <w:p w14:paraId="4DAAA176" w14:textId="35F7E480" w:rsidR="00B65B51" w:rsidRPr="00A932B7" w:rsidRDefault="00645DD5">
      <w:pPr>
        <w:pStyle w:val="BodyText"/>
        <w:spacing w:before="11"/>
        <w:rPr>
          <w:rFonts w:ascii="Ubuntu" w:hAnsi="Ubuntu"/>
          <w:i/>
          <w:iCs/>
        </w:rPr>
      </w:pPr>
      <w:r w:rsidRPr="00A932B7">
        <w:rPr>
          <w:rFonts w:ascii="Ubuntu" w:hAnsi="Ubuntu"/>
          <w:i/>
          <w:iCs/>
        </w:rPr>
        <w:t>Kevin: Want to do two things. First have a conservation about the experiences of guidance by mentors. Second, next edition have a different type of relationship. Making a roadmap by mentee and tackle that with mentor.</w:t>
      </w:r>
    </w:p>
    <w:p w14:paraId="0205D11B" w14:textId="5B648750" w:rsidR="00645DD5" w:rsidRPr="00A932B7" w:rsidRDefault="00645DD5">
      <w:pPr>
        <w:pStyle w:val="BodyText"/>
        <w:spacing w:before="11"/>
        <w:rPr>
          <w:rFonts w:ascii="Ubuntu" w:hAnsi="Ubuntu"/>
          <w:i/>
          <w:iCs/>
        </w:rPr>
      </w:pPr>
      <w:r w:rsidRPr="00A932B7">
        <w:rPr>
          <w:rFonts w:ascii="Ubuntu" w:hAnsi="Ubuntu"/>
          <w:i/>
          <w:iCs/>
        </w:rPr>
        <w:t>Alain: New mentees is hard to make roadmap, how can they get guidance to make it?</w:t>
      </w:r>
    </w:p>
    <w:p w14:paraId="244CBC6B" w14:textId="74037C4F" w:rsidR="00645DD5" w:rsidRPr="00A932B7" w:rsidRDefault="00645DD5">
      <w:pPr>
        <w:pStyle w:val="BodyText"/>
        <w:spacing w:before="11"/>
        <w:rPr>
          <w:rFonts w:ascii="Ubuntu" w:hAnsi="Ubuntu"/>
          <w:i/>
          <w:iCs/>
        </w:rPr>
      </w:pPr>
      <w:r w:rsidRPr="00A932B7">
        <w:rPr>
          <w:rFonts w:ascii="Ubuntu" w:hAnsi="Ubuntu"/>
          <w:i/>
          <w:iCs/>
        </w:rPr>
        <w:t xml:space="preserve">Kevin: Have a guide so mentees now what to do. </w:t>
      </w:r>
    </w:p>
    <w:p w14:paraId="1802BDCB" w14:textId="685DBF89" w:rsidR="000A635A" w:rsidRDefault="000A635A">
      <w:pPr>
        <w:pStyle w:val="BodyText"/>
        <w:spacing w:before="11"/>
        <w:rPr>
          <w:i/>
          <w:iCs/>
        </w:rPr>
      </w:pPr>
    </w:p>
    <w:p w14:paraId="01DB61C0" w14:textId="77777777" w:rsidR="009329CB" w:rsidRPr="009329CB" w:rsidRDefault="009329CB">
      <w:pPr>
        <w:pStyle w:val="BodyText"/>
        <w:spacing w:before="11"/>
        <w:rPr>
          <w:i/>
          <w:iCs/>
        </w:rPr>
      </w:pPr>
    </w:p>
    <w:p w14:paraId="54A69E44" w14:textId="20DCA01C" w:rsidR="00796944" w:rsidRDefault="00D017D0" w:rsidP="0025137D">
      <w:pPr>
        <w:pStyle w:val="Heading5"/>
        <w:tabs>
          <w:tab w:val="left" w:pos="1776"/>
        </w:tabs>
        <w:spacing w:line="305" w:lineRule="exact"/>
        <w:ind w:left="1056" w:firstLine="0"/>
        <w:rPr>
          <w:color w:val="3E5E39"/>
        </w:rPr>
      </w:pPr>
      <w:r>
        <w:rPr>
          <w:color w:val="3E5E39"/>
        </w:rPr>
        <w:t>21.</w:t>
      </w:r>
      <w:r>
        <w:rPr>
          <w:color w:val="3E5E39"/>
        </w:rPr>
        <w:tab/>
        <w:t>Budget</w:t>
      </w:r>
      <w:r>
        <w:rPr>
          <w:color w:val="3E5E39"/>
          <w:spacing w:val="-2"/>
        </w:rPr>
        <w:t xml:space="preserve"> </w:t>
      </w:r>
      <w:r>
        <w:rPr>
          <w:color w:val="3E5E39"/>
        </w:rPr>
        <w:t>2020/2021</w:t>
      </w:r>
    </w:p>
    <w:p w14:paraId="69B8906A" w14:textId="77777777" w:rsidR="006C439C" w:rsidRPr="004F7D1A" w:rsidRDefault="006C439C" w:rsidP="006C439C">
      <w:pPr>
        <w:widowControl/>
        <w:autoSpaceDE/>
        <w:autoSpaceDN/>
        <w:rPr>
          <w:rFonts w:ascii="Ubuntu" w:eastAsia="Times New Roman" w:hAnsi="Ubuntu" w:cs="Calibri"/>
          <w:b/>
          <w:bCs/>
        </w:rPr>
      </w:pPr>
      <w:r w:rsidRPr="004F7D1A">
        <w:rPr>
          <w:rFonts w:ascii="Ubuntu" w:eastAsia="Times New Roman" w:hAnsi="Ubuntu" w:cs="Calibri"/>
          <w:b/>
          <w:bCs/>
          <w:color w:val="000000"/>
        </w:rPr>
        <w:t>Almanac</w:t>
      </w:r>
    </w:p>
    <w:p w14:paraId="688928E4" w14:textId="77777777" w:rsidR="006C439C" w:rsidRPr="004F7D1A" w:rsidRDefault="006C439C" w:rsidP="006C439C">
      <w:pPr>
        <w:widowControl/>
        <w:autoSpaceDE/>
        <w:autoSpaceDN/>
        <w:rPr>
          <w:rFonts w:ascii="Ubuntu" w:eastAsia="Times New Roman" w:hAnsi="Ubuntu" w:cs="Calibri"/>
        </w:rPr>
      </w:pPr>
    </w:p>
    <w:p w14:paraId="093579B1" w14:textId="7F3BAE8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Encourage people to buy this year’s almanac</w:t>
      </w:r>
      <w:r w:rsidR="0087160A">
        <w:rPr>
          <w:rFonts w:ascii="Ubuntu" w:eastAsia="Times New Roman" w:hAnsi="Ubuntu" w:cs="Calibri"/>
        </w:rPr>
        <w:t xml:space="preserve"> by telling about</w:t>
      </w:r>
      <w:r w:rsidRPr="004F7D1A">
        <w:rPr>
          <w:rFonts w:ascii="Ubuntu" w:eastAsia="Times New Roman" w:hAnsi="Ubuntu" w:cs="Calibri"/>
          <w:color w:val="000000"/>
        </w:rPr>
        <w:t xml:space="preserve"> the fun</w:t>
      </w:r>
      <w:r w:rsidR="0087160A">
        <w:rPr>
          <w:rFonts w:ascii="Ubuntu" w:eastAsia="Times New Roman" w:hAnsi="Ubuntu" w:cs="Calibri"/>
          <w:color w:val="000000"/>
        </w:rPr>
        <w:t xml:space="preserve"> I</w:t>
      </w:r>
      <w:r w:rsidRPr="004F7D1A">
        <w:rPr>
          <w:rFonts w:ascii="Ubuntu" w:eastAsia="Times New Roman" w:hAnsi="Ubuntu" w:cs="Calibri"/>
          <w:color w:val="000000"/>
        </w:rPr>
        <w:t xml:space="preserve"> had on this year’s almanac committee</w:t>
      </w:r>
      <w:r w:rsidR="0087160A">
        <w:rPr>
          <w:rFonts w:ascii="Ubuntu" w:eastAsia="Times New Roman" w:hAnsi="Ubuntu" w:cs="Calibri"/>
          <w:color w:val="000000"/>
        </w:rPr>
        <w:t>.</w:t>
      </w:r>
      <w:r w:rsidR="00B11185">
        <w:rPr>
          <w:rFonts w:ascii="Ubuntu" w:eastAsia="Times New Roman" w:hAnsi="Ubuntu" w:cs="Calibri"/>
        </w:rPr>
        <w:t xml:space="preserve"> </w:t>
      </w:r>
      <w:r w:rsidRPr="004F7D1A">
        <w:rPr>
          <w:rFonts w:ascii="Ubuntu" w:eastAsia="Times New Roman" w:hAnsi="Ubuntu" w:cs="Calibri"/>
          <w:color w:val="000000"/>
        </w:rPr>
        <w:t>Coming year try to pursue old board members for interviews as done previously, this because of the interesting interviews it brought as well as added connection it brings with alumni</w:t>
      </w:r>
      <w:r w:rsidR="0087160A">
        <w:rPr>
          <w:rFonts w:ascii="Ubuntu" w:eastAsia="Times New Roman" w:hAnsi="Ubuntu" w:cs="Calibri"/>
          <w:color w:val="000000"/>
        </w:rPr>
        <w:t>.</w:t>
      </w:r>
      <w:r w:rsidR="00B11185">
        <w:rPr>
          <w:rFonts w:ascii="Ubuntu" w:eastAsia="Times New Roman" w:hAnsi="Ubuntu" w:cs="Calibri"/>
        </w:rPr>
        <w:t xml:space="preserve"> </w:t>
      </w:r>
      <w:r w:rsidRPr="004F7D1A">
        <w:rPr>
          <w:rFonts w:ascii="Ubuntu" w:eastAsia="Times New Roman" w:hAnsi="Ubuntu" w:cs="Calibri"/>
          <w:color w:val="000000"/>
        </w:rPr>
        <w:t>Deadlines will be harder </w:t>
      </w:r>
      <w:r w:rsidR="00B11185">
        <w:rPr>
          <w:rFonts w:ascii="Ubuntu" w:eastAsia="Times New Roman" w:hAnsi="Ubuntu" w:cs="Calibri"/>
          <w:color w:val="000000"/>
        </w:rPr>
        <w:t>to ensure a smooth process.</w:t>
      </w:r>
    </w:p>
    <w:p w14:paraId="45F52831" w14:textId="551CD84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Bear Stearns is a keeper with hopefully more input from members</w:t>
      </w:r>
      <w:r w:rsidR="00B11185">
        <w:rPr>
          <w:rFonts w:ascii="Ubuntu" w:eastAsia="Times New Roman" w:hAnsi="Ubuntu" w:cs="Calibri"/>
        </w:rPr>
        <w:t xml:space="preserve">. </w:t>
      </w:r>
      <w:r w:rsidRPr="004F7D1A">
        <w:rPr>
          <w:rFonts w:ascii="Ubuntu" w:eastAsia="Times New Roman" w:hAnsi="Ubuntu" w:cs="Calibri"/>
          <w:color w:val="000000"/>
        </w:rPr>
        <w:t>It will be easier to get filler pictures coming year thankfully</w:t>
      </w:r>
    </w:p>
    <w:p w14:paraId="6913B225" w14:textId="4EA205AB"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lastRenderedPageBreak/>
        <w:t>In communication with the board try to get at least one member from the almanac committee at each event as to not put it on the board members to do so as seen this year it provides a great strain and stress toward the end of the making of the almanac</w:t>
      </w:r>
      <w:r w:rsidR="00B11185">
        <w:rPr>
          <w:rFonts w:ascii="Ubuntu" w:eastAsia="Times New Roman" w:hAnsi="Ubuntu" w:cs="Calibri"/>
          <w:color w:val="000000"/>
        </w:rPr>
        <w:t>.</w:t>
      </w:r>
    </w:p>
    <w:p w14:paraId="33A6272F" w14:textId="7777777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The average loss through the years is 4000 euros because of this great discrepancy I want to have funding through the possibility for companies to sponsor the almanac and I together with job will put this into plans for companies to buy into</w:t>
      </w:r>
    </w:p>
    <w:p w14:paraId="083A0594" w14:textId="7777777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Have an almanac committee remembrance page with all the former committees.</w:t>
      </w:r>
    </w:p>
    <w:p w14:paraId="34F4A787" w14:textId="7777777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Next to committee piece also have a piece from apart with picture next to it</w:t>
      </w:r>
    </w:p>
    <w:p w14:paraId="28CBB8B1" w14:textId="77777777" w:rsidR="006C439C" w:rsidRPr="004F7D1A" w:rsidRDefault="006C439C" w:rsidP="006C439C">
      <w:pPr>
        <w:widowControl/>
        <w:autoSpaceDE/>
        <w:autoSpaceDN/>
        <w:rPr>
          <w:rFonts w:ascii="Ubuntu" w:eastAsia="Times New Roman" w:hAnsi="Ubuntu" w:cs="Calibri"/>
          <w:b/>
          <w:bCs/>
        </w:rPr>
      </w:pPr>
    </w:p>
    <w:p w14:paraId="2A791F31" w14:textId="77777777" w:rsidR="006C439C" w:rsidRPr="004F7D1A" w:rsidRDefault="006C439C" w:rsidP="006C439C">
      <w:pPr>
        <w:widowControl/>
        <w:autoSpaceDE/>
        <w:autoSpaceDN/>
        <w:rPr>
          <w:rFonts w:ascii="Ubuntu" w:eastAsia="Times New Roman" w:hAnsi="Ubuntu" w:cs="Calibri"/>
          <w:b/>
          <w:bCs/>
        </w:rPr>
      </w:pPr>
      <w:r w:rsidRPr="004F7D1A">
        <w:rPr>
          <w:rFonts w:ascii="Ubuntu" w:eastAsia="Times New Roman" w:hAnsi="Ubuntu" w:cs="Calibri"/>
          <w:b/>
          <w:bCs/>
          <w:color w:val="000000"/>
        </w:rPr>
        <w:t>Editorial</w:t>
      </w:r>
    </w:p>
    <w:p w14:paraId="03AE59D2" w14:textId="77777777" w:rsidR="006C439C" w:rsidRPr="004F7D1A" w:rsidRDefault="006C439C" w:rsidP="006C439C">
      <w:pPr>
        <w:widowControl/>
        <w:autoSpaceDE/>
        <w:autoSpaceDN/>
        <w:rPr>
          <w:rFonts w:ascii="Ubuntu" w:eastAsia="Times New Roman" w:hAnsi="Ubuntu" w:cs="Calibri"/>
        </w:rPr>
      </w:pPr>
    </w:p>
    <w:p w14:paraId="52B8778C" w14:textId="7777777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 xml:space="preserve">Great articles have been written this year the problem might be </w:t>
      </w:r>
      <w:proofErr w:type="spellStart"/>
      <w:r w:rsidRPr="004F7D1A">
        <w:rPr>
          <w:rFonts w:ascii="Ubuntu" w:eastAsia="Times New Roman" w:hAnsi="Ubuntu" w:cs="Calibri"/>
          <w:color w:val="000000"/>
        </w:rPr>
        <w:t>to</w:t>
      </w:r>
      <w:proofErr w:type="spellEnd"/>
      <w:r w:rsidRPr="004F7D1A">
        <w:rPr>
          <w:rFonts w:ascii="Ubuntu" w:eastAsia="Times New Roman" w:hAnsi="Ubuntu" w:cs="Calibri"/>
          <w:color w:val="000000"/>
        </w:rPr>
        <w:t xml:space="preserve"> </w:t>
      </w:r>
      <w:proofErr w:type="spellStart"/>
      <w:r w:rsidRPr="004F7D1A">
        <w:rPr>
          <w:rFonts w:ascii="Ubuntu" w:eastAsia="Times New Roman" w:hAnsi="Ubuntu" w:cs="Calibri"/>
          <w:color w:val="000000"/>
        </w:rPr>
        <w:t>due</w:t>
      </w:r>
      <w:proofErr w:type="spellEnd"/>
      <w:r w:rsidRPr="004F7D1A">
        <w:rPr>
          <w:rFonts w:ascii="Ubuntu" w:eastAsia="Times New Roman" w:hAnsi="Ubuntu" w:cs="Calibri"/>
          <w:color w:val="000000"/>
        </w:rPr>
        <w:t xml:space="preserve"> with marketing of these articles. More </w:t>
      </w:r>
      <w:proofErr w:type="spellStart"/>
      <w:r w:rsidRPr="004F7D1A">
        <w:rPr>
          <w:rFonts w:ascii="Ubuntu" w:eastAsia="Times New Roman" w:hAnsi="Ubuntu" w:cs="Calibri"/>
          <w:color w:val="000000"/>
        </w:rPr>
        <w:t>indepth</w:t>
      </w:r>
      <w:proofErr w:type="spellEnd"/>
      <w:r w:rsidRPr="004F7D1A">
        <w:rPr>
          <w:rFonts w:ascii="Ubuntu" w:eastAsia="Times New Roman" w:hAnsi="Ubuntu" w:cs="Calibri"/>
          <w:color w:val="000000"/>
        </w:rPr>
        <w:t xml:space="preserve"> articles. Every member is to write a piece once every six weeks but more </w:t>
      </w:r>
      <w:proofErr w:type="spellStart"/>
      <w:r w:rsidRPr="004F7D1A">
        <w:rPr>
          <w:rFonts w:ascii="Ubuntu" w:eastAsia="Times New Roman" w:hAnsi="Ubuntu" w:cs="Calibri"/>
          <w:color w:val="000000"/>
        </w:rPr>
        <w:t>indepth</w:t>
      </w:r>
      <w:proofErr w:type="spellEnd"/>
      <w:r w:rsidRPr="004F7D1A">
        <w:rPr>
          <w:rFonts w:ascii="Ubuntu" w:eastAsia="Times New Roman" w:hAnsi="Ubuntu" w:cs="Calibri"/>
          <w:color w:val="000000"/>
        </w:rPr>
        <w:t xml:space="preserve"> with interviews from people with authority and do the pieces also in the last parts of the year.</w:t>
      </w:r>
    </w:p>
    <w:p w14:paraId="09CF20C9" w14:textId="77777777" w:rsidR="006C439C" w:rsidRPr="004F7D1A" w:rsidRDefault="006C439C" w:rsidP="006C439C">
      <w:pPr>
        <w:widowControl/>
        <w:autoSpaceDE/>
        <w:autoSpaceDN/>
        <w:rPr>
          <w:rFonts w:ascii="Ubuntu" w:eastAsia="Times New Roman" w:hAnsi="Ubuntu" w:cs="Calibri"/>
        </w:rPr>
      </w:pPr>
    </w:p>
    <w:p w14:paraId="6A297A36" w14:textId="7777777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Investment competition updates are great as they are and keep it like it is.</w:t>
      </w:r>
    </w:p>
    <w:p w14:paraId="5442567D" w14:textId="77777777" w:rsidR="006C439C" w:rsidRPr="004F7D1A" w:rsidRDefault="006C439C" w:rsidP="006C439C">
      <w:pPr>
        <w:widowControl/>
        <w:autoSpaceDE/>
        <w:autoSpaceDN/>
        <w:rPr>
          <w:rFonts w:ascii="Ubuntu" w:eastAsia="Times New Roman" w:hAnsi="Ubuntu" w:cs="Calibri"/>
        </w:rPr>
      </w:pPr>
    </w:p>
    <w:p w14:paraId="0FFCD055" w14:textId="77777777"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The interviews with alumni’s are a great new addition and we will definitely be pursuing it coming year. With Job I’m trying to get as many alumni as possible to partake but if any of you have old members that would be willing to do it please let me know. The importance of these interviews is twofold it gets alumni more involved, and it informs members. The feedback on the interviews done already have been great.</w:t>
      </w:r>
    </w:p>
    <w:p w14:paraId="70D0F4F7" w14:textId="77777777" w:rsidR="006C439C" w:rsidRPr="004F7D1A" w:rsidRDefault="006C439C" w:rsidP="006C439C">
      <w:pPr>
        <w:widowControl/>
        <w:autoSpaceDE/>
        <w:autoSpaceDN/>
        <w:rPr>
          <w:rFonts w:ascii="Ubuntu" w:eastAsia="Times New Roman" w:hAnsi="Ubuntu" w:cs="Calibri"/>
        </w:rPr>
      </w:pPr>
    </w:p>
    <w:p w14:paraId="1B528864" w14:textId="77777777" w:rsidR="006C439C" w:rsidRPr="004F7D1A" w:rsidRDefault="006C439C" w:rsidP="006C439C">
      <w:pPr>
        <w:widowControl/>
        <w:autoSpaceDE/>
        <w:autoSpaceDN/>
        <w:rPr>
          <w:rFonts w:ascii="Ubuntu" w:eastAsia="Times New Roman" w:hAnsi="Ubuntu" w:cs="Calibri"/>
          <w:b/>
          <w:bCs/>
        </w:rPr>
      </w:pPr>
      <w:r w:rsidRPr="004F7D1A">
        <w:rPr>
          <w:rFonts w:ascii="Ubuntu" w:eastAsia="Times New Roman" w:hAnsi="Ubuntu" w:cs="Calibri"/>
          <w:b/>
          <w:bCs/>
          <w:color w:val="000000"/>
        </w:rPr>
        <w:t>City trip</w:t>
      </w:r>
    </w:p>
    <w:p w14:paraId="48472418" w14:textId="77777777" w:rsidR="006C439C" w:rsidRPr="004F7D1A" w:rsidRDefault="006C439C" w:rsidP="006C439C">
      <w:pPr>
        <w:widowControl/>
        <w:autoSpaceDE/>
        <w:autoSpaceDN/>
        <w:rPr>
          <w:rFonts w:ascii="Ubuntu" w:eastAsia="Times New Roman" w:hAnsi="Ubuntu" w:cs="Calibri"/>
        </w:rPr>
      </w:pPr>
    </w:p>
    <w:p w14:paraId="6C40764C" w14:textId="6E67A8A3" w:rsidR="006C439C" w:rsidRPr="004F7D1A" w:rsidRDefault="006C439C" w:rsidP="006C439C">
      <w:pPr>
        <w:widowControl/>
        <w:autoSpaceDE/>
        <w:autoSpaceDN/>
        <w:rPr>
          <w:rFonts w:ascii="Ubuntu" w:eastAsia="Times New Roman" w:hAnsi="Ubuntu" w:cs="Calibri"/>
        </w:rPr>
      </w:pPr>
      <w:r w:rsidRPr="004F7D1A">
        <w:rPr>
          <w:rFonts w:ascii="Ubuntu" w:eastAsia="Times New Roman" w:hAnsi="Ubuntu" w:cs="Calibri"/>
          <w:color w:val="000000"/>
        </w:rPr>
        <w:t xml:space="preserve">City trip will be finally back to normal and it will be an integral part of the three trips we will be planning this year. Next to the London trip and ski trip it will be great fun and it will be fun for people, like myself, who haven’t enjoyed the pleasure of such a trip to experience it for the first time and of course for people going for the second or even third time it will be available. </w:t>
      </w:r>
    </w:p>
    <w:p w14:paraId="000729B0" w14:textId="77777777" w:rsidR="006C439C" w:rsidRPr="004F7D1A" w:rsidRDefault="006C439C" w:rsidP="006C439C">
      <w:pPr>
        <w:widowControl/>
        <w:autoSpaceDE/>
        <w:autoSpaceDN/>
        <w:rPr>
          <w:rFonts w:ascii="Ubuntu" w:eastAsia="Times New Roman" w:hAnsi="Ubuntu" w:cs="Calibri"/>
        </w:rPr>
      </w:pPr>
    </w:p>
    <w:p w14:paraId="483F63AD" w14:textId="05C72D22" w:rsidR="006C439C" w:rsidRPr="004F7D1A" w:rsidRDefault="006C439C" w:rsidP="0025137D">
      <w:pPr>
        <w:widowControl/>
        <w:autoSpaceDE/>
        <w:autoSpaceDN/>
        <w:rPr>
          <w:rFonts w:ascii="Ubuntu" w:eastAsia="Times New Roman" w:hAnsi="Ubuntu" w:cs="Calibri"/>
        </w:rPr>
      </w:pPr>
      <w:r w:rsidRPr="004F7D1A">
        <w:rPr>
          <w:rFonts w:ascii="Ubuntu" w:eastAsia="Times New Roman" w:hAnsi="Ubuntu" w:cs="Calibri"/>
          <w:color w:val="000000"/>
        </w:rPr>
        <w:t xml:space="preserve">From an internal administration </w:t>
      </w:r>
      <w:r w:rsidR="00BB3AF6" w:rsidRPr="004F7D1A">
        <w:rPr>
          <w:rFonts w:ascii="Ubuntu" w:eastAsia="Times New Roman" w:hAnsi="Ubuntu" w:cs="Calibri"/>
          <w:color w:val="000000"/>
        </w:rPr>
        <w:t>standpoint,</w:t>
      </w:r>
      <w:r w:rsidRPr="004F7D1A">
        <w:rPr>
          <w:rFonts w:ascii="Ubuntu" w:eastAsia="Times New Roman" w:hAnsi="Ubuntu" w:cs="Calibri"/>
          <w:color w:val="000000"/>
        </w:rPr>
        <w:t xml:space="preserve"> we will be adopting exact fully and exclusively and will be looking at the </w:t>
      </w:r>
      <w:r w:rsidR="00BB3AF6" w:rsidRPr="004F7D1A">
        <w:rPr>
          <w:rFonts w:ascii="Ubuntu" w:eastAsia="Times New Roman" w:hAnsi="Ubuntu" w:cs="Calibri"/>
          <w:color w:val="000000"/>
        </w:rPr>
        <w:t>possibilities</w:t>
      </w:r>
      <w:r w:rsidRPr="004F7D1A">
        <w:rPr>
          <w:rFonts w:ascii="Ubuntu" w:eastAsia="Times New Roman" w:hAnsi="Ubuntu" w:cs="Calibri"/>
          <w:color w:val="000000"/>
        </w:rPr>
        <w:t xml:space="preserve"> for integration within exact</w:t>
      </w:r>
    </w:p>
    <w:p w14:paraId="347B7CBC" w14:textId="77777777" w:rsidR="00766A5F" w:rsidRPr="004F7D1A" w:rsidRDefault="00766A5F">
      <w:pPr>
        <w:rPr>
          <w:rFonts w:ascii="Ubuntu" w:hAnsi="Ubuntu"/>
        </w:rPr>
      </w:pPr>
    </w:p>
    <w:p w14:paraId="702D3F1D" w14:textId="058BA9E9" w:rsidR="009635EE" w:rsidRPr="004F7D1A" w:rsidRDefault="0087352B">
      <w:pPr>
        <w:rPr>
          <w:rFonts w:ascii="Ubuntu" w:hAnsi="Ubuntu"/>
          <w:i/>
          <w:iCs/>
        </w:rPr>
      </w:pPr>
      <w:r w:rsidRPr="004F7D1A">
        <w:rPr>
          <w:rFonts w:ascii="Ubuntu" w:hAnsi="Ubuntu"/>
          <w:i/>
          <w:iCs/>
        </w:rPr>
        <w:t>Alain: How many people</w:t>
      </w:r>
      <w:r w:rsidR="00B11185">
        <w:rPr>
          <w:rFonts w:ascii="Ubuntu" w:hAnsi="Ubuntu"/>
          <w:i/>
          <w:iCs/>
        </w:rPr>
        <w:t xml:space="preserve"> </w:t>
      </w:r>
      <w:r w:rsidR="00BD0143">
        <w:rPr>
          <w:rFonts w:ascii="Ubuntu" w:hAnsi="Ubuntu"/>
          <w:i/>
          <w:iCs/>
        </w:rPr>
        <w:t xml:space="preserve">will </w:t>
      </w:r>
      <w:r w:rsidR="00B11185">
        <w:rPr>
          <w:rFonts w:ascii="Ubuntu" w:hAnsi="Ubuntu"/>
          <w:i/>
          <w:iCs/>
        </w:rPr>
        <w:t>join</w:t>
      </w:r>
      <w:r w:rsidRPr="004F7D1A">
        <w:rPr>
          <w:rFonts w:ascii="Ubuntu" w:hAnsi="Ubuntu"/>
          <w:i/>
          <w:iCs/>
        </w:rPr>
        <w:t xml:space="preserve"> </w:t>
      </w:r>
      <w:r w:rsidR="00BD0143">
        <w:rPr>
          <w:rFonts w:ascii="Ubuntu" w:hAnsi="Ubuntu"/>
          <w:i/>
          <w:iCs/>
        </w:rPr>
        <w:t>the</w:t>
      </w:r>
      <w:r w:rsidRPr="004F7D1A">
        <w:rPr>
          <w:rFonts w:ascii="Ubuntu" w:hAnsi="Ubuntu"/>
          <w:i/>
          <w:iCs/>
        </w:rPr>
        <w:t xml:space="preserve"> city trip?</w:t>
      </w:r>
    </w:p>
    <w:p w14:paraId="12DB2869" w14:textId="77777777" w:rsidR="009635EE" w:rsidRPr="004F7D1A" w:rsidRDefault="009635EE" w:rsidP="009635EE">
      <w:pPr>
        <w:pStyle w:val="BodyText"/>
        <w:spacing w:before="11"/>
        <w:rPr>
          <w:rFonts w:ascii="Ubuntu" w:hAnsi="Ubuntu"/>
          <w:i/>
          <w:iCs/>
        </w:rPr>
      </w:pPr>
      <w:r w:rsidRPr="004F7D1A">
        <w:rPr>
          <w:rFonts w:ascii="Ubuntu" w:hAnsi="Ubuntu"/>
          <w:i/>
          <w:iCs/>
        </w:rPr>
        <w:t>Auke: 35-40 people and sponsoring around the same.</w:t>
      </w:r>
    </w:p>
    <w:p w14:paraId="7CAA004F" w14:textId="77777777" w:rsidR="009635EE" w:rsidRPr="004F7D1A" w:rsidRDefault="009635EE" w:rsidP="009635EE">
      <w:pPr>
        <w:pStyle w:val="BodyText"/>
        <w:spacing w:before="11"/>
        <w:rPr>
          <w:rFonts w:ascii="Ubuntu" w:hAnsi="Ubuntu"/>
          <w:i/>
          <w:iCs/>
        </w:rPr>
      </w:pPr>
      <w:r w:rsidRPr="004F7D1A">
        <w:rPr>
          <w:rFonts w:ascii="Ubuntu" w:hAnsi="Ubuntu"/>
          <w:i/>
          <w:iCs/>
        </w:rPr>
        <w:t>Alain: Maybe cut in sponsoring to have more members.</w:t>
      </w:r>
    </w:p>
    <w:p w14:paraId="20DAD16F" w14:textId="77777777" w:rsidR="009635EE" w:rsidRPr="004F7D1A" w:rsidRDefault="009635EE" w:rsidP="009635EE">
      <w:pPr>
        <w:pStyle w:val="BodyText"/>
        <w:spacing w:before="11"/>
        <w:rPr>
          <w:rFonts w:ascii="Ubuntu" w:hAnsi="Ubuntu"/>
          <w:i/>
          <w:iCs/>
        </w:rPr>
      </w:pPr>
    </w:p>
    <w:p w14:paraId="05A1572F" w14:textId="77777777" w:rsidR="009635EE" w:rsidRPr="004F7D1A" w:rsidRDefault="009635EE" w:rsidP="009635EE">
      <w:pPr>
        <w:pStyle w:val="BodyText"/>
        <w:spacing w:before="11"/>
        <w:rPr>
          <w:rFonts w:ascii="Ubuntu" w:hAnsi="Ubuntu"/>
          <w:i/>
          <w:iCs/>
        </w:rPr>
      </w:pPr>
      <w:r w:rsidRPr="004F7D1A">
        <w:rPr>
          <w:rFonts w:ascii="Ubuntu" w:hAnsi="Ubuntu"/>
          <w:i/>
          <w:iCs/>
        </w:rPr>
        <w:t>Lennon: How do you update the almanac?</w:t>
      </w:r>
    </w:p>
    <w:p w14:paraId="649DEC15" w14:textId="2655586B" w:rsidR="009635EE" w:rsidRPr="004F7D1A" w:rsidRDefault="009635EE" w:rsidP="00796944">
      <w:pPr>
        <w:pStyle w:val="BodyText"/>
        <w:spacing w:before="11"/>
        <w:rPr>
          <w:rFonts w:ascii="Ubuntu" w:hAnsi="Ubuntu"/>
          <w:i/>
          <w:iCs/>
        </w:rPr>
      </w:pPr>
      <w:r w:rsidRPr="004F7D1A">
        <w:rPr>
          <w:rFonts w:ascii="Ubuntu" w:hAnsi="Ubuntu"/>
          <w:i/>
          <w:iCs/>
        </w:rPr>
        <w:t>Auke: Try to sponsor almanac and figure out the price for our almanac.</w:t>
      </w:r>
    </w:p>
    <w:p w14:paraId="1857B2D9" w14:textId="353DF754" w:rsidR="0087352B" w:rsidRPr="00BD0143" w:rsidRDefault="0087352B">
      <w:pPr>
        <w:rPr>
          <w:rFonts w:ascii="Ubuntu" w:hAnsi="Ubuntu"/>
          <w:i/>
          <w:iCs/>
        </w:rPr>
      </w:pPr>
      <w:r w:rsidRPr="00BD0143">
        <w:rPr>
          <w:rFonts w:ascii="Ubuntu" w:hAnsi="Ubuntu"/>
          <w:i/>
          <w:iCs/>
        </w:rPr>
        <w:t xml:space="preserve">Mathilde: Do </w:t>
      </w:r>
      <w:r w:rsidR="00A9181C">
        <w:rPr>
          <w:rFonts w:ascii="Ubuntu" w:hAnsi="Ubuntu"/>
          <w:i/>
          <w:iCs/>
        </w:rPr>
        <w:t xml:space="preserve">old </w:t>
      </w:r>
      <w:r w:rsidRPr="00BD0143">
        <w:rPr>
          <w:rFonts w:ascii="Ubuntu" w:hAnsi="Ubuntu"/>
          <w:i/>
          <w:iCs/>
        </w:rPr>
        <w:t>members get a discount?</w:t>
      </w:r>
    </w:p>
    <w:p w14:paraId="2B574653" w14:textId="57400308" w:rsidR="0087352B" w:rsidRPr="00BD0143" w:rsidRDefault="00A9181C">
      <w:pPr>
        <w:rPr>
          <w:rFonts w:ascii="Ubuntu" w:hAnsi="Ubuntu"/>
          <w:i/>
          <w:iCs/>
        </w:rPr>
      </w:pPr>
      <w:r>
        <w:rPr>
          <w:rFonts w:ascii="Ubuntu" w:hAnsi="Ubuntu"/>
          <w:i/>
          <w:iCs/>
        </w:rPr>
        <w:t xml:space="preserve">Auke: </w:t>
      </w:r>
      <w:r w:rsidR="0087352B" w:rsidRPr="00BD0143">
        <w:rPr>
          <w:rFonts w:ascii="Ubuntu" w:hAnsi="Ubuntu"/>
          <w:i/>
          <w:iCs/>
        </w:rPr>
        <w:t>Will spend more this year to give back to members from previous year.</w:t>
      </w:r>
    </w:p>
    <w:p w14:paraId="29A12B73" w14:textId="5A01FEFF" w:rsidR="0087352B" w:rsidRPr="00BD0143" w:rsidRDefault="0087352B">
      <w:pPr>
        <w:rPr>
          <w:rFonts w:ascii="Ubuntu" w:hAnsi="Ubuntu"/>
          <w:i/>
          <w:iCs/>
        </w:rPr>
      </w:pPr>
      <w:r w:rsidRPr="00BD0143">
        <w:rPr>
          <w:rFonts w:ascii="Ubuntu" w:hAnsi="Ubuntu"/>
          <w:i/>
          <w:iCs/>
        </w:rPr>
        <w:t>Jay: In ever</w:t>
      </w:r>
      <w:r w:rsidR="00BD0143" w:rsidRPr="00BD0143">
        <w:rPr>
          <w:rFonts w:ascii="Ubuntu" w:hAnsi="Ubuntu"/>
          <w:i/>
          <w:iCs/>
        </w:rPr>
        <w:t>y</w:t>
      </w:r>
      <w:r w:rsidRPr="00BD0143">
        <w:rPr>
          <w:rFonts w:ascii="Ubuntu" w:hAnsi="Ubuntu"/>
          <w:i/>
          <w:iCs/>
        </w:rPr>
        <w:t xml:space="preserve"> aspect more activities last year, so only things which were not in our control caused trouble.</w:t>
      </w:r>
    </w:p>
    <w:p w14:paraId="02EB7A9D" w14:textId="036B9473" w:rsidR="0087352B" w:rsidRPr="00BD0143" w:rsidRDefault="00DA5524">
      <w:pPr>
        <w:rPr>
          <w:rFonts w:ascii="Ubuntu" w:hAnsi="Ubuntu"/>
          <w:i/>
          <w:iCs/>
        </w:rPr>
      </w:pPr>
      <w:r w:rsidRPr="00BD0143">
        <w:rPr>
          <w:rFonts w:ascii="Ubuntu" w:hAnsi="Ubuntu"/>
          <w:i/>
          <w:iCs/>
        </w:rPr>
        <w:t xml:space="preserve">Lennon: How </w:t>
      </w:r>
      <w:r w:rsidR="00A9181C">
        <w:rPr>
          <w:rFonts w:ascii="Ubuntu" w:hAnsi="Ubuntu"/>
          <w:i/>
          <w:iCs/>
        </w:rPr>
        <w:t>much of the price of the LSE is sponsored</w:t>
      </w:r>
      <w:r w:rsidRPr="00BD0143">
        <w:rPr>
          <w:rFonts w:ascii="Ubuntu" w:hAnsi="Ubuntu"/>
          <w:i/>
          <w:iCs/>
        </w:rPr>
        <w:t>?</w:t>
      </w:r>
    </w:p>
    <w:p w14:paraId="4EB62A31" w14:textId="7F242064" w:rsidR="00DA5524" w:rsidRPr="00BD0143" w:rsidRDefault="00DA5524">
      <w:pPr>
        <w:rPr>
          <w:rFonts w:ascii="Ubuntu" w:hAnsi="Ubuntu"/>
          <w:i/>
          <w:iCs/>
        </w:rPr>
      </w:pPr>
      <w:r w:rsidRPr="00BD0143">
        <w:rPr>
          <w:rFonts w:ascii="Ubuntu" w:hAnsi="Ubuntu"/>
          <w:i/>
          <w:iCs/>
        </w:rPr>
        <w:t xml:space="preserve">Auke: </w:t>
      </w:r>
      <w:r w:rsidR="00A9181C">
        <w:rPr>
          <w:rFonts w:ascii="Ubuntu" w:hAnsi="Ubuntu"/>
          <w:i/>
          <w:iCs/>
        </w:rPr>
        <w:t>W</w:t>
      </w:r>
      <w:r w:rsidRPr="00BD0143">
        <w:rPr>
          <w:rFonts w:ascii="Ubuntu" w:hAnsi="Ubuntu"/>
          <w:i/>
          <w:iCs/>
        </w:rPr>
        <w:t xml:space="preserve">e will have to look at the cost for budget to make sure </w:t>
      </w:r>
      <w:r w:rsidR="00A9181C">
        <w:rPr>
          <w:rFonts w:ascii="Ubuntu" w:hAnsi="Ubuntu"/>
          <w:i/>
          <w:iCs/>
        </w:rPr>
        <w:t xml:space="preserve">how much is a ticket and how many </w:t>
      </w:r>
      <w:r w:rsidRPr="00BD0143">
        <w:rPr>
          <w:rFonts w:ascii="Ubuntu" w:hAnsi="Ubuntu"/>
          <w:i/>
          <w:iCs/>
        </w:rPr>
        <w:t>people are able to go</w:t>
      </w:r>
      <w:r w:rsidR="00A9181C">
        <w:rPr>
          <w:rFonts w:ascii="Ubuntu" w:hAnsi="Ubuntu"/>
          <w:i/>
          <w:iCs/>
        </w:rPr>
        <w:t>.</w:t>
      </w:r>
    </w:p>
    <w:p w14:paraId="379B6095" w14:textId="5386F5B8" w:rsidR="00DA5524" w:rsidRPr="00BD0143" w:rsidRDefault="00DA5524">
      <w:pPr>
        <w:rPr>
          <w:rFonts w:ascii="Ubuntu" w:hAnsi="Ubuntu"/>
          <w:i/>
          <w:iCs/>
        </w:rPr>
      </w:pPr>
      <w:r w:rsidRPr="00BD0143">
        <w:rPr>
          <w:rFonts w:ascii="Ubuntu" w:hAnsi="Ubuntu"/>
          <w:i/>
          <w:iCs/>
        </w:rPr>
        <w:t xml:space="preserve">Lennon: More members </w:t>
      </w:r>
      <w:r w:rsidR="00C40A83">
        <w:rPr>
          <w:rFonts w:ascii="Ubuntu" w:hAnsi="Ubuntu"/>
          <w:i/>
          <w:iCs/>
        </w:rPr>
        <w:t xml:space="preserve">can </w:t>
      </w:r>
      <w:r w:rsidRPr="00BD0143">
        <w:rPr>
          <w:rFonts w:ascii="Ubuntu" w:hAnsi="Ubuntu"/>
          <w:i/>
          <w:iCs/>
        </w:rPr>
        <w:t xml:space="preserve">value membership because of </w:t>
      </w:r>
      <w:r w:rsidR="00A9181C">
        <w:rPr>
          <w:rFonts w:ascii="Ubuntu" w:hAnsi="Ubuntu"/>
          <w:i/>
          <w:iCs/>
        </w:rPr>
        <w:t xml:space="preserve">the </w:t>
      </w:r>
      <w:r w:rsidRPr="00BD0143">
        <w:rPr>
          <w:rFonts w:ascii="Ubuntu" w:hAnsi="Ubuntu"/>
          <w:i/>
          <w:iCs/>
        </w:rPr>
        <w:t>selec</w:t>
      </w:r>
      <w:r w:rsidR="00A9181C">
        <w:rPr>
          <w:rFonts w:ascii="Ubuntu" w:hAnsi="Ubuntu"/>
          <w:i/>
          <w:iCs/>
        </w:rPr>
        <w:t>tion of the group</w:t>
      </w:r>
      <w:r w:rsidRPr="00BD0143">
        <w:rPr>
          <w:rFonts w:ascii="Ubuntu" w:hAnsi="Ubuntu"/>
          <w:i/>
          <w:iCs/>
        </w:rPr>
        <w:t xml:space="preserve">. </w:t>
      </w:r>
    </w:p>
    <w:p w14:paraId="711CBBDC" w14:textId="4F573411" w:rsidR="00DA5524" w:rsidRPr="00BD0143" w:rsidRDefault="00DA5524">
      <w:pPr>
        <w:rPr>
          <w:rFonts w:ascii="Ubuntu" w:hAnsi="Ubuntu"/>
          <w:i/>
          <w:iCs/>
        </w:rPr>
      </w:pPr>
      <w:r w:rsidRPr="00BD0143">
        <w:rPr>
          <w:rFonts w:ascii="Ubuntu" w:hAnsi="Ubuntu"/>
          <w:i/>
          <w:iCs/>
        </w:rPr>
        <w:t xml:space="preserve">Auke: </w:t>
      </w:r>
      <w:r w:rsidR="00C40A83">
        <w:rPr>
          <w:rFonts w:ascii="Ubuntu" w:hAnsi="Ubuntu"/>
          <w:i/>
          <w:iCs/>
        </w:rPr>
        <w:t>We will l</w:t>
      </w:r>
      <w:r w:rsidRPr="00BD0143">
        <w:rPr>
          <w:rFonts w:ascii="Ubuntu" w:hAnsi="Ubuntu"/>
          <w:i/>
          <w:iCs/>
        </w:rPr>
        <w:t>ook at adding more members to the event.</w:t>
      </w:r>
    </w:p>
    <w:p w14:paraId="09535F07" w14:textId="5E08B9E4" w:rsidR="00DA5524" w:rsidRPr="00BD0143" w:rsidRDefault="00DA5524">
      <w:pPr>
        <w:rPr>
          <w:rFonts w:ascii="Ubuntu" w:hAnsi="Ubuntu"/>
          <w:i/>
          <w:iCs/>
        </w:rPr>
      </w:pPr>
      <w:r w:rsidRPr="00BD0143">
        <w:rPr>
          <w:rFonts w:ascii="Ubuntu" w:hAnsi="Ubuntu"/>
          <w:i/>
          <w:iCs/>
        </w:rPr>
        <w:t xml:space="preserve">Job: </w:t>
      </w:r>
      <w:r w:rsidR="00C40A83">
        <w:rPr>
          <w:rFonts w:ascii="Ubuntu" w:hAnsi="Ubuntu"/>
          <w:i/>
          <w:iCs/>
        </w:rPr>
        <w:t xml:space="preserve">It is a </w:t>
      </w:r>
      <w:r w:rsidRPr="00BD0143">
        <w:rPr>
          <w:rFonts w:ascii="Ubuntu" w:hAnsi="Ubuntu"/>
          <w:i/>
          <w:iCs/>
        </w:rPr>
        <w:t xml:space="preserve">chance to spend more on education, so more people can go with a little lower price. </w:t>
      </w:r>
    </w:p>
    <w:p w14:paraId="7AB11344" w14:textId="2AC4DB4C" w:rsidR="00BB105D" w:rsidRPr="00BD0143" w:rsidRDefault="00BB105D">
      <w:pPr>
        <w:rPr>
          <w:rFonts w:ascii="Ubuntu" w:hAnsi="Ubuntu"/>
          <w:i/>
          <w:iCs/>
        </w:rPr>
      </w:pPr>
      <w:r w:rsidRPr="00BD0143">
        <w:rPr>
          <w:rFonts w:ascii="Ubuntu" w:hAnsi="Ubuntu"/>
          <w:i/>
          <w:iCs/>
        </w:rPr>
        <w:t>Auke: We w</w:t>
      </w:r>
      <w:r w:rsidR="00C40A83">
        <w:rPr>
          <w:rFonts w:ascii="Ubuntu" w:hAnsi="Ubuntu"/>
          <w:i/>
          <w:iCs/>
        </w:rPr>
        <w:t>ill</w:t>
      </w:r>
      <w:r w:rsidRPr="00BD0143">
        <w:rPr>
          <w:rFonts w:ascii="Ubuntu" w:hAnsi="Ubuntu"/>
          <w:i/>
          <w:iCs/>
        </w:rPr>
        <w:t xml:space="preserve"> look to 15-20 people and to prices </w:t>
      </w:r>
      <w:r w:rsidR="00C40A83">
        <w:rPr>
          <w:rFonts w:ascii="Ubuntu" w:hAnsi="Ubuntu"/>
          <w:i/>
          <w:iCs/>
        </w:rPr>
        <w:t xml:space="preserve">of the </w:t>
      </w:r>
      <w:r w:rsidRPr="00BD0143">
        <w:rPr>
          <w:rFonts w:ascii="Ubuntu" w:hAnsi="Ubuntu"/>
          <w:i/>
          <w:iCs/>
        </w:rPr>
        <w:t>last and previous year.</w:t>
      </w:r>
    </w:p>
    <w:p w14:paraId="5A70E97A" w14:textId="464C405F" w:rsidR="00BB105D" w:rsidRPr="00BD0143" w:rsidRDefault="00BB105D">
      <w:pPr>
        <w:rPr>
          <w:rFonts w:ascii="Ubuntu" w:hAnsi="Ubuntu"/>
          <w:i/>
          <w:iCs/>
        </w:rPr>
      </w:pPr>
      <w:r w:rsidRPr="00BD0143">
        <w:rPr>
          <w:rFonts w:ascii="Ubuntu" w:hAnsi="Ubuntu"/>
          <w:i/>
          <w:iCs/>
        </w:rPr>
        <w:t xml:space="preserve">Martine: </w:t>
      </w:r>
      <w:r w:rsidR="00C40A83">
        <w:rPr>
          <w:rFonts w:ascii="Ubuntu" w:hAnsi="Ubuntu"/>
          <w:i/>
          <w:iCs/>
        </w:rPr>
        <w:t xml:space="preserve">Why do the costs of the </w:t>
      </w:r>
      <w:r w:rsidRPr="00BD0143">
        <w:rPr>
          <w:rFonts w:ascii="Ubuntu" w:hAnsi="Ubuntu"/>
          <w:i/>
          <w:iCs/>
        </w:rPr>
        <w:t>FinTech conference increase?</w:t>
      </w:r>
    </w:p>
    <w:p w14:paraId="6D087621" w14:textId="77777777" w:rsidR="00BB105D" w:rsidRPr="00BD0143" w:rsidRDefault="00BB105D">
      <w:pPr>
        <w:rPr>
          <w:rFonts w:ascii="Ubuntu" w:hAnsi="Ubuntu"/>
          <w:i/>
          <w:iCs/>
        </w:rPr>
      </w:pPr>
      <w:r w:rsidRPr="00BD0143">
        <w:rPr>
          <w:rFonts w:ascii="Ubuntu" w:hAnsi="Ubuntu"/>
          <w:i/>
          <w:iCs/>
        </w:rPr>
        <w:t>Auke: From online to offline version.</w:t>
      </w:r>
    </w:p>
    <w:p w14:paraId="355FD985" w14:textId="77777777" w:rsidR="00BB105D" w:rsidRPr="00BD0143" w:rsidRDefault="00BB105D">
      <w:pPr>
        <w:rPr>
          <w:rFonts w:ascii="Ubuntu" w:hAnsi="Ubuntu"/>
          <w:i/>
          <w:iCs/>
        </w:rPr>
      </w:pPr>
      <w:r w:rsidRPr="00BD0143">
        <w:rPr>
          <w:rFonts w:ascii="Ubuntu" w:hAnsi="Ubuntu"/>
          <w:i/>
          <w:iCs/>
        </w:rPr>
        <w:t>Austin: Legal costs arise?</w:t>
      </w:r>
    </w:p>
    <w:p w14:paraId="0C1C0999" w14:textId="644C0BF3" w:rsidR="00BB105D" w:rsidRPr="00BD0143" w:rsidRDefault="00BB105D">
      <w:pPr>
        <w:rPr>
          <w:rFonts w:ascii="Ubuntu" w:hAnsi="Ubuntu"/>
          <w:i/>
          <w:iCs/>
        </w:rPr>
      </w:pPr>
      <w:r w:rsidRPr="00BD0143">
        <w:rPr>
          <w:rFonts w:ascii="Ubuntu" w:hAnsi="Ubuntu"/>
          <w:i/>
          <w:iCs/>
        </w:rPr>
        <w:t>Auke: Legal costs from revision of statutes</w:t>
      </w:r>
      <w:r w:rsidR="00C40A83">
        <w:rPr>
          <w:rFonts w:ascii="Ubuntu" w:hAnsi="Ubuntu"/>
          <w:i/>
          <w:iCs/>
        </w:rPr>
        <w:t xml:space="preserve"> are a big part of that</w:t>
      </w:r>
      <w:r w:rsidRPr="00BD0143">
        <w:rPr>
          <w:rFonts w:ascii="Ubuntu" w:hAnsi="Ubuntu"/>
          <w:i/>
          <w:iCs/>
        </w:rPr>
        <w:t>.</w:t>
      </w:r>
    </w:p>
    <w:p w14:paraId="3C40C4E5" w14:textId="77777777" w:rsidR="00BB105D" w:rsidRPr="00BD0143" w:rsidRDefault="00BB105D">
      <w:pPr>
        <w:rPr>
          <w:rFonts w:ascii="Ubuntu" w:hAnsi="Ubuntu"/>
          <w:i/>
          <w:iCs/>
        </w:rPr>
      </w:pPr>
      <w:r w:rsidRPr="00BD0143">
        <w:rPr>
          <w:rFonts w:ascii="Ubuntu" w:hAnsi="Ubuntu"/>
          <w:i/>
          <w:iCs/>
        </w:rPr>
        <w:t xml:space="preserve">Job: Also for legal structure of brokers and conversation with lawyer. </w:t>
      </w:r>
    </w:p>
    <w:p w14:paraId="1E2D85A3" w14:textId="2E192B22" w:rsidR="002F24E6" w:rsidRPr="00BD0143" w:rsidRDefault="002F24E6">
      <w:pPr>
        <w:rPr>
          <w:rFonts w:ascii="Ubuntu" w:hAnsi="Ubuntu"/>
          <w:i/>
          <w:iCs/>
        </w:rPr>
      </w:pPr>
      <w:proofErr w:type="spellStart"/>
      <w:r w:rsidRPr="00BD0143">
        <w:rPr>
          <w:rFonts w:ascii="Ubuntu" w:hAnsi="Ubuntu"/>
          <w:i/>
          <w:iCs/>
        </w:rPr>
        <w:t>Esmee</w:t>
      </w:r>
      <w:proofErr w:type="spellEnd"/>
      <w:r w:rsidRPr="00BD0143">
        <w:rPr>
          <w:rFonts w:ascii="Ubuntu" w:hAnsi="Ubuntu"/>
          <w:i/>
          <w:iCs/>
        </w:rPr>
        <w:t xml:space="preserve">: </w:t>
      </w:r>
      <w:r w:rsidR="00C40A83">
        <w:rPr>
          <w:rFonts w:ascii="Ubuntu" w:hAnsi="Ubuntu"/>
          <w:i/>
          <w:iCs/>
        </w:rPr>
        <w:t>Maybe estimate the w</w:t>
      </w:r>
      <w:r w:rsidRPr="00BD0143">
        <w:rPr>
          <w:rFonts w:ascii="Ubuntu" w:hAnsi="Ubuntu"/>
          <w:i/>
          <w:iCs/>
        </w:rPr>
        <w:t xml:space="preserve">ebsite and integration costs </w:t>
      </w:r>
      <w:r w:rsidR="00C40A83">
        <w:rPr>
          <w:rFonts w:ascii="Ubuntu" w:hAnsi="Ubuntu"/>
          <w:i/>
          <w:iCs/>
        </w:rPr>
        <w:t>higher?</w:t>
      </w:r>
    </w:p>
    <w:p w14:paraId="1D9E7F56" w14:textId="0FB41BD5" w:rsidR="002F24E6" w:rsidRPr="00BD0143" w:rsidRDefault="002F24E6">
      <w:pPr>
        <w:rPr>
          <w:rFonts w:ascii="Ubuntu" w:hAnsi="Ubuntu"/>
          <w:i/>
          <w:iCs/>
        </w:rPr>
      </w:pPr>
      <w:r w:rsidRPr="00BD0143">
        <w:rPr>
          <w:rFonts w:ascii="Ubuntu" w:hAnsi="Ubuntu"/>
          <w:i/>
          <w:iCs/>
        </w:rPr>
        <w:t xml:space="preserve">Job: Website fees under website expenses. Exact online and salesforce </w:t>
      </w:r>
      <w:r w:rsidR="00C40A83">
        <w:rPr>
          <w:rFonts w:ascii="Ubuntu" w:hAnsi="Ubuntu"/>
          <w:i/>
          <w:iCs/>
        </w:rPr>
        <w:t xml:space="preserve">are </w:t>
      </w:r>
      <w:r w:rsidRPr="00BD0143">
        <w:rPr>
          <w:rFonts w:ascii="Ubuntu" w:hAnsi="Ubuntu"/>
          <w:i/>
          <w:iCs/>
        </w:rPr>
        <w:t>under general expenses.</w:t>
      </w:r>
    </w:p>
    <w:p w14:paraId="15002C7A" w14:textId="7DA5DC2E" w:rsidR="002F24E6" w:rsidRPr="00BD0143" w:rsidRDefault="002F24E6">
      <w:pPr>
        <w:rPr>
          <w:rFonts w:ascii="Ubuntu" w:hAnsi="Ubuntu"/>
          <w:i/>
          <w:iCs/>
        </w:rPr>
      </w:pPr>
      <w:r w:rsidRPr="00BD0143">
        <w:rPr>
          <w:rFonts w:ascii="Ubuntu" w:hAnsi="Ubuntu"/>
          <w:i/>
          <w:iCs/>
        </w:rPr>
        <w:t xml:space="preserve">Lennon: </w:t>
      </w:r>
      <w:proofErr w:type="spellStart"/>
      <w:r w:rsidRPr="00BD0143">
        <w:rPr>
          <w:rFonts w:ascii="Ubuntu" w:hAnsi="Ubuntu"/>
          <w:i/>
          <w:iCs/>
        </w:rPr>
        <w:t>CoBo</w:t>
      </w:r>
      <w:proofErr w:type="spellEnd"/>
      <w:r w:rsidRPr="00BD0143">
        <w:rPr>
          <w:rFonts w:ascii="Ubuntu" w:hAnsi="Ubuntu"/>
          <w:i/>
          <w:iCs/>
        </w:rPr>
        <w:t xml:space="preserve"> costs </w:t>
      </w:r>
      <w:r w:rsidR="00C40A83">
        <w:rPr>
          <w:rFonts w:ascii="Ubuntu" w:hAnsi="Ubuntu"/>
          <w:i/>
          <w:iCs/>
        </w:rPr>
        <w:t xml:space="preserve">are </w:t>
      </w:r>
      <w:r w:rsidRPr="00BD0143">
        <w:rPr>
          <w:rFonts w:ascii="Ubuntu" w:hAnsi="Ubuntu"/>
          <w:i/>
          <w:iCs/>
        </w:rPr>
        <w:t xml:space="preserve">lower, but </w:t>
      </w:r>
      <w:r w:rsidR="00C40A83">
        <w:rPr>
          <w:rFonts w:ascii="Ubuntu" w:hAnsi="Ubuntu"/>
          <w:i/>
          <w:iCs/>
        </w:rPr>
        <w:t xml:space="preserve">you </w:t>
      </w:r>
      <w:r w:rsidRPr="00BD0143">
        <w:rPr>
          <w:rFonts w:ascii="Ubuntu" w:hAnsi="Ubuntu"/>
          <w:i/>
          <w:iCs/>
        </w:rPr>
        <w:t>expected more members</w:t>
      </w:r>
      <w:r w:rsidR="00C40A83">
        <w:rPr>
          <w:rFonts w:ascii="Ubuntu" w:hAnsi="Ubuntu"/>
          <w:i/>
          <w:iCs/>
        </w:rPr>
        <w:t xml:space="preserve"> to join</w:t>
      </w:r>
      <w:r w:rsidRPr="00BD0143">
        <w:rPr>
          <w:rFonts w:ascii="Ubuntu" w:hAnsi="Ubuntu"/>
          <w:i/>
          <w:iCs/>
        </w:rPr>
        <w:t>?</w:t>
      </w:r>
    </w:p>
    <w:p w14:paraId="385EF4DC" w14:textId="77777777" w:rsidR="002F24E6" w:rsidRPr="00BD0143" w:rsidRDefault="002F24E6">
      <w:pPr>
        <w:rPr>
          <w:rFonts w:ascii="Ubuntu" w:hAnsi="Ubuntu"/>
          <w:i/>
          <w:iCs/>
        </w:rPr>
      </w:pPr>
      <w:r w:rsidRPr="00BD0143">
        <w:rPr>
          <w:rFonts w:ascii="Ubuntu" w:hAnsi="Ubuntu"/>
          <w:i/>
          <w:iCs/>
        </w:rPr>
        <w:t>Auke: That is true, but will have a look at that later.</w:t>
      </w:r>
    </w:p>
    <w:p w14:paraId="4004DB43" w14:textId="61A652A9" w:rsidR="002F24E6" w:rsidRPr="00BD0143" w:rsidRDefault="00926767">
      <w:pPr>
        <w:rPr>
          <w:rFonts w:ascii="Ubuntu" w:hAnsi="Ubuntu"/>
          <w:i/>
          <w:iCs/>
        </w:rPr>
      </w:pPr>
      <w:r w:rsidRPr="00BD0143">
        <w:rPr>
          <w:rFonts w:ascii="Ubuntu" w:hAnsi="Ubuntu"/>
          <w:i/>
          <w:iCs/>
        </w:rPr>
        <w:t xml:space="preserve">Lennon: </w:t>
      </w:r>
      <w:r w:rsidR="00C40A83">
        <w:rPr>
          <w:rFonts w:ascii="Ubuntu" w:hAnsi="Ubuntu"/>
          <w:i/>
          <w:iCs/>
        </w:rPr>
        <w:t>Are the n</w:t>
      </w:r>
      <w:r w:rsidRPr="00BD0143">
        <w:rPr>
          <w:rFonts w:ascii="Ubuntu" w:hAnsi="Ubuntu"/>
          <w:i/>
          <w:iCs/>
        </w:rPr>
        <w:t xml:space="preserve">otary cost also </w:t>
      </w:r>
      <w:r w:rsidR="00C40A83">
        <w:rPr>
          <w:rFonts w:ascii="Ubuntu" w:hAnsi="Ubuntu"/>
          <w:i/>
          <w:iCs/>
        </w:rPr>
        <w:t xml:space="preserve">booked </w:t>
      </w:r>
      <w:r w:rsidRPr="00BD0143">
        <w:rPr>
          <w:rFonts w:ascii="Ubuntu" w:hAnsi="Ubuntu"/>
          <w:i/>
          <w:iCs/>
        </w:rPr>
        <w:t>under legal cost?</w:t>
      </w:r>
    </w:p>
    <w:p w14:paraId="507E3451" w14:textId="5A03D715" w:rsidR="00926767" w:rsidRPr="00BD0143" w:rsidRDefault="00926767">
      <w:pPr>
        <w:rPr>
          <w:rFonts w:ascii="Ubuntu" w:hAnsi="Ubuntu"/>
          <w:i/>
          <w:iCs/>
        </w:rPr>
      </w:pPr>
      <w:r w:rsidRPr="00BD0143">
        <w:rPr>
          <w:rFonts w:ascii="Ubuntu" w:hAnsi="Ubuntu"/>
          <w:i/>
          <w:iCs/>
        </w:rPr>
        <w:lastRenderedPageBreak/>
        <w:t xml:space="preserve">Job: </w:t>
      </w:r>
      <w:r w:rsidR="00C40A83">
        <w:rPr>
          <w:rFonts w:ascii="Ubuntu" w:hAnsi="Ubuntu"/>
          <w:i/>
          <w:iCs/>
        </w:rPr>
        <w:t>Yes, those costs are q</w:t>
      </w:r>
      <w:r w:rsidRPr="00BD0143">
        <w:rPr>
          <w:rFonts w:ascii="Ubuntu" w:hAnsi="Ubuntu"/>
          <w:i/>
          <w:iCs/>
        </w:rPr>
        <w:t xml:space="preserve">uite similar to </w:t>
      </w:r>
      <w:r w:rsidR="00C40A83">
        <w:rPr>
          <w:rFonts w:ascii="Ubuntu" w:hAnsi="Ubuntu"/>
          <w:i/>
          <w:iCs/>
        </w:rPr>
        <w:t xml:space="preserve">the </w:t>
      </w:r>
      <w:r w:rsidRPr="00BD0143">
        <w:rPr>
          <w:rFonts w:ascii="Ubuntu" w:hAnsi="Ubuntu"/>
          <w:i/>
          <w:iCs/>
        </w:rPr>
        <w:t>lawyer.</w:t>
      </w:r>
    </w:p>
    <w:p w14:paraId="5F925EDB" w14:textId="5B6B26D9" w:rsidR="00926767" w:rsidRPr="00BD0143" w:rsidRDefault="00926767">
      <w:pPr>
        <w:rPr>
          <w:rFonts w:ascii="Ubuntu" w:hAnsi="Ubuntu"/>
          <w:i/>
          <w:iCs/>
        </w:rPr>
      </w:pPr>
      <w:r w:rsidRPr="00BD0143">
        <w:rPr>
          <w:rFonts w:ascii="Ubuntu" w:hAnsi="Ubuntu"/>
          <w:i/>
          <w:iCs/>
        </w:rPr>
        <w:t xml:space="preserve">Lennon: It is more money because of the process of the notary. </w:t>
      </w:r>
    </w:p>
    <w:p w14:paraId="38BE4865" w14:textId="1FD19AC8" w:rsidR="00926767" w:rsidRPr="00BD0143" w:rsidRDefault="00926767">
      <w:pPr>
        <w:rPr>
          <w:rFonts w:ascii="Ubuntu" w:hAnsi="Ubuntu"/>
          <w:i/>
          <w:iCs/>
        </w:rPr>
      </w:pPr>
      <w:r w:rsidRPr="00BD0143">
        <w:rPr>
          <w:rFonts w:ascii="Ubuntu" w:hAnsi="Ubuntu"/>
          <w:i/>
          <w:iCs/>
        </w:rPr>
        <w:t>Auke: Take it in account.</w:t>
      </w:r>
    </w:p>
    <w:p w14:paraId="472BB0A4" w14:textId="72245014" w:rsidR="00926767" w:rsidRPr="004F7D1A" w:rsidRDefault="00926767">
      <w:pPr>
        <w:rPr>
          <w:rFonts w:ascii="Ubuntu" w:hAnsi="Ubuntu"/>
        </w:rPr>
      </w:pPr>
    </w:p>
    <w:p w14:paraId="7620FA8F" w14:textId="142F3E3B" w:rsidR="00926767" w:rsidRPr="004F7D1A" w:rsidRDefault="00926767">
      <w:pPr>
        <w:rPr>
          <w:rFonts w:ascii="Ubuntu" w:hAnsi="Ubuntu"/>
        </w:rPr>
      </w:pPr>
      <w:r w:rsidRPr="004F7D1A">
        <w:rPr>
          <w:rFonts w:ascii="Ubuntu" w:hAnsi="Ubuntu"/>
        </w:rPr>
        <w:t xml:space="preserve">Budget is approved after revising the LSE costs. </w:t>
      </w:r>
    </w:p>
    <w:p w14:paraId="436AAFE9" w14:textId="02D6F503" w:rsidR="00926767" w:rsidRDefault="00926767">
      <w:pPr>
        <w:sectPr w:rsidR="00926767">
          <w:pgSz w:w="11910" w:h="16840"/>
          <w:pgMar w:top="1640" w:right="340" w:bottom="280" w:left="360" w:header="5" w:footer="0" w:gutter="0"/>
          <w:cols w:space="720"/>
        </w:sectPr>
      </w:pPr>
    </w:p>
    <w:p w14:paraId="2683E060" w14:textId="73731AF2" w:rsidR="00766A5F" w:rsidRPr="00CB7ED8" w:rsidRDefault="00D017D0">
      <w:pPr>
        <w:pStyle w:val="Heading5"/>
        <w:numPr>
          <w:ilvl w:val="0"/>
          <w:numId w:val="19"/>
        </w:numPr>
        <w:tabs>
          <w:tab w:val="left" w:pos="1776"/>
          <w:tab w:val="left" w:pos="1777"/>
        </w:tabs>
        <w:spacing w:line="305" w:lineRule="exact"/>
        <w:ind w:hanging="721"/>
        <w:rPr>
          <w:rFonts w:ascii="Ubuntu" w:hAnsi="Ubuntu"/>
        </w:rPr>
      </w:pPr>
      <w:r w:rsidRPr="00CB7ED8">
        <w:rPr>
          <w:rFonts w:ascii="Ubuntu" w:hAnsi="Ubuntu"/>
          <w:color w:val="3E5E39"/>
        </w:rPr>
        <w:lastRenderedPageBreak/>
        <w:t>Any other business</w:t>
      </w:r>
    </w:p>
    <w:p w14:paraId="4C32BE2D" w14:textId="75A63080" w:rsidR="00926767" w:rsidRPr="00CB7ED8" w:rsidRDefault="00926767" w:rsidP="00487B10">
      <w:pPr>
        <w:rPr>
          <w:rFonts w:ascii="Ubuntu" w:hAnsi="Ubuntu"/>
        </w:rPr>
      </w:pPr>
      <w:r w:rsidRPr="00CB7ED8">
        <w:rPr>
          <w:rFonts w:ascii="Ubuntu" w:hAnsi="Ubuntu"/>
        </w:rPr>
        <w:t>No points brought up.</w:t>
      </w:r>
    </w:p>
    <w:p w14:paraId="6A15C893" w14:textId="77777777" w:rsidR="00766A5F" w:rsidRPr="00CB7ED8" w:rsidRDefault="00D017D0">
      <w:pPr>
        <w:pStyle w:val="Heading5"/>
        <w:numPr>
          <w:ilvl w:val="0"/>
          <w:numId w:val="19"/>
        </w:numPr>
        <w:tabs>
          <w:tab w:val="left" w:pos="1776"/>
          <w:tab w:val="left" w:pos="1777"/>
        </w:tabs>
        <w:spacing w:before="178"/>
        <w:ind w:hanging="721"/>
        <w:rPr>
          <w:rFonts w:ascii="Ubuntu" w:hAnsi="Ubuntu"/>
        </w:rPr>
      </w:pPr>
      <w:r w:rsidRPr="00CB7ED8">
        <w:rPr>
          <w:rFonts w:ascii="Ubuntu" w:hAnsi="Ubuntu"/>
          <w:color w:val="3E5E39"/>
        </w:rPr>
        <w:t>Adjournment</w:t>
      </w:r>
    </w:p>
    <w:p w14:paraId="60BCA5F0" w14:textId="77777777" w:rsidR="00766A5F" w:rsidRPr="00CB7ED8" w:rsidRDefault="00766A5F">
      <w:pPr>
        <w:pStyle w:val="BodyText"/>
        <w:spacing w:before="6"/>
        <w:rPr>
          <w:rFonts w:ascii="Ubuntu" w:hAnsi="Ubuntu"/>
        </w:rPr>
      </w:pPr>
    </w:p>
    <w:p w14:paraId="43E7133D" w14:textId="77777777" w:rsidR="00766A5F" w:rsidRPr="00CB7ED8" w:rsidRDefault="00926767">
      <w:pPr>
        <w:rPr>
          <w:rFonts w:ascii="Ubuntu" w:hAnsi="Ubuntu"/>
        </w:rPr>
      </w:pPr>
      <w:r w:rsidRPr="00CB7ED8">
        <w:rPr>
          <w:rFonts w:ascii="Ubuntu" w:hAnsi="Ubuntu"/>
        </w:rPr>
        <w:t>Church – A place to come together and drink wine with meaningful conversations</w:t>
      </w:r>
    </w:p>
    <w:p w14:paraId="5416AA3E" w14:textId="77777777" w:rsidR="00926767" w:rsidRPr="00CB7ED8" w:rsidRDefault="00280001">
      <w:pPr>
        <w:rPr>
          <w:rFonts w:ascii="Ubuntu" w:hAnsi="Ubuntu"/>
        </w:rPr>
      </w:pPr>
      <w:r w:rsidRPr="00CB7ED8">
        <w:rPr>
          <w:rFonts w:ascii="Ubuntu" w:hAnsi="Ubuntu"/>
        </w:rPr>
        <w:t>Like mother, like daughter – We as daughters will take over responsibilities of our mothers.</w:t>
      </w:r>
    </w:p>
    <w:p w14:paraId="51895DF1" w14:textId="77777777" w:rsidR="00280001" w:rsidRPr="00CB7ED8" w:rsidRDefault="00280001">
      <w:pPr>
        <w:rPr>
          <w:rFonts w:ascii="Ubuntu" w:hAnsi="Ubuntu"/>
        </w:rPr>
      </w:pPr>
    </w:p>
    <w:p w14:paraId="7A5A5778" w14:textId="068C5176" w:rsidR="00280001" w:rsidRDefault="00280001">
      <w:pPr>
        <w:sectPr w:rsidR="00280001">
          <w:pgSz w:w="11910" w:h="16840"/>
          <w:pgMar w:top="1640" w:right="340" w:bottom="280" w:left="360" w:header="5" w:footer="0" w:gutter="0"/>
          <w:cols w:space="720"/>
        </w:sectPr>
      </w:pPr>
      <w:r w:rsidRPr="00CB7ED8">
        <w:rPr>
          <w:rFonts w:ascii="Ubuntu" w:hAnsi="Ubuntu"/>
        </w:rPr>
        <w:t>GAM ended on 18:2</w:t>
      </w:r>
      <w:r w:rsidR="00BD0143">
        <w:rPr>
          <w:rFonts w:ascii="Ubuntu" w:hAnsi="Ubuntu"/>
        </w:rPr>
        <w:t>7</w:t>
      </w:r>
    </w:p>
    <w:p w14:paraId="469C29CF" w14:textId="74E304C0" w:rsidR="00BD0143" w:rsidRDefault="00BD0143" w:rsidP="00BD0143">
      <w:pPr>
        <w:tabs>
          <w:tab w:val="left" w:pos="3310"/>
        </w:tabs>
        <w:rPr>
          <w:sz w:val="16"/>
        </w:rPr>
      </w:pPr>
    </w:p>
    <w:p w14:paraId="37D2A4B8" w14:textId="6FFCC83B" w:rsidR="00BD0143" w:rsidRPr="00BD0143" w:rsidRDefault="00BD0143" w:rsidP="00BD0143">
      <w:pPr>
        <w:tabs>
          <w:tab w:val="left" w:pos="3310"/>
        </w:tabs>
        <w:rPr>
          <w:sz w:val="16"/>
        </w:rPr>
        <w:sectPr w:rsidR="00BD0143" w:rsidRPr="00BD0143">
          <w:pgSz w:w="11910" w:h="16840"/>
          <w:pgMar w:top="1640" w:right="340" w:bottom="280" w:left="360" w:header="5" w:footer="0" w:gutter="0"/>
          <w:cols w:space="720"/>
        </w:sectPr>
      </w:pPr>
      <w:r>
        <w:rPr>
          <w:sz w:val="16"/>
        </w:rPr>
        <w:tab/>
      </w:r>
    </w:p>
    <w:p w14:paraId="27060A47" w14:textId="77777777" w:rsidR="00766A5F" w:rsidRDefault="00D017D0">
      <w:pPr>
        <w:pStyle w:val="Heading1"/>
      </w:pPr>
      <w:r>
        <w:rPr>
          <w:color w:val="3E5E39"/>
        </w:rPr>
        <w:lastRenderedPageBreak/>
        <w:t>Attachments</w:t>
      </w:r>
    </w:p>
    <w:p w14:paraId="2DC4FAB2" w14:textId="77777777" w:rsidR="00766A5F" w:rsidRDefault="00D017D0">
      <w:pPr>
        <w:pStyle w:val="Heading5"/>
        <w:spacing w:before="38" w:line="305" w:lineRule="exact"/>
        <w:ind w:left="1056" w:firstLine="0"/>
      </w:pPr>
      <w:r>
        <w:rPr>
          <w:color w:val="3E5E39"/>
        </w:rPr>
        <w:t>1. List of attendants</w:t>
      </w:r>
    </w:p>
    <w:p w14:paraId="5D3C5FB2" w14:textId="77777777" w:rsidR="00766A5F" w:rsidRDefault="00766A5F"/>
    <w:p w14:paraId="7F08DE99" w14:textId="77777777" w:rsidR="007B19F3" w:rsidRPr="00CB7ED8" w:rsidRDefault="007B19F3">
      <w:pPr>
        <w:rPr>
          <w:rFonts w:ascii="Ubuntu" w:hAnsi="Ubuntu"/>
        </w:rPr>
      </w:pPr>
    </w:p>
    <w:p w14:paraId="12869B08" w14:textId="77777777" w:rsidR="007B19F3" w:rsidRPr="00CB7ED8" w:rsidRDefault="007B19F3">
      <w:pPr>
        <w:rPr>
          <w:rFonts w:ascii="Ubuntu" w:hAnsi="Ubuntu"/>
        </w:rPr>
      </w:pPr>
      <w:r w:rsidRPr="00CB7ED8">
        <w:rPr>
          <w:rFonts w:ascii="Ubuntu" w:hAnsi="Ubuntu"/>
        </w:rPr>
        <w:t>1.        Max Witte</w:t>
      </w:r>
    </w:p>
    <w:p w14:paraId="1236AD96" w14:textId="77777777" w:rsidR="007B19F3" w:rsidRPr="00CB7ED8" w:rsidRDefault="007B19F3">
      <w:pPr>
        <w:rPr>
          <w:rFonts w:ascii="Ubuntu" w:hAnsi="Ubuntu"/>
        </w:rPr>
      </w:pPr>
    </w:p>
    <w:p w14:paraId="4D305AC1" w14:textId="77777777" w:rsidR="007B19F3" w:rsidRPr="00CB7ED8" w:rsidRDefault="007B19F3">
      <w:pPr>
        <w:rPr>
          <w:rFonts w:ascii="Ubuntu" w:hAnsi="Ubuntu"/>
        </w:rPr>
      </w:pPr>
      <w:r w:rsidRPr="00CB7ED8">
        <w:rPr>
          <w:rFonts w:ascii="Ubuntu" w:hAnsi="Ubuntu"/>
        </w:rPr>
        <w:t xml:space="preserve">2.    </w:t>
      </w:r>
      <w:proofErr w:type="spellStart"/>
      <w:r w:rsidRPr="00CB7ED8">
        <w:rPr>
          <w:rFonts w:ascii="Ubuntu" w:hAnsi="Ubuntu"/>
        </w:rPr>
        <w:t>Kaching</w:t>
      </w:r>
      <w:proofErr w:type="spellEnd"/>
      <w:r w:rsidRPr="00CB7ED8">
        <w:rPr>
          <w:rFonts w:ascii="Ubuntu" w:hAnsi="Ubuntu"/>
        </w:rPr>
        <w:t xml:space="preserve">  Chan</w:t>
      </w:r>
    </w:p>
    <w:p w14:paraId="21326FBC" w14:textId="77777777" w:rsidR="007B19F3" w:rsidRPr="00CB7ED8" w:rsidRDefault="007B19F3">
      <w:pPr>
        <w:rPr>
          <w:rFonts w:ascii="Ubuntu" w:hAnsi="Ubuntu"/>
        </w:rPr>
      </w:pPr>
    </w:p>
    <w:p w14:paraId="2BBD18A8" w14:textId="77777777" w:rsidR="007B19F3" w:rsidRPr="00CB7ED8" w:rsidRDefault="007B19F3">
      <w:pPr>
        <w:rPr>
          <w:rFonts w:ascii="Ubuntu" w:hAnsi="Ubuntu"/>
        </w:rPr>
      </w:pPr>
    </w:p>
    <w:p w14:paraId="320E0603" w14:textId="77777777" w:rsidR="007B19F3" w:rsidRPr="00CB7ED8" w:rsidRDefault="007B19F3">
      <w:pPr>
        <w:rPr>
          <w:rFonts w:ascii="Ubuntu" w:hAnsi="Ubuntu"/>
        </w:rPr>
      </w:pPr>
      <w:r w:rsidRPr="00CB7ED8">
        <w:rPr>
          <w:rFonts w:ascii="Ubuntu" w:hAnsi="Ubuntu"/>
        </w:rPr>
        <w:t>3. Job Koning</w:t>
      </w:r>
    </w:p>
    <w:p w14:paraId="09D7ACF9" w14:textId="77777777" w:rsidR="007B19F3" w:rsidRPr="00CB7ED8" w:rsidRDefault="007B19F3">
      <w:pPr>
        <w:rPr>
          <w:rFonts w:ascii="Ubuntu" w:hAnsi="Ubuntu"/>
        </w:rPr>
      </w:pPr>
    </w:p>
    <w:p w14:paraId="4E1088C9" w14:textId="77777777" w:rsidR="00B73695" w:rsidRPr="00984B9F" w:rsidRDefault="007B19F3">
      <w:pPr>
        <w:rPr>
          <w:rFonts w:ascii="Ubuntu" w:hAnsi="Ubuntu"/>
          <w:lang w:val="nl-NL"/>
        </w:rPr>
      </w:pPr>
      <w:r w:rsidRPr="00984B9F">
        <w:rPr>
          <w:rFonts w:ascii="Ubuntu" w:hAnsi="Ubuntu"/>
          <w:lang w:val="nl-NL"/>
        </w:rPr>
        <w:t xml:space="preserve">4. Jay Otten </w:t>
      </w:r>
    </w:p>
    <w:p w14:paraId="51F409FB" w14:textId="77777777" w:rsidR="00B73695" w:rsidRPr="00984B9F" w:rsidRDefault="00B73695">
      <w:pPr>
        <w:rPr>
          <w:rFonts w:ascii="Ubuntu" w:hAnsi="Ubuntu"/>
          <w:lang w:val="nl-NL"/>
        </w:rPr>
      </w:pPr>
    </w:p>
    <w:p w14:paraId="3618EF29" w14:textId="77777777" w:rsidR="00B73695" w:rsidRPr="00984B9F" w:rsidRDefault="00B73695">
      <w:pPr>
        <w:rPr>
          <w:rFonts w:ascii="Ubuntu" w:hAnsi="Ubuntu"/>
          <w:lang w:val="nl-NL"/>
        </w:rPr>
      </w:pPr>
    </w:p>
    <w:p w14:paraId="67BFE272" w14:textId="77777777" w:rsidR="00B73695" w:rsidRPr="00984B9F" w:rsidRDefault="00B73695">
      <w:pPr>
        <w:rPr>
          <w:rFonts w:ascii="Ubuntu" w:hAnsi="Ubuntu"/>
          <w:lang w:val="nl-NL"/>
        </w:rPr>
      </w:pPr>
      <w:r w:rsidRPr="00984B9F">
        <w:rPr>
          <w:rFonts w:ascii="Ubuntu" w:hAnsi="Ubuntu"/>
          <w:lang w:val="nl-NL"/>
        </w:rPr>
        <w:t>5.  Alex Cheung</w:t>
      </w:r>
    </w:p>
    <w:p w14:paraId="283CE2E2" w14:textId="77777777" w:rsidR="00B73695" w:rsidRPr="00984B9F" w:rsidRDefault="00B73695">
      <w:pPr>
        <w:rPr>
          <w:rFonts w:ascii="Ubuntu" w:hAnsi="Ubuntu"/>
          <w:lang w:val="nl-NL"/>
        </w:rPr>
      </w:pPr>
    </w:p>
    <w:p w14:paraId="12B5DF54" w14:textId="77777777" w:rsidR="00B73695" w:rsidRPr="00984B9F" w:rsidRDefault="00B73695">
      <w:pPr>
        <w:rPr>
          <w:rFonts w:ascii="Ubuntu" w:hAnsi="Ubuntu"/>
          <w:lang w:val="nl-NL"/>
        </w:rPr>
      </w:pPr>
    </w:p>
    <w:p w14:paraId="4CE290ED" w14:textId="77777777" w:rsidR="00B73695" w:rsidRPr="00CB7ED8" w:rsidRDefault="00B73695">
      <w:pPr>
        <w:rPr>
          <w:rFonts w:ascii="Ubuntu" w:hAnsi="Ubuntu"/>
          <w:lang w:val="nl-NL"/>
        </w:rPr>
      </w:pPr>
      <w:r w:rsidRPr="00CB7ED8">
        <w:rPr>
          <w:rFonts w:ascii="Ubuntu" w:hAnsi="Ubuntu"/>
          <w:lang w:val="nl-NL"/>
        </w:rPr>
        <w:t xml:space="preserve">6. Esmee </w:t>
      </w:r>
      <w:proofErr w:type="spellStart"/>
      <w:r w:rsidRPr="00CB7ED8">
        <w:rPr>
          <w:rFonts w:ascii="Ubuntu" w:hAnsi="Ubuntu"/>
          <w:lang w:val="nl-NL"/>
        </w:rPr>
        <w:t>Passtoors</w:t>
      </w:r>
      <w:proofErr w:type="spellEnd"/>
    </w:p>
    <w:p w14:paraId="3D6A2ED9" w14:textId="77777777" w:rsidR="00B73695" w:rsidRPr="00CB7ED8" w:rsidRDefault="00B73695">
      <w:pPr>
        <w:rPr>
          <w:rFonts w:ascii="Ubuntu" w:hAnsi="Ubuntu"/>
          <w:lang w:val="nl-NL"/>
        </w:rPr>
      </w:pPr>
    </w:p>
    <w:p w14:paraId="4BFF62EB" w14:textId="77777777" w:rsidR="00B73695" w:rsidRPr="00CB7ED8" w:rsidRDefault="00B73695">
      <w:pPr>
        <w:rPr>
          <w:rFonts w:ascii="Ubuntu" w:hAnsi="Ubuntu"/>
          <w:lang w:val="nl-NL"/>
        </w:rPr>
      </w:pPr>
      <w:r w:rsidRPr="00CB7ED8">
        <w:rPr>
          <w:rFonts w:ascii="Ubuntu" w:hAnsi="Ubuntu"/>
          <w:lang w:val="nl-NL"/>
        </w:rPr>
        <w:t>7.   Auke Fokkema</w:t>
      </w:r>
    </w:p>
    <w:p w14:paraId="75FFC4FB" w14:textId="77777777" w:rsidR="00B73695" w:rsidRPr="00CB7ED8" w:rsidRDefault="00B73695">
      <w:pPr>
        <w:rPr>
          <w:rFonts w:ascii="Ubuntu" w:hAnsi="Ubuntu"/>
          <w:lang w:val="nl-NL"/>
        </w:rPr>
      </w:pPr>
    </w:p>
    <w:p w14:paraId="1FB65480" w14:textId="77777777" w:rsidR="00B73695" w:rsidRPr="00CB7ED8" w:rsidRDefault="00B73695">
      <w:pPr>
        <w:rPr>
          <w:rFonts w:ascii="Ubuntu" w:hAnsi="Ubuntu"/>
          <w:lang w:val="nl-NL"/>
        </w:rPr>
      </w:pPr>
      <w:r w:rsidRPr="00CB7ED8">
        <w:rPr>
          <w:rFonts w:ascii="Ubuntu" w:hAnsi="Ubuntu"/>
          <w:lang w:val="nl-NL"/>
        </w:rPr>
        <w:t>8.    Tim van Duijn</w:t>
      </w:r>
    </w:p>
    <w:p w14:paraId="5FCED430" w14:textId="77777777" w:rsidR="00B73695" w:rsidRPr="00CB7ED8" w:rsidRDefault="00B73695">
      <w:pPr>
        <w:rPr>
          <w:rFonts w:ascii="Ubuntu" w:hAnsi="Ubuntu"/>
          <w:lang w:val="nl-NL"/>
        </w:rPr>
      </w:pPr>
    </w:p>
    <w:p w14:paraId="2215E804" w14:textId="1DDE97D8" w:rsidR="00B73695" w:rsidRPr="00CB7ED8" w:rsidRDefault="00B73695">
      <w:pPr>
        <w:rPr>
          <w:rFonts w:ascii="Ubuntu" w:hAnsi="Ubuntu"/>
          <w:lang w:val="nl-NL"/>
        </w:rPr>
      </w:pPr>
      <w:r w:rsidRPr="00CB7ED8">
        <w:rPr>
          <w:rFonts w:ascii="Ubuntu" w:hAnsi="Ubuntu"/>
          <w:lang w:val="nl-NL"/>
        </w:rPr>
        <w:t xml:space="preserve">9.     </w:t>
      </w:r>
      <w:proofErr w:type="spellStart"/>
      <w:r w:rsidRPr="00CB7ED8">
        <w:rPr>
          <w:rFonts w:ascii="Ubuntu" w:hAnsi="Ubuntu"/>
          <w:lang w:val="nl-NL"/>
        </w:rPr>
        <w:t>Hanz</w:t>
      </w:r>
      <w:proofErr w:type="spellEnd"/>
      <w:r w:rsidRPr="00CB7ED8">
        <w:rPr>
          <w:rFonts w:ascii="Ubuntu" w:hAnsi="Ubuntu"/>
          <w:lang w:val="nl-NL"/>
        </w:rPr>
        <w:t xml:space="preserve"> </w:t>
      </w:r>
      <w:proofErr w:type="spellStart"/>
      <w:r w:rsidR="00BD0143">
        <w:rPr>
          <w:rFonts w:ascii="Ubuntu" w:hAnsi="Ubuntu"/>
          <w:lang w:val="nl-NL"/>
        </w:rPr>
        <w:t>M</w:t>
      </w:r>
      <w:r w:rsidRPr="00CB7ED8">
        <w:rPr>
          <w:rFonts w:ascii="Ubuntu" w:hAnsi="Ubuntu"/>
          <w:lang w:val="nl-NL"/>
        </w:rPr>
        <w:t>atthee</w:t>
      </w:r>
      <w:proofErr w:type="spellEnd"/>
    </w:p>
    <w:p w14:paraId="74688AD9" w14:textId="77777777" w:rsidR="00B73695" w:rsidRPr="00CB7ED8" w:rsidRDefault="00B73695">
      <w:pPr>
        <w:rPr>
          <w:rFonts w:ascii="Ubuntu" w:hAnsi="Ubuntu"/>
          <w:lang w:val="nl-NL"/>
        </w:rPr>
      </w:pPr>
    </w:p>
    <w:p w14:paraId="0D1E5DF7" w14:textId="77777777" w:rsidR="00B73695" w:rsidRPr="00CB7ED8" w:rsidRDefault="00B73695">
      <w:pPr>
        <w:rPr>
          <w:rFonts w:ascii="Ubuntu" w:hAnsi="Ubuntu"/>
          <w:lang w:val="nl-NL"/>
        </w:rPr>
      </w:pPr>
      <w:r w:rsidRPr="00CB7ED8">
        <w:rPr>
          <w:rFonts w:ascii="Ubuntu" w:hAnsi="Ubuntu"/>
          <w:lang w:val="nl-NL"/>
        </w:rPr>
        <w:t xml:space="preserve">10. Kevin </w:t>
      </w:r>
      <w:proofErr w:type="spellStart"/>
      <w:r w:rsidRPr="00CB7ED8">
        <w:rPr>
          <w:rFonts w:ascii="Ubuntu" w:hAnsi="Ubuntu"/>
          <w:lang w:val="nl-NL"/>
        </w:rPr>
        <w:t>Boekholt</w:t>
      </w:r>
      <w:proofErr w:type="spellEnd"/>
    </w:p>
    <w:p w14:paraId="79804F65" w14:textId="77777777" w:rsidR="00B73695" w:rsidRPr="00CB7ED8" w:rsidRDefault="00B73695">
      <w:pPr>
        <w:rPr>
          <w:rFonts w:ascii="Ubuntu" w:hAnsi="Ubuntu"/>
          <w:lang w:val="nl-NL"/>
        </w:rPr>
      </w:pPr>
    </w:p>
    <w:p w14:paraId="4EC4AFB4" w14:textId="2BFE5224" w:rsidR="00B73695" w:rsidRPr="00CB7ED8" w:rsidRDefault="00B73695">
      <w:pPr>
        <w:rPr>
          <w:rFonts w:ascii="Ubuntu" w:hAnsi="Ubuntu"/>
          <w:lang w:val="nl-NL"/>
        </w:rPr>
      </w:pPr>
      <w:r w:rsidRPr="00CB7ED8">
        <w:rPr>
          <w:rFonts w:ascii="Ubuntu" w:hAnsi="Ubuntu"/>
          <w:lang w:val="nl-NL"/>
        </w:rPr>
        <w:t xml:space="preserve">11. Martine </w:t>
      </w:r>
      <w:proofErr w:type="spellStart"/>
      <w:r w:rsidRPr="00CB7ED8">
        <w:rPr>
          <w:rFonts w:ascii="Ubuntu" w:hAnsi="Ubuntu"/>
          <w:lang w:val="nl-NL"/>
        </w:rPr>
        <w:t>Witsie</w:t>
      </w:r>
      <w:r w:rsidR="00BD0143">
        <w:rPr>
          <w:rFonts w:ascii="Ubuntu" w:hAnsi="Ubuntu"/>
          <w:lang w:val="nl-NL"/>
        </w:rPr>
        <w:t>r</w:t>
      </w:r>
      <w:r w:rsidRPr="00CB7ED8">
        <w:rPr>
          <w:rFonts w:ascii="Ubuntu" w:hAnsi="Ubuntu"/>
          <w:lang w:val="nl-NL"/>
        </w:rPr>
        <w:t>s</w:t>
      </w:r>
      <w:proofErr w:type="spellEnd"/>
    </w:p>
    <w:p w14:paraId="027100BC" w14:textId="77777777" w:rsidR="00B73695" w:rsidRPr="00CB7ED8" w:rsidRDefault="00B73695">
      <w:pPr>
        <w:rPr>
          <w:rFonts w:ascii="Ubuntu" w:hAnsi="Ubuntu"/>
          <w:lang w:val="nl-NL"/>
        </w:rPr>
      </w:pPr>
    </w:p>
    <w:p w14:paraId="658AE291" w14:textId="77777777" w:rsidR="00B73695" w:rsidRPr="00CB7ED8" w:rsidRDefault="00B73695">
      <w:pPr>
        <w:rPr>
          <w:rFonts w:ascii="Ubuntu" w:hAnsi="Ubuntu"/>
          <w:lang w:val="nl-NL"/>
        </w:rPr>
      </w:pPr>
      <w:r w:rsidRPr="00CB7ED8">
        <w:rPr>
          <w:rFonts w:ascii="Ubuntu" w:hAnsi="Ubuntu"/>
          <w:lang w:val="nl-NL"/>
        </w:rPr>
        <w:t>12. Mathilde de Jonge</w:t>
      </w:r>
    </w:p>
    <w:p w14:paraId="7F396E50" w14:textId="77777777" w:rsidR="00B73695" w:rsidRPr="00CB7ED8" w:rsidRDefault="00B73695">
      <w:pPr>
        <w:rPr>
          <w:rFonts w:ascii="Ubuntu" w:hAnsi="Ubuntu"/>
          <w:lang w:val="nl-NL"/>
        </w:rPr>
      </w:pPr>
    </w:p>
    <w:p w14:paraId="3B97777E" w14:textId="2254D865" w:rsidR="00B73695" w:rsidRPr="00CB7ED8" w:rsidRDefault="00B73695">
      <w:pPr>
        <w:rPr>
          <w:rFonts w:ascii="Ubuntu" w:hAnsi="Ubuntu"/>
          <w:lang w:val="nl-NL"/>
        </w:rPr>
      </w:pPr>
      <w:r w:rsidRPr="00CB7ED8">
        <w:rPr>
          <w:rFonts w:ascii="Ubuntu" w:hAnsi="Ubuntu"/>
          <w:lang w:val="nl-NL"/>
        </w:rPr>
        <w:t>13. Lenn</w:t>
      </w:r>
      <w:r w:rsidR="00BD0143">
        <w:rPr>
          <w:rFonts w:ascii="Ubuntu" w:hAnsi="Ubuntu"/>
          <w:lang w:val="nl-NL"/>
        </w:rPr>
        <w:t>o</w:t>
      </w:r>
      <w:r w:rsidRPr="00CB7ED8">
        <w:rPr>
          <w:rFonts w:ascii="Ubuntu" w:hAnsi="Ubuntu"/>
          <w:lang w:val="nl-NL"/>
        </w:rPr>
        <w:t>n van Laar</w:t>
      </w:r>
    </w:p>
    <w:p w14:paraId="10490151" w14:textId="77777777" w:rsidR="00B73695" w:rsidRPr="00CB7ED8" w:rsidRDefault="00B73695">
      <w:pPr>
        <w:rPr>
          <w:rFonts w:ascii="Ubuntu" w:hAnsi="Ubuntu"/>
          <w:lang w:val="nl-NL"/>
        </w:rPr>
      </w:pPr>
    </w:p>
    <w:p w14:paraId="7B6D10F0" w14:textId="77777777" w:rsidR="00B73695" w:rsidRPr="00CB7ED8" w:rsidRDefault="00B73695">
      <w:pPr>
        <w:rPr>
          <w:rFonts w:ascii="Ubuntu" w:hAnsi="Ubuntu"/>
          <w:lang w:val="nl-NL"/>
        </w:rPr>
      </w:pPr>
      <w:r w:rsidRPr="00CB7ED8">
        <w:rPr>
          <w:rFonts w:ascii="Ubuntu" w:hAnsi="Ubuntu"/>
          <w:lang w:val="nl-NL"/>
        </w:rPr>
        <w:t>14. Tommy Hu</w:t>
      </w:r>
    </w:p>
    <w:p w14:paraId="1CD346BB" w14:textId="77777777" w:rsidR="00B73695" w:rsidRPr="00CB7ED8" w:rsidRDefault="00B73695">
      <w:pPr>
        <w:rPr>
          <w:rFonts w:ascii="Ubuntu" w:hAnsi="Ubuntu"/>
          <w:lang w:val="nl-NL"/>
        </w:rPr>
      </w:pPr>
    </w:p>
    <w:p w14:paraId="32880F88" w14:textId="77777777" w:rsidR="00B73695" w:rsidRPr="00CB7ED8" w:rsidRDefault="00B73695">
      <w:pPr>
        <w:rPr>
          <w:rFonts w:ascii="Ubuntu" w:hAnsi="Ubuntu"/>
          <w:lang w:val="nl-NL"/>
        </w:rPr>
      </w:pPr>
      <w:r w:rsidRPr="00CB7ED8">
        <w:rPr>
          <w:rFonts w:ascii="Ubuntu" w:hAnsi="Ubuntu"/>
          <w:lang w:val="nl-NL"/>
        </w:rPr>
        <w:t xml:space="preserve">15.    Alain </w:t>
      </w:r>
      <w:proofErr w:type="spellStart"/>
      <w:r w:rsidRPr="00CB7ED8">
        <w:rPr>
          <w:rFonts w:ascii="Ubuntu" w:hAnsi="Ubuntu"/>
          <w:lang w:val="nl-NL"/>
        </w:rPr>
        <w:t>Faddegon</w:t>
      </w:r>
      <w:proofErr w:type="spellEnd"/>
      <w:r w:rsidRPr="00CB7ED8">
        <w:rPr>
          <w:rFonts w:ascii="Ubuntu" w:hAnsi="Ubuntu"/>
          <w:lang w:val="nl-NL"/>
        </w:rPr>
        <w:t xml:space="preserve"> </w:t>
      </w:r>
    </w:p>
    <w:p w14:paraId="327E9ED7" w14:textId="77777777" w:rsidR="00B73695" w:rsidRPr="00CB7ED8" w:rsidRDefault="00B73695">
      <w:pPr>
        <w:rPr>
          <w:rFonts w:ascii="Ubuntu" w:hAnsi="Ubuntu"/>
          <w:lang w:val="nl-NL"/>
        </w:rPr>
      </w:pPr>
    </w:p>
    <w:p w14:paraId="2BEA1ED0" w14:textId="77777777" w:rsidR="00B73695" w:rsidRPr="00CB7ED8" w:rsidRDefault="00B73695">
      <w:pPr>
        <w:rPr>
          <w:rFonts w:ascii="Ubuntu" w:hAnsi="Ubuntu"/>
          <w:lang w:val="nl-NL"/>
        </w:rPr>
      </w:pPr>
    </w:p>
    <w:p w14:paraId="476DB668" w14:textId="7E96E28E" w:rsidR="00B73695" w:rsidRPr="00CB7ED8" w:rsidRDefault="00B73695">
      <w:pPr>
        <w:rPr>
          <w:rFonts w:ascii="Ubuntu" w:hAnsi="Ubuntu"/>
          <w:lang w:val="nl-NL"/>
        </w:rPr>
      </w:pPr>
      <w:r w:rsidRPr="00CB7ED8">
        <w:rPr>
          <w:rFonts w:ascii="Ubuntu" w:hAnsi="Ubuntu"/>
          <w:lang w:val="nl-NL"/>
        </w:rPr>
        <w:t xml:space="preserve">16. </w:t>
      </w:r>
      <w:proofErr w:type="spellStart"/>
      <w:r w:rsidRPr="00CB7ED8">
        <w:rPr>
          <w:rFonts w:ascii="Ubuntu" w:hAnsi="Ubuntu"/>
          <w:lang w:val="nl-NL"/>
        </w:rPr>
        <w:t>Emkje</w:t>
      </w:r>
      <w:proofErr w:type="spellEnd"/>
      <w:r w:rsidRPr="00CB7ED8">
        <w:rPr>
          <w:rFonts w:ascii="Ubuntu" w:hAnsi="Ubuntu"/>
          <w:lang w:val="nl-NL"/>
        </w:rPr>
        <w:t xml:space="preserve"> v</w:t>
      </w:r>
      <w:r w:rsidR="00C94060" w:rsidRPr="00CB7ED8">
        <w:rPr>
          <w:rFonts w:ascii="Ubuntu" w:hAnsi="Ubuntu"/>
          <w:lang w:val="nl-NL"/>
        </w:rPr>
        <w:t>a</w:t>
      </w:r>
      <w:r w:rsidRPr="00CB7ED8">
        <w:rPr>
          <w:rFonts w:ascii="Ubuntu" w:hAnsi="Ubuntu"/>
          <w:lang w:val="nl-NL"/>
        </w:rPr>
        <w:t xml:space="preserve">n </w:t>
      </w:r>
      <w:proofErr w:type="spellStart"/>
      <w:r w:rsidR="00A9181C">
        <w:rPr>
          <w:rFonts w:ascii="Ubuntu" w:hAnsi="Ubuntu"/>
          <w:lang w:val="nl-NL"/>
        </w:rPr>
        <w:t>Z</w:t>
      </w:r>
      <w:r w:rsidRPr="00CB7ED8">
        <w:rPr>
          <w:rFonts w:ascii="Ubuntu" w:hAnsi="Ubuntu"/>
          <w:lang w:val="nl-NL"/>
        </w:rPr>
        <w:t>uijlekom</w:t>
      </w:r>
      <w:proofErr w:type="spellEnd"/>
    </w:p>
    <w:p w14:paraId="0B2A21CD" w14:textId="77777777" w:rsidR="00B73695" w:rsidRPr="00CB7ED8" w:rsidRDefault="00B73695">
      <w:pPr>
        <w:rPr>
          <w:rFonts w:ascii="Ubuntu" w:hAnsi="Ubuntu"/>
          <w:lang w:val="nl-NL"/>
        </w:rPr>
      </w:pPr>
    </w:p>
    <w:p w14:paraId="33995984" w14:textId="77777777" w:rsidR="00B73695" w:rsidRPr="00CB7ED8" w:rsidRDefault="00B73695">
      <w:pPr>
        <w:rPr>
          <w:rFonts w:ascii="Ubuntu" w:hAnsi="Ubuntu"/>
          <w:lang w:val="nl-NL"/>
        </w:rPr>
      </w:pPr>
      <w:r w:rsidRPr="00CB7ED8">
        <w:rPr>
          <w:rFonts w:ascii="Ubuntu" w:hAnsi="Ubuntu"/>
          <w:lang w:val="nl-NL"/>
        </w:rPr>
        <w:t xml:space="preserve">17. Eliza </w:t>
      </w:r>
      <w:proofErr w:type="spellStart"/>
      <w:r w:rsidRPr="00CB7ED8">
        <w:rPr>
          <w:rFonts w:ascii="Ubuntu" w:hAnsi="Ubuntu"/>
          <w:lang w:val="nl-NL"/>
        </w:rPr>
        <w:t>Triepels</w:t>
      </w:r>
      <w:proofErr w:type="spellEnd"/>
    </w:p>
    <w:p w14:paraId="6D7DCD22" w14:textId="77777777" w:rsidR="00B73695" w:rsidRPr="00CB7ED8" w:rsidRDefault="00B73695">
      <w:pPr>
        <w:rPr>
          <w:rFonts w:ascii="Ubuntu" w:hAnsi="Ubuntu"/>
          <w:lang w:val="nl-NL"/>
        </w:rPr>
      </w:pPr>
    </w:p>
    <w:p w14:paraId="5A4C296C" w14:textId="77777777" w:rsidR="00B73695" w:rsidRPr="00CB7ED8" w:rsidRDefault="00B73695">
      <w:pPr>
        <w:rPr>
          <w:rFonts w:ascii="Ubuntu" w:hAnsi="Ubuntu"/>
          <w:lang w:val="nl-NL"/>
        </w:rPr>
      </w:pPr>
      <w:r w:rsidRPr="00CB7ED8">
        <w:rPr>
          <w:rFonts w:ascii="Ubuntu" w:hAnsi="Ubuntu"/>
          <w:lang w:val="nl-NL"/>
        </w:rPr>
        <w:t>18. Wessel Hendriks</w:t>
      </w:r>
    </w:p>
    <w:p w14:paraId="7F27D0D9" w14:textId="77777777" w:rsidR="00B73695" w:rsidRPr="00CB7ED8" w:rsidRDefault="00B73695">
      <w:pPr>
        <w:rPr>
          <w:rFonts w:ascii="Ubuntu" w:hAnsi="Ubuntu"/>
          <w:lang w:val="nl-NL"/>
        </w:rPr>
      </w:pPr>
    </w:p>
    <w:p w14:paraId="77B58BF0" w14:textId="77777777" w:rsidR="00B73695" w:rsidRPr="00CB7ED8" w:rsidRDefault="00B73695">
      <w:pPr>
        <w:rPr>
          <w:rFonts w:ascii="Ubuntu" w:hAnsi="Ubuntu"/>
          <w:lang w:val="nl-NL"/>
        </w:rPr>
      </w:pPr>
      <w:r w:rsidRPr="00CB7ED8">
        <w:rPr>
          <w:rFonts w:ascii="Ubuntu" w:hAnsi="Ubuntu"/>
          <w:lang w:val="nl-NL"/>
        </w:rPr>
        <w:t xml:space="preserve">19. Maurits de Fluiter </w:t>
      </w:r>
      <w:proofErr w:type="spellStart"/>
      <w:r w:rsidRPr="00CB7ED8">
        <w:rPr>
          <w:rFonts w:ascii="Ubuntu" w:hAnsi="Ubuntu"/>
          <w:lang w:val="nl-NL"/>
        </w:rPr>
        <w:t>Balledux</w:t>
      </w:r>
      <w:proofErr w:type="spellEnd"/>
    </w:p>
    <w:p w14:paraId="79B5F7B6" w14:textId="77777777" w:rsidR="00B73695" w:rsidRPr="00CB7ED8" w:rsidRDefault="00B73695">
      <w:pPr>
        <w:rPr>
          <w:rFonts w:ascii="Ubuntu" w:hAnsi="Ubuntu"/>
          <w:lang w:val="nl-NL"/>
        </w:rPr>
      </w:pPr>
    </w:p>
    <w:p w14:paraId="53674189" w14:textId="4C3ACB57" w:rsidR="00B73695" w:rsidRPr="00CB7ED8" w:rsidRDefault="00B73695">
      <w:pPr>
        <w:rPr>
          <w:rFonts w:ascii="Ubuntu" w:hAnsi="Ubuntu"/>
          <w:lang w:val="nl-NL"/>
        </w:rPr>
      </w:pPr>
      <w:r w:rsidRPr="00CB7ED8">
        <w:rPr>
          <w:rFonts w:ascii="Ubuntu" w:hAnsi="Ubuntu"/>
          <w:lang w:val="nl-NL"/>
        </w:rPr>
        <w:t xml:space="preserve">20. </w:t>
      </w:r>
      <w:proofErr w:type="spellStart"/>
      <w:r w:rsidRPr="00CB7ED8">
        <w:rPr>
          <w:rFonts w:ascii="Ubuntu" w:hAnsi="Ubuntu"/>
          <w:lang w:val="nl-NL"/>
        </w:rPr>
        <w:t>Jinhan</w:t>
      </w:r>
      <w:proofErr w:type="spellEnd"/>
      <w:r w:rsidRPr="00CB7ED8">
        <w:rPr>
          <w:rFonts w:ascii="Ubuntu" w:hAnsi="Ubuntu"/>
          <w:lang w:val="nl-NL"/>
        </w:rPr>
        <w:t xml:space="preserve"> </w:t>
      </w:r>
      <w:proofErr w:type="spellStart"/>
      <w:r w:rsidRPr="00CB7ED8">
        <w:rPr>
          <w:rFonts w:ascii="Ubuntu" w:hAnsi="Ubuntu"/>
          <w:lang w:val="nl-NL"/>
        </w:rPr>
        <w:t>Bai</w:t>
      </w:r>
      <w:proofErr w:type="spellEnd"/>
    </w:p>
    <w:p w14:paraId="23881804" w14:textId="77777777" w:rsidR="00B73695" w:rsidRPr="00CB7ED8" w:rsidRDefault="00B73695">
      <w:pPr>
        <w:rPr>
          <w:rFonts w:ascii="Ubuntu" w:hAnsi="Ubuntu"/>
          <w:lang w:val="nl-NL"/>
        </w:rPr>
      </w:pPr>
    </w:p>
    <w:p w14:paraId="45FE6B19" w14:textId="77777777" w:rsidR="00B73695" w:rsidRPr="00CB7ED8" w:rsidRDefault="00B73695">
      <w:pPr>
        <w:rPr>
          <w:rFonts w:ascii="Ubuntu" w:hAnsi="Ubuntu"/>
          <w:lang w:val="nl-NL"/>
        </w:rPr>
      </w:pPr>
      <w:r w:rsidRPr="00CB7ED8">
        <w:rPr>
          <w:rFonts w:ascii="Ubuntu" w:hAnsi="Ubuntu"/>
          <w:lang w:val="nl-NL"/>
        </w:rPr>
        <w:t>21. Hanneke van der meer</w:t>
      </w:r>
    </w:p>
    <w:p w14:paraId="044C38A3" w14:textId="77777777" w:rsidR="00B73695" w:rsidRPr="00CB7ED8" w:rsidRDefault="00B73695">
      <w:pPr>
        <w:rPr>
          <w:rFonts w:ascii="Ubuntu" w:hAnsi="Ubuntu"/>
          <w:lang w:val="nl-NL"/>
        </w:rPr>
      </w:pPr>
    </w:p>
    <w:p w14:paraId="04C99EAA" w14:textId="77777777" w:rsidR="00B73695" w:rsidRPr="00984B9F" w:rsidRDefault="00B73695">
      <w:pPr>
        <w:rPr>
          <w:rFonts w:ascii="Ubuntu" w:hAnsi="Ubuntu"/>
          <w:lang w:val="en-GB"/>
        </w:rPr>
      </w:pPr>
      <w:r w:rsidRPr="00984B9F">
        <w:rPr>
          <w:rFonts w:ascii="Ubuntu" w:hAnsi="Ubuntu"/>
          <w:lang w:val="en-GB"/>
        </w:rPr>
        <w:t>22. Austin Binda</w:t>
      </w:r>
    </w:p>
    <w:p w14:paraId="2072B806" w14:textId="77777777" w:rsidR="00B73695" w:rsidRPr="00984B9F" w:rsidRDefault="00B73695">
      <w:pPr>
        <w:rPr>
          <w:rFonts w:ascii="Ubuntu" w:hAnsi="Ubuntu"/>
          <w:lang w:val="en-GB"/>
        </w:rPr>
      </w:pPr>
    </w:p>
    <w:p w14:paraId="2C92C692" w14:textId="0643CFBD" w:rsidR="00B73695" w:rsidRPr="00CB7ED8" w:rsidRDefault="00B73695">
      <w:pPr>
        <w:rPr>
          <w:rFonts w:ascii="Ubuntu" w:hAnsi="Ubuntu"/>
        </w:rPr>
        <w:sectPr w:rsidR="00B73695" w:rsidRPr="00CB7ED8">
          <w:pgSz w:w="11910" w:h="16840"/>
          <w:pgMar w:top="1640" w:right="340" w:bottom="280" w:left="360" w:header="5" w:footer="0" w:gutter="0"/>
          <w:cols w:space="720"/>
        </w:sectPr>
      </w:pPr>
      <w:r w:rsidRPr="00CB7ED8">
        <w:rPr>
          <w:rFonts w:ascii="Ubuntu" w:hAnsi="Ubuntu"/>
        </w:rPr>
        <w:t xml:space="preserve">23. Isabel Buch </w:t>
      </w:r>
    </w:p>
    <w:p w14:paraId="15D89BD8" w14:textId="77777777" w:rsidR="00766A5F" w:rsidRDefault="00D017D0">
      <w:pPr>
        <w:pStyle w:val="Heading5"/>
        <w:spacing w:before="55" w:line="305" w:lineRule="exact"/>
        <w:ind w:left="1056" w:firstLine="0"/>
      </w:pPr>
      <w:r>
        <w:rPr>
          <w:color w:val="3E5E39"/>
        </w:rPr>
        <w:lastRenderedPageBreak/>
        <w:t>List of authorizations</w:t>
      </w:r>
    </w:p>
    <w:p w14:paraId="62A2498F" w14:textId="76ADBAC7" w:rsidR="00766A5F" w:rsidRPr="00CB7ED8" w:rsidRDefault="00C94060" w:rsidP="00C94060">
      <w:pPr>
        <w:pStyle w:val="BodyText"/>
        <w:spacing w:line="420" w:lineRule="auto"/>
        <w:ind w:left="1056" w:right="4710"/>
        <w:rPr>
          <w:rFonts w:ascii="Ubuntu" w:hAnsi="Ubuntu"/>
        </w:rPr>
      </w:pPr>
      <w:r w:rsidRPr="00CB7ED8">
        <w:rPr>
          <w:rFonts w:ascii="Ubuntu" w:hAnsi="Ubuntu"/>
        </w:rPr>
        <w:t>Pim Somerwil has given authorization to Alain</w:t>
      </w:r>
      <w:r w:rsidR="00A9181C">
        <w:rPr>
          <w:rFonts w:ascii="Ubuntu" w:hAnsi="Ubuntu"/>
        </w:rPr>
        <w:t xml:space="preserve"> </w:t>
      </w:r>
      <w:proofErr w:type="spellStart"/>
      <w:r w:rsidRPr="00CB7ED8">
        <w:rPr>
          <w:rFonts w:ascii="Ubuntu" w:hAnsi="Ubuntu"/>
        </w:rPr>
        <w:t>Faddegon</w:t>
      </w:r>
      <w:proofErr w:type="spellEnd"/>
      <w:r w:rsidRPr="00CB7ED8">
        <w:rPr>
          <w:rFonts w:ascii="Ubuntu" w:hAnsi="Ubuntu"/>
        </w:rPr>
        <w:t xml:space="preserve"> </w:t>
      </w:r>
    </w:p>
    <w:p w14:paraId="06ECCCB8" w14:textId="4881967C" w:rsidR="00766A5F" w:rsidRDefault="00D017D0">
      <w:pPr>
        <w:pStyle w:val="Heading5"/>
        <w:numPr>
          <w:ilvl w:val="0"/>
          <w:numId w:val="17"/>
        </w:numPr>
        <w:tabs>
          <w:tab w:val="left" w:pos="1304"/>
        </w:tabs>
        <w:spacing w:before="196"/>
      </w:pPr>
      <w:r>
        <w:rPr>
          <w:color w:val="3E5E39"/>
        </w:rPr>
        <w:t xml:space="preserve">Report of the board </w:t>
      </w:r>
      <w:r w:rsidR="00C94060">
        <w:rPr>
          <w:color w:val="3E5E39"/>
        </w:rPr>
        <w:t>2020/2021</w:t>
      </w:r>
    </w:p>
    <w:p w14:paraId="76FDCD09" w14:textId="07774950" w:rsidR="00766A5F" w:rsidRPr="00CB7ED8" w:rsidRDefault="005C2904">
      <w:pPr>
        <w:jc w:val="both"/>
        <w:rPr>
          <w:rFonts w:ascii="Ubuntu" w:hAnsi="Ubuntu"/>
          <w:b/>
          <w:bCs/>
        </w:rPr>
      </w:pPr>
      <w:r w:rsidRPr="00CB7ED8">
        <w:rPr>
          <w:rFonts w:ascii="Ubuntu" w:hAnsi="Ubuntu"/>
          <w:b/>
          <w:bCs/>
        </w:rPr>
        <w:t>President</w:t>
      </w:r>
    </w:p>
    <w:p w14:paraId="24D8802F" w14:textId="77777777" w:rsidR="005C2904" w:rsidRPr="00CB7ED8" w:rsidRDefault="005C2904" w:rsidP="005C2904">
      <w:pPr>
        <w:pStyle w:val="NormalWeb"/>
        <w:rPr>
          <w:rFonts w:ascii="Ubuntu" w:hAnsi="Ubuntu" w:cstheme="minorHAnsi"/>
          <w:color w:val="000000"/>
          <w:sz w:val="22"/>
          <w:szCs w:val="22"/>
        </w:rPr>
      </w:pPr>
      <w:r w:rsidRPr="00CB7ED8">
        <w:rPr>
          <w:rFonts w:ascii="Ubuntu" w:hAnsi="Ubuntu" w:cstheme="minorHAnsi"/>
          <w:color w:val="000000"/>
          <w:sz w:val="22"/>
          <w:szCs w:val="22"/>
        </w:rPr>
        <w:t xml:space="preserve">First of all, the IW&amp;S could luckily take place in a hybrid form. Some of the workshop could take place physically at </w:t>
      </w:r>
      <w:proofErr w:type="spellStart"/>
      <w:r w:rsidRPr="00CB7ED8">
        <w:rPr>
          <w:rFonts w:ascii="Ubuntu" w:hAnsi="Ubuntu" w:cstheme="minorHAnsi"/>
          <w:color w:val="000000"/>
          <w:sz w:val="22"/>
          <w:szCs w:val="22"/>
        </w:rPr>
        <w:t>Intell</w:t>
      </w:r>
      <w:proofErr w:type="spellEnd"/>
      <w:r w:rsidRPr="00CB7ED8">
        <w:rPr>
          <w:rFonts w:ascii="Ubuntu" w:hAnsi="Ubuntu" w:cstheme="minorHAnsi"/>
          <w:color w:val="000000"/>
          <w:sz w:val="22"/>
          <w:szCs w:val="22"/>
        </w:rPr>
        <w:t xml:space="preserve"> Hotels Rotterdam and the others took place online. The symposium was held at the EUR studio where 7 partners joined us to talk about this </w:t>
      </w:r>
      <w:proofErr w:type="spellStart"/>
      <w:r w:rsidRPr="00CB7ED8">
        <w:rPr>
          <w:rFonts w:ascii="Ubuntu" w:hAnsi="Ubuntu" w:cstheme="minorHAnsi"/>
          <w:color w:val="000000"/>
          <w:sz w:val="22"/>
          <w:szCs w:val="22"/>
        </w:rPr>
        <w:t>years</w:t>
      </w:r>
      <w:proofErr w:type="spellEnd"/>
      <w:r w:rsidRPr="00CB7ED8">
        <w:rPr>
          <w:rFonts w:ascii="Ubuntu" w:hAnsi="Ubuntu" w:cstheme="minorHAnsi"/>
          <w:color w:val="000000"/>
          <w:sz w:val="22"/>
          <w:szCs w:val="22"/>
        </w:rPr>
        <w:t xml:space="preserve"> topic Capitalizing on Change. The session was live-streamed to the students at home. For the next year, a new contract has been made which my successor will have a look at.</w:t>
      </w:r>
    </w:p>
    <w:p w14:paraId="20BA58C7" w14:textId="77777777" w:rsidR="005C2904" w:rsidRPr="00CB7ED8" w:rsidRDefault="005C2904" w:rsidP="005C2904">
      <w:pPr>
        <w:pStyle w:val="NormalWeb"/>
        <w:rPr>
          <w:rFonts w:ascii="Ubuntu" w:hAnsi="Ubuntu" w:cstheme="minorHAnsi"/>
          <w:color w:val="000000"/>
          <w:sz w:val="22"/>
          <w:szCs w:val="22"/>
        </w:rPr>
      </w:pPr>
      <w:r w:rsidRPr="00CB7ED8">
        <w:rPr>
          <w:rFonts w:ascii="Ubuntu" w:hAnsi="Ubuntu" w:cstheme="minorHAnsi"/>
          <w:color w:val="000000"/>
          <w:sz w:val="22"/>
          <w:szCs w:val="22"/>
        </w:rPr>
        <w:t>Unfortunately, the LSE AIC was cancelled this year. This year there would have been a sponsoring amount from B&amp;R Beurs for the attendees to make the event a little bit more approachable for all the members, so this tip has been given to the coming board to take in consideration.</w:t>
      </w:r>
    </w:p>
    <w:p w14:paraId="27EC8BA2" w14:textId="77777777" w:rsidR="005C2904" w:rsidRPr="00CB7ED8" w:rsidRDefault="005C2904" w:rsidP="005C2904">
      <w:pPr>
        <w:pStyle w:val="NormalWeb"/>
        <w:rPr>
          <w:rFonts w:ascii="Ubuntu" w:hAnsi="Ubuntu" w:cstheme="minorHAnsi"/>
          <w:color w:val="000000"/>
          <w:sz w:val="22"/>
          <w:szCs w:val="22"/>
        </w:rPr>
      </w:pPr>
      <w:r w:rsidRPr="00CB7ED8">
        <w:rPr>
          <w:rFonts w:ascii="Ubuntu" w:hAnsi="Ubuntu" w:cstheme="minorHAnsi"/>
          <w:color w:val="000000"/>
          <w:sz w:val="22"/>
          <w:szCs w:val="22"/>
        </w:rPr>
        <w:t xml:space="preserve">The NIC will from next year onwards be a collaborate organization of B&amp;R Beurs and B&amp;R Eindhoven. This way we will strengthen our bond with B&amp;R Eindhoven and we can bundle our forces to professionalize the NIC. B&amp;R Eindhoven already made a website which will be used to gather all the rankings of the Investment Groups as well as promoting NIC events. For this matter, a new contract has been developed. </w:t>
      </w:r>
    </w:p>
    <w:p w14:paraId="6F22B056" w14:textId="7A5E9BA9" w:rsidR="005C2904" w:rsidRPr="00CB7ED8" w:rsidRDefault="005C2904" w:rsidP="005C2904">
      <w:pPr>
        <w:pStyle w:val="NormalWeb"/>
        <w:spacing w:before="0" w:beforeAutospacing="0" w:after="0" w:afterAutospacing="0"/>
        <w:rPr>
          <w:rFonts w:ascii="Ubuntu" w:hAnsi="Ubuntu" w:cstheme="minorHAnsi"/>
          <w:color w:val="000000"/>
          <w:sz w:val="22"/>
          <w:szCs w:val="22"/>
        </w:rPr>
      </w:pPr>
      <w:r w:rsidRPr="00CB7ED8">
        <w:rPr>
          <w:rFonts w:ascii="Ubuntu" w:hAnsi="Ubuntu" w:cstheme="minorHAnsi"/>
          <w:color w:val="000000"/>
          <w:sz w:val="22"/>
          <w:szCs w:val="22"/>
        </w:rPr>
        <w:t xml:space="preserve">Interfaculty Rotterdam only had one event this year, the Cooking workshop with Job </w:t>
      </w:r>
      <w:proofErr w:type="spellStart"/>
      <w:r w:rsidRPr="00CB7ED8">
        <w:rPr>
          <w:rFonts w:ascii="Ubuntu" w:hAnsi="Ubuntu" w:cstheme="minorHAnsi"/>
          <w:color w:val="000000"/>
          <w:sz w:val="22"/>
          <w:szCs w:val="22"/>
        </w:rPr>
        <w:t>Pattinasarany</w:t>
      </w:r>
      <w:proofErr w:type="spellEnd"/>
      <w:r w:rsidRPr="00CB7ED8">
        <w:rPr>
          <w:rFonts w:ascii="Ubuntu" w:hAnsi="Ubuntu" w:cstheme="minorHAnsi"/>
          <w:color w:val="000000"/>
          <w:sz w:val="22"/>
          <w:szCs w:val="22"/>
        </w:rPr>
        <w:t xml:space="preserve"> which was quite a success. Next year, if possible, we will host gala’s as they have always been hosted. The Eurekaweek party is still under construction as it is all dependent of the regulations at that time.</w:t>
      </w:r>
    </w:p>
    <w:p w14:paraId="1A86A3B9" w14:textId="048FEA45" w:rsidR="005C2904" w:rsidRDefault="005C2904" w:rsidP="005C2904">
      <w:pPr>
        <w:pStyle w:val="NormalWeb"/>
        <w:spacing w:before="0" w:beforeAutospacing="0" w:after="0" w:afterAutospacing="0"/>
        <w:rPr>
          <w:rFonts w:ascii="Ubuntu" w:hAnsi="Ubuntu" w:cstheme="minorHAnsi"/>
          <w:color w:val="000000"/>
          <w:sz w:val="22"/>
          <w:szCs w:val="22"/>
        </w:rPr>
      </w:pPr>
    </w:p>
    <w:p w14:paraId="201B06ED" w14:textId="63B03BA6" w:rsidR="00EB11FB" w:rsidRPr="00EB11FB" w:rsidRDefault="00EB11FB" w:rsidP="005C2904">
      <w:pPr>
        <w:pStyle w:val="NormalWeb"/>
        <w:spacing w:before="0" w:beforeAutospacing="0" w:after="0" w:afterAutospacing="0"/>
        <w:rPr>
          <w:rFonts w:ascii="Ubuntu" w:hAnsi="Ubuntu" w:cstheme="minorHAnsi"/>
          <w:b/>
          <w:bCs/>
          <w:color w:val="000000"/>
          <w:sz w:val="22"/>
          <w:szCs w:val="22"/>
        </w:rPr>
      </w:pPr>
      <w:r w:rsidRPr="00EB11FB">
        <w:rPr>
          <w:rFonts w:ascii="Ubuntu" w:hAnsi="Ubuntu" w:cstheme="minorHAnsi"/>
          <w:b/>
          <w:bCs/>
          <w:color w:val="000000"/>
          <w:sz w:val="22"/>
          <w:szCs w:val="22"/>
        </w:rPr>
        <w:t xml:space="preserve">Secretary </w:t>
      </w:r>
    </w:p>
    <w:p w14:paraId="6AA18819" w14:textId="63ADC79B" w:rsidR="00EB11FB" w:rsidRPr="00EB11FB" w:rsidRDefault="00EB11FB" w:rsidP="00EB11FB">
      <w:pPr>
        <w:pStyle w:val="NormalWeb"/>
        <w:rPr>
          <w:rFonts w:ascii="Ubuntu" w:hAnsi="Ubuntu" w:cstheme="minorHAnsi"/>
          <w:color w:val="000000"/>
          <w:sz w:val="22"/>
          <w:szCs w:val="22"/>
        </w:rPr>
      </w:pPr>
      <w:r w:rsidRPr="00EB11FB">
        <w:rPr>
          <w:rFonts w:ascii="Ubuntu" w:hAnsi="Ubuntu" w:cstheme="minorHAnsi"/>
          <w:color w:val="000000"/>
          <w:sz w:val="22"/>
          <w:szCs w:val="22"/>
        </w:rPr>
        <w:t>Our society started with 914 members and 564 new members subscribed this year. This means that we had a total of 1478 members this year which is an increase of 27.63% compared to last year. During the year, 266 members cancelled their subscription so the next board will start with 1212 members. To ensure a lower reversal rate, the grace period will be extended until the end of July.</w:t>
      </w:r>
    </w:p>
    <w:p w14:paraId="234E96AE" w14:textId="5AE3C214" w:rsidR="00EB11FB" w:rsidRPr="00EB11FB" w:rsidRDefault="00EB11FB" w:rsidP="00EB11FB">
      <w:pPr>
        <w:pStyle w:val="NormalWeb"/>
        <w:rPr>
          <w:rFonts w:ascii="Ubuntu" w:hAnsi="Ubuntu" w:cstheme="minorHAnsi"/>
          <w:color w:val="000000"/>
          <w:sz w:val="22"/>
          <w:szCs w:val="22"/>
        </w:rPr>
      </w:pPr>
      <w:r w:rsidRPr="00EB11FB">
        <w:rPr>
          <w:rFonts w:ascii="Ubuntu" w:hAnsi="Ubuntu" w:cstheme="minorHAnsi"/>
          <w:color w:val="000000"/>
          <w:sz w:val="22"/>
          <w:szCs w:val="22"/>
        </w:rPr>
        <w:t xml:space="preserve">A total number of 46 Investment Groups participated in the Flow Traders Investment Competition this year. And 5 new Investment Groups joined the B&amp;R Investment Competition due to difficulties with the broker account of Binck. </w:t>
      </w:r>
    </w:p>
    <w:p w14:paraId="69C7E266" w14:textId="18F75613" w:rsidR="00EB11FB" w:rsidRDefault="00EB11FB" w:rsidP="00EB11FB">
      <w:pPr>
        <w:pStyle w:val="NormalWeb"/>
        <w:spacing w:before="0" w:beforeAutospacing="0" w:after="0" w:afterAutospacing="0"/>
        <w:rPr>
          <w:rFonts w:ascii="Ubuntu" w:hAnsi="Ubuntu" w:cstheme="minorHAnsi"/>
          <w:color w:val="000000"/>
          <w:sz w:val="22"/>
          <w:szCs w:val="22"/>
        </w:rPr>
      </w:pPr>
      <w:r w:rsidRPr="00EB11FB">
        <w:rPr>
          <w:rFonts w:ascii="Ubuntu" w:hAnsi="Ubuntu" w:cstheme="minorHAnsi"/>
          <w:color w:val="000000"/>
          <w:sz w:val="22"/>
          <w:szCs w:val="22"/>
        </w:rPr>
        <w:t>Next, I was responsible for the Alumni committee this year. We have tried to set up as many events as possible so that in the future more Alumni will be attracted to come to our events. The first thing was the former board dinner, with around 35 attendees it was a pleasure for us to host the former board dinner. Next, was the Alumni golf event. Unfortunately, the interest of the Golf with Alumni event has been more popular for the students then for the Alumni, since only 6 Alumni came to the event of only one Investment Group. Last but not least, we hosted an Alumni drink last Friday in which around 30 Alumni came to the event and they had a lot of fun since they went out all together after the event.</w:t>
      </w:r>
    </w:p>
    <w:p w14:paraId="79E5645D" w14:textId="77777777" w:rsidR="00EB11FB" w:rsidRPr="00CB7ED8" w:rsidRDefault="00EB11FB" w:rsidP="005C2904">
      <w:pPr>
        <w:pStyle w:val="NormalWeb"/>
        <w:spacing w:before="0" w:beforeAutospacing="0" w:after="0" w:afterAutospacing="0"/>
        <w:rPr>
          <w:rFonts w:ascii="Ubuntu" w:hAnsi="Ubuntu" w:cstheme="minorHAnsi"/>
          <w:color w:val="000000"/>
          <w:sz w:val="22"/>
          <w:szCs w:val="22"/>
        </w:rPr>
      </w:pPr>
    </w:p>
    <w:p w14:paraId="52E2201A" w14:textId="441BD415" w:rsidR="005C2904" w:rsidRPr="00CB7ED8" w:rsidRDefault="00D06FD0" w:rsidP="005C2904">
      <w:pPr>
        <w:pStyle w:val="NormalWeb"/>
        <w:spacing w:before="0" w:beforeAutospacing="0" w:after="0" w:afterAutospacing="0"/>
        <w:rPr>
          <w:rFonts w:ascii="Ubuntu" w:hAnsi="Ubuntu" w:cstheme="minorHAnsi"/>
          <w:b/>
          <w:bCs/>
          <w:color w:val="000000"/>
          <w:sz w:val="22"/>
          <w:szCs w:val="22"/>
        </w:rPr>
      </w:pPr>
      <w:r>
        <w:rPr>
          <w:rFonts w:ascii="Ubuntu" w:hAnsi="Ubuntu" w:cstheme="minorHAnsi"/>
          <w:b/>
          <w:bCs/>
          <w:color w:val="000000"/>
          <w:sz w:val="22"/>
          <w:szCs w:val="22"/>
        </w:rPr>
        <w:t xml:space="preserve">Commissioner of </w:t>
      </w:r>
      <w:r w:rsidR="005C2904" w:rsidRPr="00CB7ED8">
        <w:rPr>
          <w:rFonts w:ascii="Ubuntu" w:hAnsi="Ubuntu" w:cstheme="minorHAnsi"/>
          <w:b/>
          <w:bCs/>
          <w:color w:val="000000"/>
          <w:sz w:val="22"/>
          <w:szCs w:val="22"/>
        </w:rPr>
        <w:t xml:space="preserve">Activities </w:t>
      </w:r>
      <w:r>
        <w:rPr>
          <w:rFonts w:ascii="Ubuntu" w:hAnsi="Ubuntu" w:cstheme="minorHAnsi"/>
          <w:b/>
          <w:bCs/>
          <w:color w:val="000000"/>
          <w:sz w:val="22"/>
          <w:szCs w:val="22"/>
        </w:rPr>
        <w:t>&amp;</w:t>
      </w:r>
      <w:r w:rsidR="005C2904" w:rsidRPr="00CB7ED8">
        <w:rPr>
          <w:rFonts w:ascii="Ubuntu" w:hAnsi="Ubuntu" w:cstheme="minorHAnsi"/>
          <w:b/>
          <w:bCs/>
          <w:color w:val="000000"/>
          <w:sz w:val="22"/>
          <w:szCs w:val="22"/>
        </w:rPr>
        <w:t xml:space="preserve"> Marketing</w:t>
      </w:r>
    </w:p>
    <w:p w14:paraId="2E4927AB" w14:textId="5696B821" w:rsidR="004C7923" w:rsidRPr="00CB7ED8" w:rsidRDefault="004C7923" w:rsidP="004C7923">
      <w:pPr>
        <w:pStyle w:val="NormalWeb"/>
        <w:spacing w:before="0" w:beforeAutospacing="0" w:after="0" w:afterAutospacing="0"/>
        <w:rPr>
          <w:rFonts w:ascii="Ubuntu" w:hAnsi="Ubuntu" w:cstheme="minorHAnsi"/>
          <w:color w:val="000000"/>
          <w:sz w:val="22"/>
          <w:szCs w:val="22"/>
        </w:rPr>
      </w:pPr>
      <w:r w:rsidRPr="00CB7ED8">
        <w:rPr>
          <w:rFonts w:ascii="Ubuntu" w:hAnsi="Ubuntu" w:cstheme="minorHAnsi"/>
          <w:color w:val="000000"/>
          <w:sz w:val="22"/>
          <w:szCs w:val="22"/>
        </w:rPr>
        <w:t>In this report, I will lay out my responsibilities and activities as Commissioner of Activities and Marketing over the past year.</w:t>
      </w:r>
    </w:p>
    <w:p w14:paraId="478393A7" w14:textId="77777777" w:rsidR="004C7923" w:rsidRPr="00CB7ED8" w:rsidRDefault="004C7923" w:rsidP="004C7923">
      <w:pPr>
        <w:pStyle w:val="NormalWeb"/>
        <w:spacing w:before="0" w:beforeAutospacing="0" w:after="0" w:afterAutospacing="0"/>
        <w:rPr>
          <w:rFonts w:ascii="Ubuntu" w:hAnsi="Ubuntu" w:cstheme="minorHAnsi"/>
          <w:color w:val="000000"/>
          <w:sz w:val="22"/>
          <w:szCs w:val="22"/>
        </w:rPr>
      </w:pPr>
    </w:p>
    <w:p w14:paraId="1DC440EA" w14:textId="77777777" w:rsidR="004C7923" w:rsidRPr="00EB11FB" w:rsidRDefault="004C7923" w:rsidP="004C7923">
      <w:pPr>
        <w:pStyle w:val="NormalWeb"/>
        <w:spacing w:before="0" w:beforeAutospacing="0" w:after="0" w:afterAutospacing="0"/>
        <w:rPr>
          <w:rFonts w:ascii="Ubuntu" w:hAnsi="Ubuntu" w:cstheme="minorHAnsi"/>
          <w:sz w:val="22"/>
          <w:szCs w:val="22"/>
        </w:rPr>
      </w:pPr>
      <w:r w:rsidRPr="00EB11FB">
        <w:rPr>
          <w:rFonts w:ascii="Ubuntu" w:hAnsi="Ubuntu" w:cstheme="minorHAnsi"/>
          <w:color w:val="000000"/>
          <w:sz w:val="22"/>
          <w:szCs w:val="22"/>
        </w:rPr>
        <w:t>Introduction Period + Eurekaweek</w:t>
      </w:r>
    </w:p>
    <w:p w14:paraId="19854592" w14:textId="077F7821" w:rsidR="004C7923" w:rsidRPr="00CB7ED8" w:rsidRDefault="004C7923" w:rsidP="004C7923">
      <w:pPr>
        <w:pStyle w:val="NormalWeb"/>
        <w:spacing w:before="0" w:beforeAutospacing="0" w:after="0" w:afterAutospacing="0"/>
        <w:rPr>
          <w:rFonts w:ascii="Ubuntu" w:hAnsi="Ubuntu" w:cstheme="minorHAnsi"/>
          <w:color w:val="000000"/>
          <w:sz w:val="22"/>
          <w:szCs w:val="22"/>
        </w:rPr>
      </w:pPr>
      <w:r w:rsidRPr="00CB7ED8">
        <w:rPr>
          <w:rFonts w:ascii="Ubuntu" w:hAnsi="Ubuntu" w:cstheme="minorHAnsi"/>
          <w:color w:val="000000"/>
          <w:sz w:val="22"/>
          <w:szCs w:val="22"/>
        </w:rPr>
        <w:t>The year started off with the Eurekaweek, during which we were active for 3 days. On Tuesday, we had the Campus Day, on Wednesday the Festival Day, on Thursday the Master Day and we also had the Interfaculty Eurekaweek Party. During the Festival Day and Campus Day we had our stand as well as some extra things such as goodies, magazines, and small games. The IPC &amp; board manned the stand. We also had another AEX game, which was very popular. During the Eurekaweek we had a record amount of 60 new members.</w:t>
      </w:r>
    </w:p>
    <w:p w14:paraId="004DF55D" w14:textId="403047F4" w:rsidR="004C7923" w:rsidRPr="00CB7ED8" w:rsidRDefault="004C7923" w:rsidP="004C7923">
      <w:pPr>
        <w:pStyle w:val="NormalWeb"/>
        <w:spacing w:before="0" w:beforeAutospacing="0" w:after="0" w:afterAutospacing="0"/>
        <w:rPr>
          <w:rFonts w:ascii="Ubuntu" w:hAnsi="Ubuntu" w:cstheme="minorHAnsi"/>
          <w:color w:val="000000"/>
          <w:sz w:val="22"/>
          <w:szCs w:val="22"/>
        </w:rPr>
      </w:pPr>
      <w:r w:rsidRPr="00CB7ED8">
        <w:rPr>
          <w:rFonts w:ascii="Ubuntu" w:hAnsi="Ubuntu" w:cstheme="minorHAnsi"/>
          <w:color w:val="000000"/>
          <w:sz w:val="22"/>
          <w:szCs w:val="22"/>
        </w:rPr>
        <w:t xml:space="preserve">The introduction period was quite different this year due to the COVID-19 regulations. We had to organize the introduction drinks between 18:00 and 22:00 and could not serve alcohol, and worst of all groups had to be </w:t>
      </w:r>
      <w:r w:rsidRPr="00CB7ED8">
        <w:rPr>
          <w:rFonts w:ascii="Ubuntu" w:hAnsi="Ubuntu" w:cstheme="minorHAnsi"/>
          <w:color w:val="000000"/>
          <w:sz w:val="22"/>
          <w:szCs w:val="22"/>
        </w:rPr>
        <w:lastRenderedPageBreak/>
        <w:t xml:space="preserve">limited to 30 people. This meant we had to be creative. We organized 5 different games during the introduction drinks that showed all aspects of B&amp;R Beurs. In total we organized 6 drinks with two shifts each. In total, the board and the IPC spoke to more than 350 members. </w:t>
      </w:r>
    </w:p>
    <w:p w14:paraId="7D7F9659" w14:textId="17453DCD" w:rsidR="004C7923" w:rsidRPr="00CB7ED8" w:rsidRDefault="004C7923" w:rsidP="004C7923">
      <w:pPr>
        <w:pStyle w:val="NormalWeb"/>
        <w:spacing w:before="0" w:beforeAutospacing="0" w:after="0" w:afterAutospacing="0"/>
        <w:rPr>
          <w:rFonts w:ascii="Ubuntu" w:hAnsi="Ubuntu" w:cstheme="minorHAnsi"/>
          <w:color w:val="000000"/>
          <w:sz w:val="22"/>
          <w:szCs w:val="22"/>
        </w:rPr>
      </w:pPr>
      <w:r w:rsidRPr="00CB7ED8">
        <w:rPr>
          <w:rFonts w:ascii="Ubuntu" w:hAnsi="Ubuntu" w:cstheme="minorHAnsi"/>
          <w:color w:val="000000"/>
          <w:sz w:val="22"/>
          <w:szCs w:val="22"/>
        </w:rPr>
        <w:t>Unfortunately with COVID-19 cases increasing in September the Introduction BBQ and the Introduction weekend had to be canceled.</w:t>
      </w:r>
    </w:p>
    <w:p w14:paraId="22B7C63A" w14:textId="77777777" w:rsidR="004C7923" w:rsidRPr="00CB7ED8" w:rsidRDefault="004C7923" w:rsidP="004C7923">
      <w:pPr>
        <w:pStyle w:val="NormalWeb"/>
        <w:spacing w:before="0" w:beforeAutospacing="0" w:after="0" w:afterAutospacing="0"/>
        <w:rPr>
          <w:rFonts w:ascii="Ubuntu" w:hAnsi="Ubuntu" w:cstheme="minorHAnsi"/>
          <w:color w:val="000000"/>
          <w:sz w:val="22"/>
          <w:szCs w:val="22"/>
        </w:rPr>
      </w:pPr>
      <w:r w:rsidRPr="00CB7ED8">
        <w:rPr>
          <w:rFonts w:ascii="Ubuntu" w:hAnsi="Ubuntu" w:cstheme="minorHAnsi"/>
          <w:color w:val="000000"/>
          <w:sz w:val="22"/>
          <w:szCs w:val="22"/>
        </w:rPr>
        <w:t>During the Introduction Period we used more online marketing materials such as ads on Facebook and Instagram to increase our exposure in times where everybody had to stay home. This all resulted in a new record amount of new members.</w:t>
      </w:r>
    </w:p>
    <w:p w14:paraId="7F3C5624" w14:textId="77777777" w:rsidR="004C7923" w:rsidRPr="00CB7ED8" w:rsidRDefault="004C7923" w:rsidP="004C7923">
      <w:pPr>
        <w:pStyle w:val="NormalWeb"/>
        <w:spacing w:before="0" w:beforeAutospacing="0" w:after="0" w:afterAutospacing="0"/>
        <w:rPr>
          <w:rFonts w:ascii="Ubuntu" w:hAnsi="Ubuntu" w:cstheme="minorHAnsi"/>
          <w:color w:val="000000"/>
          <w:sz w:val="22"/>
          <w:szCs w:val="22"/>
        </w:rPr>
      </w:pPr>
    </w:p>
    <w:p w14:paraId="48C19053" w14:textId="77777777" w:rsidR="004C7923" w:rsidRPr="00EB11FB" w:rsidRDefault="004C7923" w:rsidP="004C7923">
      <w:pPr>
        <w:pStyle w:val="NormalWeb"/>
        <w:spacing w:before="0" w:beforeAutospacing="0" w:after="0" w:afterAutospacing="0"/>
        <w:rPr>
          <w:rFonts w:ascii="Ubuntu" w:hAnsi="Ubuntu" w:cstheme="minorHAnsi"/>
          <w:color w:val="000000"/>
          <w:sz w:val="22"/>
          <w:szCs w:val="22"/>
        </w:rPr>
      </w:pPr>
      <w:r w:rsidRPr="00EB11FB">
        <w:rPr>
          <w:rFonts w:ascii="Ubuntu" w:hAnsi="Ubuntu" w:cstheme="minorHAnsi"/>
          <w:color w:val="000000"/>
          <w:sz w:val="22"/>
          <w:szCs w:val="22"/>
        </w:rPr>
        <w:t>Formation Period</w:t>
      </w:r>
    </w:p>
    <w:p w14:paraId="44CA93B3" w14:textId="77777777" w:rsidR="004C7923" w:rsidRPr="00CB7ED8" w:rsidRDefault="004C7923" w:rsidP="004C7923">
      <w:pPr>
        <w:pStyle w:val="NormalWeb"/>
        <w:spacing w:before="0" w:beforeAutospacing="0" w:after="0" w:afterAutospacing="0"/>
        <w:rPr>
          <w:rFonts w:ascii="Ubuntu" w:hAnsi="Ubuntu" w:cstheme="minorHAnsi"/>
          <w:sz w:val="22"/>
          <w:szCs w:val="22"/>
        </w:rPr>
      </w:pPr>
      <w:r w:rsidRPr="00CB7ED8">
        <w:rPr>
          <w:rFonts w:ascii="Ubuntu" w:hAnsi="Ubuntu" w:cstheme="minorHAnsi"/>
          <w:sz w:val="22"/>
          <w:szCs w:val="22"/>
        </w:rPr>
        <w:t>After being confronted with yet another lockdown we had to change the Formation Period to an online format. All Investment Groups created an Instagram account so that new members could approach them for a drink or online meeting. Next to that we hosted Remo sessions, a sort of online conference room. You could see this a sort of virtual Formation Drink.</w:t>
      </w:r>
    </w:p>
    <w:p w14:paraId="2A9101CF" w14:textId="56609300" w:rsidR="004C7923" w:rsidRPr="00CB7ED8" w:rsidRDefault="004C7923" w:rsidP="004C7923">
      <w:pPr>
        <w:pStyle w:val="NormalWeb"/>
        <w:spacing w:before="0" w:beforeAutospacing="0" w:after="0" w:afterAutospacing="0"/>
        <w:rPr>
          <w:rFonts w:ascii="Ubuntu" w:hAnsi="Ubuntu" w:cstheme="minorHAnsi"/>
          <w:sz w:val="22"/>
          <w:szCs w:val="22"/>
        </w:rPr>
      </w:pPr>
      <w:r w:rsidRPr="00CB7ED8">
        <w:rPr>
          <w:rFonts w:ascii="Ubuntu" w:hAnsi="Ubuntu" w:cstheme="minorHAnsi"/>
          <w:sz w:val="22"/>
          <w:szCs w:val="22"/>
        </w:rPr>
        <w:t>At the end of the formation period we asked the investment groups if they needed more exposure or help with getting new members and helped them if needed.</w:t>
      </w:r>
      <w:r w:rsidRPr="00CB7ED8">
        <w:rPr>
          <w:rFonts w:ascii="Ubuntu" w:hAnsi="Ubuntu" w:cstheme="minorHAnsi"/>
          <w:sz w:val="22"/>
          <w:szCs w:val="22"/>
        </w:rPr>
        <w:br/>
        <w:t>In the end a lot of new members found the right Investment Group as Ka Ching explained before.</w:t>
      </w:r>
    </w:p>
    <w:p w14:paraId="17FF3C7E" w14:textId="77777777" w:rsidR="004C7923" w:rsidRPr="00CB7ED8" w:rsidRDefault="004C7923" w:rsidP="004C7923">
      <w:pPr>
        <w:pStyle w:val="NormalWeb"/>
        <w:spacing w:before="0" w:beforeAutospacing="0" w:after="0" w:afterAutospacing="0"/>
        <w:rPr>
          <w:rFonts w:ascii="Ubuntu" w:hAnsi="Ubuntu" w:cstheme="minorHAnsi"/>
          <w:sz w:val="22"/>
          <w:szCs w:val="22"/>
        </w:rPr>
      </w:pPr>
    </w:p>
    <w:p w14:paraId="35C05C88" w14:textId="77777777" w:rsidR="004C7923" w:rsidRPr="00EB11FB" w:rsidRDefault="004C7923" w:rsidP="004C7923">
      <w:pPr>
        <w:rPr>
          <w:rFonts w:ascii="Ubuntu" w:hAnsi="Ubuntu" w:cstheme="minorHAnsi"/>
        </w:rPr>
      </w:pPr>
      <w:r w:rsidRPr="00EB11FB">
        <w:rPr>
          <w:rFonts w:ascii="Ubuntu" w:hAnsi="Ubuntu" w:cstheme="minorHAnsi"/>
        </w:rPr>
        <w:t>Activities</w:t>
      </w:r>
    </w:p>
    <w:p w14:paraId="2FAA8E12" w14:textId="77777777" w:rsidR="004C7923" w:rsidRPr="00CB7ED8" w:rsidRDefault="004C7923" w:rsidP="004C7923">
      <w:pPr>
        <w:rPr>
          <w:rFonts w:ascii="Ubuntu" w:hAnsi="Ubuntu" w:cstheme="minorHAnsi"/>
        </w:rPr>
      </w:pPr>
      <w:r w:rsidRPr="00CB7ED8">
        <w:rPr>
          <w:rFonts w:ascii="Ubuntu" w:hAnsi="Ubuntu" w:cstheme="minorHAnsi"/>
        </w:rPr>
        <w:t>Again, due to the lockdown we could only organize online activities. In the first few months, before the activities committee was formed we hosted a few online activities:</w:t>
      </w:r>
    </w:p>
    <w:p w14:paraId="3D191903" w14:textId="77777777" w:rsidR="004C7923" w:rsidRPr="00CB7ED8" w:rsidRDefault="004C7923" w:rsidP="004C7923">
      <w:pPr>
        <w:pStyle w:val="ListParagraph"/>
        <w:widowControl/>
        <w:numPr>
          <w:ilvl w:val="0"/>
          <w:numId w:val="26"/>
        </w:numPr>
        <w:autoSpaceDE/>
        <w:autoSpaceDN/>
        <w:spacing w:after="160" w:line="256" w:lineRule="auto"/>
        <w:contextualSpacing/>
        <w:rPr>
          <w:rFonts w:ascii="Ubuntu" w:hAnsi="Ubuntu" w:cstheme="minorHAnsi"/>
        </w:rPr>
      </w:pPr>
      <w:r w:rsidRPr="00CB7ED8">
        <w:rPr>
          <w:rFonts w:ascii="Ubuntu" w:hAnsi="Ubuntu" w:cstheme="minorHAnsi"/>
        </w:rPr>
        <w:t>Beer Tasting</w:t>
      </w:r>
    </w:p>
    <w:p w14:paraId="06E16514" w14:textId="77777777" w:rsidR="004C7923" w:rsidRPr="00CB7ED8" w:rsidRDefault="004C7923" w:rsidP="004C7923">
      <w:pPr>
        <w:pStyle w:val="ListParagraph"/>
        <w:widowControl/>
        <w:numPr>
          <w:ilvl w:val="0"/>
          <w:numId w:val="26"/>
        </w:numPr>
        <w:autoSpaceDE/>
        <w:autoSpaceDN/>
        <w:spacing w:after="160" w:line="256" w:lineRule="auto"/>
        <w:contextualSpacing/>
        <w:rPr>
          <w:rFonts w:ascii="Ubuntu" w:hAnsi="Ubuntu" w:cstheme="minorHAnsi"/>
        </w:rPr>
      </w:pPr>
      <w:r w:rsidRPr="00CB7ED8">
        <w:rPr>
          <w:rFonts w:ascii="Ubuntu" w:hAnsi="Ubuntu" w:cstheme="minorHAnsi"/>
        </w:rPr>
        <w:t>Poker Tournament</w:t>
      </w:r>
    </w:p>
    <w:p w14:paraId="0FEF73B4" w14:textId="77777777" w:rsidR="004C7923" w:rsidRPr="00CB7ED8" w:rsidRDefault="004C7923" w:rsidP="004C7923">
      <w:pPr>
        <w:pStyle w:val="ListParagraph"/>
        <w:widowControl/>
        <w:numPr>
          <w:ilvl w:val="0"/>
          <w:numId w:val="26"/>
        </w:numPr>
        <w:autoSpaceDE/>
        <w:autoSpaceDN/>
        <w:spacing w:after="160" w:line="256" w:lineRule="auto"/>
        <w:contextualSpacing/>
        <w:rPr>
          <w:rFonts w:ascii="Ubuntu" w:hAnsi="Ubuntu" w:cstheme="minorHAnsi"/>
        </w:rPr>
      </w:pPr>
      <w:r w:rsidRPr="00CB7ED8">
        <w:rPr>
          <w:rFonts w:ascii="Ubuntu" w:hAnsi="Ubuntu" w:cstheme="minorHAnsi"/>
        </w:rPr>
        <w:t>Pub Quiz</w:t>
      </w:r>
    </w:p>
    <w:p w14:paraId="70368625" w14:textId="77777777" w:rsidR="004C7923" w:rsidRPr="00CB7ED8" w:rsidRDefault="004C7923" w:rsidP="004C7923">
      <w:pPr>
        <w:pStyle w:val="ListParagraph"/>
        <w:widowControl/>
        <w:numPr>
          <w:ilvl w:val="0"/>
          <w:numId w:val="26"/>
        </w:numPr>
        <w:autoSpaceDE/>
        <w:autoSpaceDN/>
        <w:spacing w:after="160" w:line="256" w:lineRule="auto"/>
        <w:contextualSpacing/>
        <w:rPr>
          <w:rFonts w:ascii="Ubuntu" w:hAnsi="Ubuntu" w:cstheme="minorHAnsi"/>
        </w:rPr>
      </w:pPr>
      <w:r w:rsidRPr="00CB7ED8">
        <w:rPr>
          <w:rFonts w:ascii="Ubuntu" w:hAnsi="Ubuntu" w:cstheme="minorHAnsi"/>
        </w:rPr>
        <w:t>Online Super Bingo</w:t>
      </w:r>
    </w:p>
    <w:p w14:paraId="76C53DC3" w14:textId="77777777" w:rsidR="004C7923" w:rsidRPr="00CB7ED8" w:rsidRDefault="004C7923" w:rsidP="004C7923">
      <w:pPr>
        <w:rPr>
          <w:rFonts w:ascii="Ubuntu" w:hAnsi="Ubuntu" w:cstheme="minorHAnsi"/>
        </w:rPr>
      </w:pPr>
      <w:r w:rsidRPr="00CB7ED8">
        <w:rPr>
          <w:rFonts w:ascii="Ubuntu" w:hAnsi="Ubuntu" w:cstheme="minorHAnsi"/>
        </w:rPr>
        <w:t>These four activities took place in November and were visited by roughly 30 participants each. Participants liked the events but missed some participation. This was incorporated in the next events.</w:t>
      </w:r>
    </w:p>
    <w:p w14:paraId="07DF59A7" w14:textId="77777777" w:rsidR="004C7923" w:rsidRPr="00CB7ED8" w:rsidRDefault="004C7923" w:rsidP="004C7923">
      <w:pPr>
        <w:rPr>
          <w:rFonts w:ascii="Ubuntu" w:hAnsi="Ubuntu" w:cstheme="minorHAnsi"/>
        </w:rPr>
      </w:pPr>
      <w:r w:rsidRPr="00CB7ED8">
        <w:rPr>
          <w:rFonts w:ascii="Ubuntu" w:hAnsi="Ubuntu" w:cstheme="minorHAnsi"/>
        </w:rPr>
        <w:t>During the year we hosted many of our online activities at APARTT. We are very grateful because this greatly reduced the costs of hosting an activity and gave us some space to set up our cameras. These were the following events:</w:t>
      </w:r>
      <w:r w:rsidRPr="00CB7ED8">
        <w:rPr>
          <w:rFonts w:ascii="Ubuntu" w:hAnsi="Ubuntu" w:cstheme="minorHAnsi"/>
        </w:rPr>
        <w:br/>
      </w:r>
    </w:p>
    <w:p w14:paraId="1E7F203B" w14:textId="77777777" w:rsidR="004C7923" w:rsidRPr="00CB7ED8" w:rsidRDefault="004C7923" w:rsidP="004C7923">
      <w:pPr>
        <w:pStyle w:val="ListParagraph"/>
        <w:widowControl/>
        <w:numPr>
          <w:ilvl w:val="0"/>
          <w:numId w:val="27"/>
        </w:numPr>
        <w:autoSpaceDE/>
        <w:autoSpaceDN/>
        <w:spacing w:after="160" w:line="256" w:lineRule="auto"/>
        <w:contextualSpacing/>
        <w:rPr>
          <w:rFonts w:ascii="Ubuntu" w:hAnsi="Ubuntu" w:cstheme="minorHAnsi"/>
        </w:rPr>
      </w:pPr>
      <w:r w:rsidRPr="00CB7ED8">
        <w:rPr>
          <w:rFonts w:ascii="Ubuntu" w:hAnsi="Ubuntu" w:cstheme="minorHAnsi"/>
        </w:rPr>
        <w:t>Christmas Bingo</w:t>
      </w:r>
    </w:p>
    <w:p w14:paraId="0E0432A1" w14:textId="77777777" w:rsidR="004C7923" w:rsidRPr="00CB7ED8" w:rsidRDefault="004C7923" w:rsidP="004C7923">
      <w:pPr>
        <w:pStyle w:val="ListParagraph"/>
        <w:widowControl/>
        <w:numPr>
          <w:ilvl w:val="0"/>
          <w:numId w:val="27"/>
        </w:numPr>
        <w:autoSpaceDE/>
        <w:autoSpaceDN/>
        <w:spacing w:after="160" w:line="256" w:lineRule="auto"/>
        <w:contextualSpacing/>
        <w:rPr>
          <w:rFonts w:ascii="Ubuntu" w:hAnsi="Ubuntu" w:cstheme="minorHAnsi"/>
        </w:rPr>
      </w:pPr>
      <w:r w:rsidRPr="00CB7ED8">
        <w:rPr>
          <w:rFonts w:ascii="Ubuntu" w:hAnsi="Ubuntu" w:cstheme="minorHAnsi"/>
        </w:rPr>
        <w:t>Wine Tasting</w:t>
      </w:r>
    </w:p>
    <w:p w14:paraId="521710FF" w14:textId="77777777" w:rsidR="004C7923" w:rsidRPr="00CB7ED8" w:rsidRDefault="004C7923" w:rsidP="004C7923">
      <w:pPr>
        <w:pStyle w:val="ListParagraph"/>
        <w:widowControl/>
        <w:numPr>
          <w:ilvl w:val="0"/>
          <w:numId w:val="27"/>
        </w:numPr>
        <w:autoSpaceDE/>
        <w:autoSpaceDN/>
        <w:spacing w:after="160" w:line="256" w:lineRule="auto"/>
        <w:contextualSpacing/>
        <w:rPr>
          <w:rFonts w:ascii="Ubuntu" w:hAnsi="Ubuntu" w:cstheme="minorHAnsi"/>
        </w:rPr>
      </w:pPr>
      <w:r w:rsidRPr="00CB7ED8">
        <w:rPr>
          <w:rFonts w:ascii="Ubuntu" w:hAnsi="Ubuntu" w:cstheme="minorHAnsi"/>
        </w:rPr>
        <w:t>Cocktail Workshop</w:t>
      </w:r>
    </w:p>
    <w:p w14:paraId="59F3DD8D" w14:textId="77777777" w:rsidR="004C7923" w:rsidRPr="00CB7ED8" w:rsidRDefault="004C7923" w:rsidP="004C7923">
      <w:pPr>
        <w:pStyle w:val="ListParagraph"/>
        <w:widowControl/>
        <w:numPr>
          <w:ilvl w:val="0"/>
          <w:numId w:val="27"/>
        </w:numPr>
        <w:autoSpaceDE/>
        <w:autoSpaceDN/>
        <w:spacing w:after="160" w:line="256" w:lineRule="auto"/>
        <w:contextualSpacing/>
        <w:rPr>
          <w:rFonts w:ascii="Ubuntu" w:hAnsi="Ubuntu" w:cstheme="minorHAnsi"/>
        </w:rPr>
      </w:pPr>
      <w:r w:rsidRPr="00CB7ED8">
        <w:rPr>
          <w:rFonts w:ascii="Ubuntu" w:hAnsi="Ubuntu" w:cstheme="minorHAnsi"/>
        </w:rPr>
        <w:t>ESN Pubquiz</w:t>
      </w:r>
    </w:p>
    <w:p w14:paraId="7B875F08" w14:textId="77777777" w:rsidR="004C7923" w:rsidRPr="00CB7ED8" w:rsidRDefault="004C7923" w:rsidP="004C7923">
      <w:pPr>
        <w:pStyle w:val="ListParagraph"/>
        <w:rPr>
          <w:rFonts w:ascii="Ubuntu" w:hAnsi="Ubuntu" w:cstheme="minorHAnsi"/>
        </w:rPr>
      </w:pPr>
    </w:p>
    <w:p w14:paraId="1355BCEE" w14:textId="77777777" w:rsidR="004C7923" w:rsidRPr="00CB7ED8" w:rsidRDefault="004C7923" w:rsidP="004C7923">
      <w:pPr>
        <w:rPr>
          <w:rFonts w:ascii="Ubuntu" w:hAnsi="Ubuntu" w:cstheme="minorHAnsi"/>
        </w:rPr>
      </w:pPr>
      <w:r w:rsidRPr="00CB7ED8">
        <w:rPr>
          <w:rFonts w:ascii="Ubuntu" w:hAnsi="Ubuntu" w:cstheme="minorHAnsi"/>
        </w:rPr>
        <w:t>By having more control over these events we could make sure that there was a bit more participation. We instructed the hosts of the events to ask more questions to the online audience. We improved this even more by giving away prizes to people that paid attention.</w:t>
      </w:r>
    </w:p>
    <w:p w14:paraId="5B3DB639" w14:textId="77777777" w:rsidR="004C7923" w:rsidRPr="00CB7ED8" w:rsidRDefault="004C7923" w:rsidP="004C7923">
      <w:pPr>
        <w:rPr>
          <w:rFonts w:ascii="Ubuntu" w:hAnsi="Ubuntu" w:cstheme="minorHAnsi"/>
        </w:rPr>
      </w:pPr>
      <w:r w:rsidRPr="00CB7ED8">
        <w:rPr>
          <w:rFonts w:ascii="Ubuntu" w:hAnsi="Ubuntu" w:cstheme="minorHAnsi"/>
        </w:rPr>
        <w:t>The Wine Tasting and the Cocktail Workshop were perceived as one the most fun events of the year. Prices were very low and people could watch and participate from home together with their friends. We sold packages of wine or cocktail sets so that people could participate in a group. The Christmas Bingo was more of a prize give-away but nonetheless perceived as a  fun activity. The hosts did a have a bit too much to drink so I will take that with me to next year.</w:t>
      </w:r>
    </w:p>
    <w:p w14:paraId="698498A6" w14:textId="77777777" w:rsidR="004C7923" w:rsidRPr="00CB7ED8" w:rsidRDefault="004C7923" w:rsidP="004C7923">
      <w:pPr>
        <w:rPr>
          <w:rFonts w:ascii="Ubuntu" w:hAnsi="Ubuntu" w:cstheme="minorHAnsi"/>
        </w:rPr>
      </w:pPr>
      <w:r w:rsidRPr="00CB7ED8">
        <w:rPr>
          <w:rFonts w:ascii="Ubuntu" w:hAnsi="Ubuntu" w:cstheme="minorHAnsi"/>
        </w:rPr>
        <w:t>We had two events this year that had a very low participation. These were:</w:t>
      </w:r>
    </w:p>
    <w:p w14:paraId="1EE10062" w14:textId="77777777" w:rsidR="004C7923" w:rsidRPr="00CB7ED8" w:rsidRDefault="004C7923" w:rsidP="004C7923">
      <w:pPr>
        <w:pStyle w:val="ListParagraph"/>
        <w:widowControl/>
        <w:numPr>
          <w:ilvl w:val="0"/>
          <w:numId w:val="28"/>
        </w:numPr>
        <w:autoSpaceDE/>
        <w:autoSpaceDN/>
        <w:spacing w:after="160" w:line="256" w:lineRule="auto"/>
        <w:contextualSpacing/>
        <w:rPr>
          <w:rFonts w:ascii="Ubuntu" w:hAnsi="Ubuntu" w:cstheme="minorHAnsi"/>
        </w:rPr>
      </w:pPr>
      <w:r w:rsidRPr="00CB7ED8">
        <w:rPr>
          <w:rFonts w:ascii="Ubuntu" w:hAnsi="Ubuntu" w:cstheme="minorHAnsi"/>
        </w:rPr>
        <w:t>Baking Workshop</w:t>
      </w:r>
    </w:p>
    <w:p w14:paraId="38D86E8B" w14:textId="77777777" w:rsidR="004C7923" w:rsidRPr="00CB7ED8" w:rsidRDefault="004C7923" w:rsidP="004C7923">
      <w:pPr>
        <w:pStyle w:val="ListParagraph"/>
        <w:widowControl/>
        <w:numPr>
          <w:ilvl w:val="0"/>
          <w:numId w:val="28"/>
        </w:numPr>
        <w:autoSpaceDE/>
        <w:autoSpaceDN/>
        <w:spacing w:after="160" w:line="256" w:lineRule="auto"/>
        <w:contextualSpacing/>
        <w:rPr>
          <w:rFonts w:ascii="Ubuntu" w:hAnsi="Ubuntu" w:cstheme="minorHAnsi"/>
        </w:rPr>
      </w:pPr>
      <w:r w:rsidRPr="00CB7ED8">
        <w:rPr>
          <w:rFonts w:ascii="Ubuntu" w:hAnsi="Ubuntu" w:cstheme="minorHAnsi"/>
        </w:rPr>
        <w:t>Music Bingo</w:t>
      </w:r>
    </w:p>
    <w:p w14:paraId="62159426" w14:textId="77777777" w:rsidR="004C7923" w:rsidRPr="00CB7ED8" w:rsidRDefault="004C7923" w:rsidP="004C7923">
      <w:pPr>
        <w:rPr>
          <w:rFonts w:ascii="Ubuntu" w:hAnsi="Ubuntu" w:cstheme="minorHAnsi"/>
        </w:rPr>
      </w:pPr>
      <w:r w:rsidRPr="00CB7ED8">
        <w:rPr>
          <w:rFonts w:ascii="Ubuntu" w:hAnsi="Ubuntu" w:cstheme="minorHAnsi"/>
        </w:rPr>
        <w:t>The low number of participants (10) could partly be explained by the COVID-19 situation but they were also not perceived as a ‘fun’ event by members, as they have told me at the chairman meeting. The quality of these events were pretty low and will probably not be repeated in the future.</w:t>
      </w:r>
    </w:p>
    <w:p w14:paraId="70E164D9" w14:textId="77777777" w:rsidR="004C7923" w:rsidRPr="00CB7ED8" w:rsidRDefault="004C7923" w:rsidP="004C7923">
      <w:pPr>
        <w:rPr>
          <w:rFonts w:ascii="Ubuntu" w:hAnsi="Ubuntu" w:cstheme="minorHAnsi"/>
        </w:rPr>
      </w:pPr>
      <w:r w:rsidRPr="00CB7ED8">
        <w:rPr>
          <w:rFonts w:ascii="Ubuntu" w:hAnsi="Ubuntu" w:cstheme="minorHAnsi"/>
        </w:rPr>
        <w:t xml:space="preserve">Luckily it was finally time for physical events again! We kicked things off with the </w:t>
      </w:r>
      <w:r w:rsidRPr="00EB11FB">
        <w:rPr>
          <w:rFonts w:ascii="Ubuntu" w:hAnsi="Ubuntu" w:cstheme="minorHAnsi"/>
        </w:rPr>
        <w:t>Liga Investimento.</w:t>
      </w:r>
    </w:p>
    <w:p w14:paraId="11E6BA04" w14:textId="77777777" w:rsidR="004C7923" w:rsidRPr="00CB7ED8" w:rsidRDefault="004C7923" w:rsidP="004C7923">
      <w:pPr>
        <w:rPr>
          <w:rFonts w:ascii="Ubuntu" w:hAnsi="Ubuntu" w:cstheme="minorHAnsi"/>
        </w:rPr>
      </w:pPr>
      <w:r w:rsidRPr="00CB7ED8">
        <w:rPr>
          <w:rFonts w:ascii="Ubuntu" w:hAnsi="Ubuntu" w:cstheme="minorHAnsi"/>
        </w:rPr>
        <w:t>We could host this year’s edition at Anti Barbari Rotterdam. There were still some COVID-19 regulations in effect so we had so split the group in two. In the end we were playing soccer with 75 people in total. People really enjoyed this event because it was the first physical event in a long time.</w:t>
      </w:r>
    </w:p>
    <w:p w14:paraId="708636B8" w14:textId="77777777" w:rsidR="004C7923" w:rsidRPr="00CB7ED8" w:rsidRDefault="004C7923" w:rsidP="004C7923">
      <w:pPr>
        <w:rPr>
          <w:rFonts w:ascii="Ubuntu" w:hAnsi="Ubuntu" w:cstheme="minorHAnsi"/>
        </w:rPr>
      </w:pPr>
    </w:p>
    <w:p w14:paraId="67EE237B" w14:textId="77777777" w:rsidR="004C7923" w:rsidRPr="00EB11FB" w:rsidRDefault="004C7923" w:rsidP="004C7923">
      <w:pPr>
        <w:rPr>
          <w:rFonts w:ascii="Ubuntu" w:hAnsi="Ubuntu" w:cstheme="minorHAnsi"/>
        </w:rPr>
      </w:pPr>
      <w:r w:rsidRPr="00EB11FB">
        <w:rPr>
          <w:rFonts w:ascii="Ubuntu" w:hAnsi="Ubuntu" w:cstheme="minorHAnsi"/>
        </w:rPr>
        <w:t>Walking Dinner</w:t>
      </w:r>
    </w:p>
    <w:p w14:paraId="35D42297" w14:textId="77777777" w:rsidR="004C7923" w:rsidRPr="00CB7ED8" w:rsidRDefault="004C7923" w:rsidP="004C7923">
      <w:pPr>
        <w:rPr>
          <w:rFonts w:ascii="Ubuntu" w:hAnsi="Ubuntu" w:cstheme="minorHAnsi"/>
        </w:rPr>
      </w:pPr>
      <w:r w:rsidRPr="00CB7ED8">
        <w:rPr>
          <w:rFonts w:ascii="Ubuntu" w:hAnsi="Ubuntu" w:cstheme="minorHAnsi"/>
        </w:rPr>
        <w:lastRenderedPageBreak/>
        <w:t>One week after the Liga Investimento we hosted the Walking Dinners. Here we had dinner at APARTT, Mooi, and Dertien. People switched every 1,5h form location and enjoyed beers wines for the regular B&amp;R prices. Tickets were only €10 for a three course meal. Definitely something to do again next year.</w:t>
      </w:r>
    </w:p>
    <w:p w14:paraId="263FCCD4" w14:textId="77777777" w:rsidR="004C7923" w:rsidRPr="00EB11FB" w:rsidRDefault="004C7923" w:rsidP="004C7923">
      <w:pPr>
        <w:rPr>
          <w:rFonts w:ascii="Ubuntu" w:hAnsi="Ubuntu" w:cstheme="minorHAnsi"/>
        </w:rPr>
      </w:pPr>
      <w:r w:rsidRPr="00EB11FB">
        <w:rPr>
          <w:rFonts w:ascii="Ubuntu" w:hAnsi="Ubuntu" w:cstheme="minorHAnsi"/>
        </w:rPr>
        <w:t>Paintball Tournament</w:t>
      </w:r>
    </w:p>
    <w:p w14:paraId="78A1AFE9" w14:textId="77777777" w:rsidR="004C7923" w:rsidRPr="00CB7ED8" w:rsidRDefault="004C7923" w:rsidP="004C7923">
      <w:pPr>
        <w:rPr>
          <w:rFonts w:ascii="Ubuntu" w:hAnsi="Ubuntu" w:cstheme="minorHAnsi"/>
        </w:rPr>
      </w:pPr>
      <w:r w:rsidRPr="00CB7ED8">
        <w:rPr>
          <w:rFonts w:ascii="Ubuntu" w:hAnsi="Ubuntu" w:cstheme="minorHAnsi"/>
        </w:rPr>
        <w:t>In between the two Walking Dinners we had the paintball tournament. 40 people joined the event. We could play paintball for 2 hours and enjoyed a small drink at APARTT afterwards.</w:t>
      </w:r>
    </w:p>
    <w:p w14:paraId="6DE6881C" w14:textId="77777777" w:rsidR="004C7923" w:rsidRPr="00EB11FB" w:rsidRDefault="004C7923" w:rsidP="004C7923">
      <w:pPr>
        <w:rPr>
          <w:rFonts w:ascii="Ubuntu" w:hAnsi="Ubuntu" w:cstheme="minorHAnsi"/>
        </w:rPr>
      </w:pPr>
      <w:r w:rsidRPr="00EB11FB">
        <w:rPr>
          <w:rFonts w:ascii="Ubuntu" w:hAnsi="Ubuntu" w:cstheme="minorHAnsi"/>
        </w:rPr>
        <w:t>Karting Tournament</w:t>
      </w:r>
    </w:p>
    <w:p w14:paraId="40008DC9" w14:textId="77777777" w:rsidR="004C7923" w:rsidRPr="00CB7ED8" w:rsidRDefault="004C7923" w:rsidP="004C7923">
      <w:pPr>
        <w:rPr>
          <w:rFonts w:ascii="Ubuntu" w:hAnsi="Ubuntu" w:cstheme="minorHAnsi"/>
        </w:rPr>
      </w:pPr>
      <w:r w:rsidRPr="00CB7ED8">
        <w:rPr>
          <w:rFonts w:ascii="Ubuntu" w:hAnsi="Ubuntu" w:cstheme="minorHAnsi"/>
        </w:rPr>
        <w:t>One of my personal favorites of the year. A 1,5h endurance race at Van Der Ende Racing Inn. People could race in a team of three people and had to qualify and race for 1,5h, switching every 15m from driver. It was quite expensive but definitely worth it. I would think twice of repeating this event due to budgetary constraints.</w:t>
      </w:r>
    </w:p>
    <w:p w14:paraId="704C3C59" w14:textId="77777777" w:rsidR="004C7923" w:rsidRPr="00CB7ED8" w:rsidRDefault="004C7923" w:rsidP="004C7923">
      <w:pPr>
        <w:rPr>
          <w:rFonts w:ascii="Ubuntu" w:hAnsi="Ubuntu" w:cstheme="minorHAnsi"/>
        </w:rPr>
      </w:pPr>
    </w:p>
    <w:p w14:paraId="37B4047D" w14:textId="77777777" w:rsidR="004C7923" w:rsidRPr="00EB11FB" w:rsidRDefault="004C7923" w:rsidP="004C7923">
      <w:pPr>
        <w:rPr>
          <w:rFonts w:ascii="Ubuntu" w:hAnsi="Ubuntu" w:cstheme="minorHAnsi"/>
        </w:rPr>
      </w:pPr>
      <w:r w:rsidRPr="00EB11FB">
        <w:rPr>
          <w:rFonts w:ascii="Ubuntu" w:hAnsi="Ubuntu" w:cstheme="minorHAnsi"/>
        </w:rPr>
        <w:t>Social media &amp; Design</w:t>
      </w:r>
    </w:p>
    <w:p w14:paraId="101D0774" w14:textId="77777777" w:rsidR="004C7923" w:rsidRPr="00CB7ED8" w:rsidRDefault="004C7923" w:rsidP="004C7923">
      <w:pPr>
        <w:rPr>
          <w:rFonts w:ascii="Ubuntu" w:hAnsi="Ubuntu" w:cstheme="minorHAnsi"/>
        </w:rPr>
      </w:pPr>
      <w:r w:rsidRPr="00CB7ED8">
        <w:rPr>
          <w:rFonts w:ascii="Ubuntu" w:hAnsi="Ubuntu" w:cstheme="minorHAnsi"/>
        </w:rPr>
        <w:t>Due to the hard work of the IPC we increased our followers on Instagram from 740 to 1300 in just two months. I worked together with the Social Media &amp; Design committee to work on a new marketing template for Instagram, Facebook, the website, and the magazines. This resulted in a cleaner looking Instagram feed and website.</w:t>
      </w:r>
    </w:p>
    <w:p w14:paraId="44B3B107" w14:textId="77777777" w:rsidR="004C7923" w:rsidRPr="00CB7ED8" w:rsidRDefault="004C7923" w:rsidP="004C7923">
      <w:pPr>
        <w:rPr>
          <w:rFonts w:ascii="Ubuntu" w:hAnsi="Ubuntu" w:cstheme="minorHAnsi"/>
        </w:rPr>
      </w:pPr>
      <w:r w:rsidRPr="00CB7ED8">
        <w:rPr>
          <w:rFonts w:ascii="Ubuntu" w:hAnsi="Ubuntu" w:cstheme="minorHAnsi"/>
        </w:rPr>
        <w:t>I will advise my successors to stop with the winter magazine. In the past few years and especially this year we sold less then 50 magazines to our members. Designing this magazine takes a lot of time and it’s a shame our members do not read the magazine.</w:t>
      </w:r>
    </w:p>
    <w:p w14:paraId="3C9B22C0" w14:textId="449A42A8" w:rsidR="004C7923" w:rsidRDefault="004C7923" w:rsidP="004C7923">
      <w:pPr>
        <w:rPr>
          <w:rFonts w:ascii="Ubuntu" w:hAnsi="Ubuntu" w:cstheme="minorHAnsi"/>
        </w:rPr>
      </w:pPr>
      <w:r w:rsidRPr="00CB7ED8">
        <w:rPr>
          <w:rFonts w:ascii="Ubuntu" w:hAnsi="Ubuntu" w:cstheme="minorHAnsi"/>
        </w:rPr>
        <w:t xml:space="preserve">Lastly we started with the B&amp;R Beurs </w:t>
      </w:r>
      <w:proofErr w:type="spellStart"/>
      <w:r w:rsidRPr="00CB7ED8">
        <w:rPr>
          <w:rFonts w:ascii="Ubuntu" w:hAnsi="Ubuntu" w:cstheme="minorHAnsi"/>
        </w:rPr>
        <w:t>talkshow</w:t>
      </w:r>
      <w:proofErr w:type="spellEnd"/>
      <w:r w:rsidRPr="00CB7ED8">
        <w:rPr>
          <w:rFonts w:ascii="Ubuntu" w:hAnsi="Ubuntu" w:cstheme="minorHAnsi"/>
        </w:rPr>
        <w:t xml:space="preserve">: Monday Momentum. The participants in this </w:t>
      </w:r>
      <w:proofErr w:type="spellStart"/>
      <w:r w:rsidRPr="00CB7ED8">
        <w:rPr>
          <w:rFonts w:ascii="Ubuntu" w:hAnsi="Ubuntu" w:cstheme="minorHAnsi"/>
        </w:rPr>
        <w:t>talkshow</w:t>
      </w:r>
      <w:proofErr w:type="spellEnd"/>
      <w:r w:rsidRPr="00CB7ED8">
        <w:rPr>
          <w:rFonts w:ascii="Ubuntu" w:hAnsi="Ubuntu" w:cstheme="minorHAnsi"/>
        </w:rPr>
        <w:t xml:space="preserve"> thought it was a lot of fun but just like the winter magazine it did not have many views and took a lot of time to make. We made three editions of the </w:t>
      </w:r>
      <w:proofErr w:type="spellStart"/>
      <w:r w:rsidRPr="00CB7ED8">
        <w:rPr>
          <w:rFonts w:ascii="Ubuntu" w:hAnsi="Ubuntu" w:cstheme="minorHAnsi"/>
        </w:rPr>
        <w:t>talkshow</w:t>
      </w:r>
      <w:proofErr w:type="spellEnd"/>
      <w:r w:rsidRPr="00CB7ED8">
        <w:rPr>
          <w:rFonts w:ascii="Ubuntu" w:hAnsi="Ubuntu" w:cstheme="minorHAnsi"/>
        </w:rPr>
        <w:t xml:space="preserve"> which were watched roughly 100 times each.</w:t>
      </w:r>
    </w:p>
    <w:p w14:paraId="6CFBFA93" w14:textId="19C8C78D" w:rsidR="00817614" w:rsidRDefault="00817614" w:rsidP="004C7923">
      <w:pPr>
        <w:rPr>
          <w:rFonts w:ascii="Ubuntu" w:hAnsi="Ubuntu" w:cstheme="minorHAnsi"/>
        </w:rPr>
      </w:pPr>
    </w:p>
    <w:p w14:paraId="2941638F" w14:textId="2803A59A" w:rsidR="00817614" w:rsidRDefault="00817614" w:rsidP="00817614">
      <w:pPr>
        <w:rPr>
          <w:rFonts w:ascii="Ubuntu" w:hAnsi="Ubuntu" w:cstheme="minorHAnsi"/>
          <w:b/>
          <w:bCs/>
        </w:rPr>
      </w:pPr>
      <w:r w:rsidRPr="00817614">
        <w:rPr>
          <w:rFonts w:ascii="Ubuntu" w:hAnsi="Ubuntu" w:cstheme="minorHAnsi"/>
          <w:b/>
          <w:bCs/>
        </w:rPr>
        <w:t xml:space="preserve">Commissioner of </w:t>
      </w:r>
      <w:r>
        <w:rPr>
          <w:rFonts w:ascii="Ubuntu" w:hAnsi="Ubuntu" w:cstheme="minorHAnsi"/>
          <w:b/>
          <w:bCs/>
        </w:rPr>
        <w:t>External Affairs</w:t>
      </w:r>
    </w:p>
    <w:p w14:paraId="496DD7A0" w14:textId="14827DF7" w:rsidR="00817614" w:rsidRPr="00817614" w:rsidRDefault="00817614" w:rsidP="00817614">
      <w:pPr>
        <w:rPr>
          <w:rFonts w:ascii="Ubuntu" w:hAnsi="Ubuntu" w:cstheme="minorHAnsi"/>
        </w:rPr>
      </w:pPr>
      <w:r w:rsidRPr="00817614">
        <w:rPr>
          <w:rFonts w:ascii="Ubuntu" w:hAnsi="Ubuntu" w:cstheme="minorHAnsi"/>
        </w:rPr>
        <w:t>First of all, thank you all for being here. I will start right away with the committees I</w:t>
      </w:r>
      <w:r>
        <w:rPr>
          <w:rFonts w:ascii="Ubuntu" w:hAnsi="Ubuntu" w:cstheme="minorHAnsi"/>
        </w:rPr>
        <w:t xml:space="preserve"> </w:t>
      </w:r>
      <w:r w:rsidRPr="00817614">
        <w:rPr>
          <w:rFonts w:ascii="Ubuntu" w:hAnsi="Ubuntu" w:cstheme="minorHAnsi"/>
        </w:rPr>
        <w:t>supervised the past year and give a summary of how the events went.</w:t>
      </w:r>
    </w:p>
    <w:p w14:paraId="15F5F6C2" w14:textId="0C925E4E" w:rsidR="00817614" w:rsidRPr="00817614" w:rsidRDefault="00817614" w:rsidP="00817614">
      <w:pPr>
        <w:rPr>
          <w:rFonts w:ascii="Ubuntu" w:hAnsi="Ubuntu" w:cstheme="minorHAnsi"/>
        </w:rPr>
      </w:pPr>
      <w:r w:rsidRPr="00817614">
        <w:rPr>
          <w:rFonts w:ascii="Ubuntu" w:hAnsi="Ubuntu" w:cstheme="minorHAnsi"/>
        </w:rPr>
        <w:t>The investment Conference Committee, which is a collaboration between EFR and B&amp;R this</w:t>
      </w:r>
    </w:p>
    <w:p w14:paraId="18083DF5" w14:textId="77777777" w:rsidR="00817614" w:rsidRPr="00817614" w:rsidRDefault="00817614" w:rsidP="00817614">
      <w:pPr>
        <w:rPr>
          <w:rFonts w:ascii="Ubuntu" w:hAnsi="Ubuntu" w:cstheme="minorHAnsi"/>
        </w:rPr>
      </w:pPr>
      <w:r w:rsidRPr="00817614">
        <w:rPr>
          <w:rFonts w:ascii="Ubuntu" w:hAnsi="Ubuntu" w:cstheme="minorHAnsi"/>
        </w:rPr>
        <w:t xml:space="preserve">year hosted a physical conference in the </w:t>
      </w:r>
      <w:proofErr w:type="spellStart"/>
      <w:r w:rsidRPr="00817614">
        <w:rPr>
          <w:rFonts w:ascii="Ubuntu" w:hAnsi="Ubuntu" w:cstheme="minorHAnsi"/>
        </w:rPr>
        <w:t>Paviljoen</w:t>
      </w:r>
      <w:proofErr w:type="spellEnd"/>
      <w:r w:rsidRPr="00817614">
        <w:rPr>
          <w:rFonts w:ascii="Ubuntu" w:hAnsi="Ubuntu" w:cstheme="minorHAnsi"/>
        </w:rPr>
        <w:t xml:space="preserve"> which was live-streamed. 49 people</w:t>
      </w:r>
    </w:p>
    <w:p w14:paraId="0F3D8C71" w14:textId="0FE4CD89" w:rsidR="00817614" w:rsidRPr="00817614" w:rsidRDefault="00817614" w:rsidP="00817614">
      <w:pPr>
        <w:rPr>
          <w:rFonts w:ascii="Ubuntu" w:hAnsi="Ubuntu" w:cstheme="minorHAnsi"/>
        </w:rPr>
      </w:pPr>
      <w:r w:rsidRPr="00817614">
        <w:rPr>
          <w:rFonts w:ascii="Ubuntu" w:hAnsi="Ubuntu" w:cstheme="minorHAnsi"/>
        </w:rPr>
        <w:t>signed up for the event but the attendance of B</w:t>
      </w:r>
      <w:r>
        <w:rPr>
          <w:rFonts w:ascii="Ubuntu" w:hAnsi="Ubuntu" w:cstheme="minorHAnsi"/>
        </w:rPr>
        <w:t>&amp;</w:t>
      </w:r>
      <w:r w:rsidRPr="00817614">
        <w:rPr>
          <w:rFonts w:ascii="Ubuntu" w:hAnsi="Ubuntu" w:cstheme="minorHAnsi"/>
        </w:rPr>
        <w:t>R Beurs members was less than 50%. The</w:t>
      </w:r>
    </w:p>
    <w:p w14:paraId="47417383" w14:textId="77777777" w:rsidR="00817614" w:rsidRPr="00817614" w:rsidRDefault="00817614" w:rsidP="00817614">
      <w:pPr>
        <w:rPr>
          <w:rFonts w:ascii="Ubuntu" w:hAnsi="Ubuntu" w:cstheme="minorHAnsi"/>
        </w:rPr>
      </w:pPr>
      <w:r w:rsidRPr="00817614">
        <w:rPr>
          <w:rFonts w:ascii="Ubuntu" w:hAnsi="Ubuntu" w:cstheme="minorHAnsi"/>
        </w:rPr>
        <w:t xml:space="preserve">speakers at this event were Invest NL, a professor from </w:t>
      </w:r>
      <w:proofErr w:type="spellStart"/>
      <w:r w:rsidRPr="00817614">
        <w:rPr>
          <w:rFonts w:ascii="Ubuntu" w:hAnsi="Ubuntu" w:cstheme="minorHAnsi"/>
        </w:rPr>
        <w:t>Nyenrode</w:t>
      </w:r>
      <w:proofErr w:type="spellEnd"/>
      <w:r w:rsidRPr="00817614">
        <w:rPr>
          <w:rFonts w:ascii="Ubuntu" w:hAnsi="Ubuntu" w:cstheme="minorHAnsi"/>
        </w:rPr>
        <w:t xml:space="preserve"> Business University,</w:t>
      </w:r>
    </w:p>
    <w:p w14:paraId="34F945BA" w14:textId="4EA08195" w:rsidR="00817614" w:rsidRDefault="00817614" w:rsidP="00817614">
      <w:pPr>
        <w:rPr>
          <w:rFonts w:ascii="Ubuntu" w:hAnsi="Ubuntu" w:cstheme="minorHAnsi"/>
        </w:rPr>
      </w:pPr>
      <w:r w:rsidRPr="00817614">
        <w:rPr>
          <w:rFonts w:ascii="Ubuntu" w:hAnsi="Ubuntu" w:cstheme="minorHAnsi"/>
        </w:rPr>
        <w:t>BlackRock and KPMG.</w:t>
      </w:r>
    </w:p>
    <w:p w14:paraId="7E9801D3" w14:textId="77777777" w:rsidR="00D06FD0" w:rsidRPr="00817614" w:rsidRDefault="00D06FD0" w:rsidP="00817614">
      <w:pPr>
        <w:rPr>
          <w:rFonts w:ascii="Ubuntu" w:hAnsi="Ubuntu" w:cstheme="minorHAnsi"/>
        </w:rPr>
      </w:pPr>
    </w:p>
    <w:p w14:paraId="59F4C1F1" w14:textId="77777777" w:rsidR="00817614" w:rsidRPr="00817614" w:rsidRDefault="00817614" w:rsidP="00817614">
      <w:pPr>
        <w:rPr>
          <w:rFonts w:ascii="Ubuntu" w:hAnsi="Ubuntu" w:cstheme="minorHAnsi"/>
        </w:rPr>
      </w:pPr>
      <w:r w:rsidRPr="00817614">
        <w:rPr>
          <w:rFonts w:ascii="Ubuntu" w:hAnsi="Ubuntu" w:cstheme="minorHAnsi"/>
        </w:rPr>
        <w:t>The second committee I supervised is the Project Management Committee. Initially, the</w:t>
      </w:r>
    </w:p>
    <w:p w14:paraId="1DC11E6F" w14:textId="77777777" w:rsidR="00817614" w:rsidRPr="00817614" w:rsidRDefault="00817614" w:rsidP="00817614">
      <w:pPr>
        <w:rPr>
          <w:rFonts w:ascii="Ubuntu" w:hAnsi="Ubuntu" w:cstheme="minorHAnsi"/>
        </w:rPr>
      </w:pPr>
      <w:r w:rsidRPr="00817614">
        <w:rPr>
          <w:rFonts w:ascii="Ubuntu" w:hAnsi="Ubuntu" w:cstheme="minorHAnsi"/>
        </w:rPr>
        <w:t>idea of the committee was to let them work on different types of projects and come up with</w:t>
      </w:r>
    </w:p>
    <w:p w14:paraId="14B940AC" w14:textId="77777777" w:rsidR="00817614" w:rsidRPr="00817614" w:rsidRDefault="00817614" w:rsidP="00817614">
      <w:pPr>
        <w:rPr>
          <w:rFonts w:ascii="Ubuntu" w:hAnsi="Ubuntu" w:cstheme="minorHAnsi"/>
        </w:rPr>
      </w:pPr>
      <w:r w:rsidRPr="00817614">
        <w:rPr>
          <w:rFonts w:ascii="Ubuntu" w:hAnsi="Ubuntu" w:cstheme="minorHAnsi"/>
        </w:rPr>
        <w:t>new projects themselves. This year they helped organizing the UNICEF Auction, the</w:t>
      </w:r>
    </w:p>
    <w:p w14:paraId="21F2D0BE" w14:textId="77777777" w:rsidR="00817614" w:rsidRPr="00817614" w:rsidRDefault="00817614" w:rsidP="00817614">
      <w:pPr>
        <w:rPr>
          <w:rFonts w:ascii="Ubuntu" w:hAnsi="Ubuntu" w:cstheme="minorHAnsi"/>
        </w:rPr>
      </w:pPr>
      <w:r w:rsidRPr="00817614">
        <w:rPr>
          <w:rFonts w:ascii="Ubuntu" w:hAnsi="Ubuntu" w:cstheme="minorHAnsi"/>
        </w:rPr>
        <w:t>Sustainable Investing workshop together with SOLVE and ACTIAM and the FinTech</w:t>
      </w:r>
    </w:p>
    <w:p w14:paraId="7B3EBCB8" w14:textId="0E7CAC40" w:rsidR="00817614" w:rsidRPr="00817614" w:rsidRDefault="00817614" w:rsidP="00817614">
      <w:pPr>
        <w:rPr>
          <w:rFonts w:ascii="Ubuntu" w:hAnsi="Ubuntu" w:cstheme="minorHAnsi"/>
        </w:rPr>
      </w:pPr>
      <w:r w:rsidRPr="00817614">
        <w:rPr>
          <w:rFonts w:ascii="Ubuntu" w:hAnsi="Ubuntu" w:cstheme="minorHAnsi"/>
        </w:rPr>
        <w:t xml:space="preserve">Conference together with </w:t>
      </w:r>
      <w:r>
        <w:rPr>
          <w:rFonts w:ascii="Ubuntu" w:hAnsi="Ubuntu" w:cstheme="minorHAnsi"/>
        </w:rPr>
        <w:t>B&amp;R</w:t>
      </w:r>
      <w:r w:rsidRPr="00817614">
        <w:rPr>
          <w:rFonts w:ascii="Ubuntu" w:hAnsi="Ubuntu" w:cstheme="minorHAnsi"/>
        </w:rPr>
        <w:t xml:space="preserve"> Beurs Eindhoven.</w:t>
      </w:r>
    </w:p>
    <w:p w14:paraId="30DAEBC9" w14:textId="4B0D9B26" w:rsidR="00817614" w:rsidRPr="00817614" w:rsidRDefault="00817614" w:rsidP="00817614">
      <w:pPr>
        <w:rPr>
          <w:rFonts w:ascii="Ubuntu" w:hAnsi="Ubuntu" w:cstheme="minorHAnsi"/>
        </w:rPr>
      </w:pPr>
      <w:r w:rsidRPr="00817614">
        <w:rPr>
          <w:rFonts w:ascii="Ubuntu" w:hAnsi="Ubuntu" w:cstheme="minorHAnsi"/>
        </w:rPr>
        <w:t xml:space="preserve">For the auction we as </w:t>
      </w:r>
      <w:r>
        <w:rPr>
          <w:rFonts w:ascii="Ubuntu" w:hAnsi="Ubuntu" w:cstheme="minorHAnsi"/>
        </w:rPr>
        <w:t>B&amp;R</w:t>
      </w:r>
      <w:r w:rsidRPr="00817614">
        <w:rPr>
          <w:rFonts w:ascii="Ubuntu" w:hAnsi="Ubuntu" w:cstheme="minorHAnsi"/>
        </w:rPr>
        <w:t xml:space="preserve"> were mainly in charge of the logistics and the live-streaming. For</w:t>
      </w:r>
    </w:p>
    <w:p w14:paraId="59944B1F" w14:textId="77777777" w:rsidR="00817614" w:rsidRPr="00817614" w:rsidRDefault="00817614" w:rsidP="00817614">
      <w:pPr>
        <w:rPr>
          <w:rFonts w:ascii="Ubuntu" w:hAnsi="Ubuntu" w:cstheme="minorHAnsi"/>
        </w:rPr>
      </w:pPr>
      <w:r w:rsidRPr="00817614">
        <w:rPr>
          <w:rFonts w:ascii="Ubuntu" w:hAnsi="Ubuntu" w:cstheme="minorHAnsi"/>
        </w:rPr>
        <w:t>th4e Sustainable investing workshop we helped with the marketing but we only received 10</w:t>
      </w:r>
    </w:p>
    <w:p w14:paraId="2912BA95" w14:textId="511D2C8B" w:rsidR="00817614" w:rsidRPr="00817614" w:rsidRDefault="00817614" w:rsidP="00817614">
      <w:pPr>
        <w:rPr>
          <w:rFonts w:ascii="Ubuntu" w:hAnsi="Ubuntu" w:cstheme="minorHAnsi"/>
        </w:rPr>
      </w:pPr>
      <w:r w:rsidRPr="00817614">
        <w:rPr>
          <w:rFonts w:ascii="Ubuntu" w:hAnsi="Ubuntu" w:cstheme="minorHAnsi"/>
        </w:rPr>
        <w:t xml:space="preserve">registrations from </w:t>
      </w:r>
      <w:r>
        <w:rPr>
          <w:rFonts w:ascii="Ubuntu" w:hAnsi="Ubuntu" w:cstheme="minorHAnsi"/>
        </w:rPr>
        <w:t>B&amp;R</w:t>
      </w:r>
      <w:r w:rsidRPr="00817614">
        <w:rPr>
          <w:rFonts w:ascii="Ubuntu" w:hAnsi="Ubuntu" w:cstheme="minorHAnsi"/>
        </w:rPr>
        <w:t>, the rest was all SOLVE’s consultants. The interaction however was</w:t>
      </w:r>
    </w:p>
    <w:p w14:paraId="4E8CA332" w14:textId="77777777" w:rsidR="00817614" w:rsidRPr="00817614" w:rsidRDefault="00817614" w:rsidP="00817614">
      <w:pPr>
        <w:rPr>
          <w:rFonts w:ascii="Ubuntu" w:hAnsi="Ubuntu" w:cstheme="minorHAnsi"/>
        </w:rPr>
      </w:pPr>
      <w:r w:rsidRPr="00817614">
        <w:rPr>
          <w:rFonts w:ascii="Ubuntu" w:hAnsi="Ubuntu" w:cstheme="minorHAnsi"/>
        </w:rPr>
        <w:t>good even though the event was online. The Fintech conference was also an online event</w:t>
      </w:r>
    </w:p>
    <w:p w14:paraId="045D906E" w14:textId="0273C398" w:rsidR="00817614" w:rsidRPr="00817614" w:rsidRDefault="00817614" w:rsidP="00817614">
      <w:pPr>
        <w:rPr>
          <w:rFonts w:ascii="Ubuntu" w:hAnsi="Ubuntu" w:cstheme="minorHAnsi"/>
        </w:rPr>
      </w:pPr>
      <w:r w:rsidRPr="00817614">
        <w:rPr>
          <w:rFonts w:ascii="Ubuntu" w:hAnsi="Ubuntu" w:cstheme="minorHAnsi"/>
        </w:rPr>
        <w:t xml:space="preserve">and we invited </w:t>
      </w:r>
      <w:r>
        <w:rPr>
          <w:rFonts w:ascii="Ubuntu" w:hAnsi="Ubuntu" w:cstheme="minorHAnsi"/>
        </w:rPr>
        <w:t>B&amp;R</w:t>
      </w:r>
      <w:r w:rsidRPr="00817614">
        <w:rPr>
          <w:rFonts w:ascii="Ubuntu" w:hAnsi="Ubuntu" w:cstheme="minorHAnsi"/>
        </w:rPr>
        <w:t xml:space="preserve"> Beurs Eindhoven to work together with us in setting up the event which</w:t>
      </w:r>
    </w:p>
    <w:p w14:paraId="147A8895" w14:textId="77777777" w:rsidR="00817614" w:rsidRPr="00817614" w:rsidRDefault="00817614" w:rsidP="00817614">
      <w:pPr>
        <w:rPr>
          <w:rFonts w:ascii="Ubuntu" w:hAnsi="Ubuntu" w:cstheme="minorHAnsi"/>
        </w:rPr>
      </w:pPr>
      <w:r w:rsidRPr="00817614">
        <w:rPr>
          <w:rFonts w:ascii="Ubuntu" w:hAnsi="Ubuntu" w:cstheme="minorHAnsi"/>
        </w:rPr>
        <w:t>they were happy to do so. We welcomed speakers from BOTS, Velvet Capital and Rabobank.</w:t>
      </w:r>
    </w:p>
    <w:p w14:paraId="3BD66D95" w14:textId="288AED8C" w:rsidR="00817614" w:rsidRDefault="00817614" w:rsidP="00817614">
      <w:pPr>
        <w:rPr>
          <w:rFonts w:ascii="Ubuntu" w:hAnsi="Ubuntu" w:cstheme="minorHAnsi"/>
        </w:rPr>
      </w:pPr>
      <w:r w:rsidRPr="00817614">
        <w:rPr>
          <w:rFonts w:ascii="Ubuntu" w:hAnsi="Ubuntu" w:cstheme="minorHAnsi"/>
        </w:rPr>
        <w:t xml:space="preserve">In total there were 31 registrations from </w:t>
      </w:r>
      <w:r>
        <w:rPr>
          <w:rFonts w:ascii="Ubuntu" w:hAnsi="Ubuntu" w:cstheme="minorHAnsi"/>
        </w:rPr>
        <w:t>B&amp;R</w:t>
      </w:r>
      <w:r w:rsidRPr="00817614">
        <w:rPr>
          <w:rFonts w:ascii="Ubuntu" w:hAnsi="Ubuntu" w:cstheme="minorHAnsi"/>
        </w:rPr>
        <w:t xml:space="preserve"> Beurs Rotterdam.</w:t>
      </w:r>
    </w:p>
    <w:p w14:paraId="74C7CAEE" w14:textId="77777777" w:rsidR="00D06FD0" w:rsidRPr="00817614" w:rsidRDefault="00D06FD0" w:rsidP="00817614">
      <w:pPr>
        <w:rPr>
          <w:rFonts w:ascii="Ubuntu" w:hAnsi="Ubuntu" w:cstheme="minorHAnsi"/>
        </w:rPr>
      </w:pPr>
    </w:p>
    <w:p w14:paraId="2C36C279" w14:textId="77777777" w:rsidR="00817614" w:rsidRPr="00817614" w:rsidRDefault="00817614" w:rsidP="00817614">
      <w:pPr>
        <w:rPr>
          <w:rFonts w:ascii="Ubuntu" w:hAnsi="Ubuntu" w:cstheme="minorHAnsi"/>
        </w:rPr>
      </w:pPr>
      <w:r w:rsidRPr="00817614">
        <w:rPr>
          <w:rFonts w:ascii="Ubuntu" w:hAnsi="Ubuntu" w:cstheme="minorHAnsi"/>
        </w:rPr>
        <w:t>Now I will move on to the career events that were organized since the last HGAM. In March</w:t>
      </w:r>
    </w:p>
    <w:p w14:paraId="4BCF7186" w14:textId="77777777" w:rsidR="00817614" w:rsidRPr="00817614" w:rsidRDefault="00817614" w:rsidP="00817614">
      <w:pPr>
        <w:rPr>
          <w:rFonts w:ascii="Ubuntu" w:hAnsi="Ubuntu" w:cstheme="minorHAnsi"/>
        </w:rPr>
      </w:pPr>
      <w:r w:rsidRPr="00817614">
        <w:rPr>
          <w:rFonts w:ascii="Ubuntu" w:hAnsi="Ubuntu" w:cstheme="minorHAnsi"/>
        </w:rPr>
        <w:t>the first edition of the Women in Finance Days took place, which was an idea I presented a</w:t>
      </w:r>
    </w:p>
    <w:p w14:paraId="70430C26" w14:textId="77777777" w:rsidR="00817614" w:rsidRPr="00817614" w:rsidRDefault="00817614" w:rsidP="00817614">
      <w:pPr>
        <w:rPr>
          <w:rFonts w:ascii="Ubuntu" w:hAnsi="Ubuntu" w:cstheme="minorHAnsi"/>
        </w:rPr>
      </w:pPr>
      <w:r w:rsidRPr="00817614">
        <w:rPr>
          <w:rFonts w:ascii="Ubuntu" w:hAnsi="Ubuntu" w:cstheme="minorHAnsi"/>
        </w:rPr>
        <w:t>year ago to you as well. I did not expect that so many companies were interested so it</w:t>
      </w:r>
    </w:p>
    <w:p w14:paraId="57361247" w14:textId="77777777" w:rsidR="00817614" w:rsidRPr="00817614" w:rsidRDefault="00817614" w:rsidP="00817614">
      <w:pPr>
        <w:rPr>
          <w:rFonts w:ascii="Ubuntu" w:hAnsi="Ubuntu" w:cstheme="minorHAnsi"/>
        </w:rPr>
      </w:pPr>
      <w:r w:rsidRPr="00817614">
        <w:rPr>
          <w:rFonts w:ascii="Ubuntu" w:hAnsi="Ubuntu" w:cstheme="minorHAnsi"/>
        </w:rPr>
        <w:t>turned out into a three-day event instead of just one day. In total, we welcomed 6 partners</w:t>
      </w:r>
    </w:p>
    <w:p w14:paraId="50680D07" w14:textId="77777777" w:rsidR="00817614" w:rsidRPr="00817614" w:rsidRDefault="00817614" w:rsidP="00817614">
      <w:pPr>
        <w:rPr>
          <w:rFonts w:ascii="Ubuntu" w:hAnsi="Ubuntu" w:cstheme="minorHAnsi"/>
        </w:rPr>
      </w:pPr>
      <w:r w:rsidRPr="00817614">
        <w:rPr>
          <w:rFonts w:ascii="Ubuntu" w:hAnsi="Ubuntu" w:cstheme="minorHAnsi"/>
        </w:rPr>
        <w:t>from different fields of finance. There were 37 registrations but the attendance, in particular</w:t>
      </w:r>
    </w:p>
    <w:p w14:paraId="42C89A36" w14:textId="77777777" w:rsidR="00817614" w:rsidRPr="00817614" w:rsidRDefault="00817614" w:rsidP="00817614">
      <w:pPr>
        <w:rPr>
          <w:rFonts w:ascii="Ubuntu" w:hAnsi="Ubuntu" w:cstheme="minorHAnsi"/>
        </w:rPr>
      </w:pPr>
      <w:r w:rsidRPr="00817614">
        <w:rPr>
          <w:rFonts w:ascii="Ubuntu" w:hAnsi="Ubuntu" w:cstheme="minorHAnsi"/>
        </w:rPr>
        <w:t>for the information sessions was considerably lower, which is of course not what you want</w:t>
      </w:r>
    </w:p>
    <w:p w14:paraId="24D0ED33" w14:textId="77777777" w:rsidR="00817614" w:rsidRPr="00817614" w:rsidRDefault="00817614" w:rsidP="00817614">
      <w:pPr>
        <w:rPr>
          <w:rFonts w:ascii="Ubuntu" w:hAnsi="Ubuntu" w:cstheme="minorHAnsi"/>
        </w:rPr>
      </w:pPr>
      <w:r w:rsidRPr="00817614">
        <w:rPr>
          <w:rFonts w:ascii="Ubuntu" w:hAnsi="Ubuntu" w:cstheme="minorHAnsi"/>
        </w:rPr>
        <w:t>to see. There are already other companies now that have shown interest to participate next</w:t>
      </w:r>
    </w:p>
    <w:p w14:paraId="7E28805C" w14:textId="77777777" w:rsidR="00817614" w:rsidRPr="00817614" w:rsidRDefault="00817614" w:rsidP="00817614">
      <w:pPr>
        <w:rPr>
          <w:rFonts w:ascii="Ubuntu" w:hAnsi="Ubuntu" w:cstheme="minorHAnsi"/>
        </w:rPr>
      </w:pPr>
      <w:r w:rsidRPr="00817614">
        <w:rPr>
          <w:rFonts w:ascii="Ubuntu" w:hAnsi="Ubuntu" w:cstheme="minorHAnsi"/>
        </w:rPr>
        <w:t>year, so this would be a nice opportunity for Job to hopefully organize a better and physical</w:t>
      </w:r>
    </w:p>
    <w:p w14:paraId="72D14A85" w14:textId="77777777" w:rsidR="00817614" w:rsidRPr="00817614" w:rsidRDefault="00817614" w:rsidP="00817614">
      <w:pPr>
        <w:rPr>
          <w:rFonts w:ascii="Ubuntu" w:hAnsi="Ubuntu" w:cstheme="minorHAnsi"/>
        </w:rPr>
      </w:pPr>
      <w:r w:rsidRPr="00817614">
        <w:rPr>
          <w:rFonts w:ascii="Ubuntu" w:hAnsi="Ubuntu" w:cstheme="minorHAnsi"/>
        </w:rPr>
        <w:t>second edition.</w:t>
      </w:r>
    </w:p>
    <w:p w14:paraId="6224CF51" w14:textId="77777777" w:rsidR="00817614" w:rsidRPr="00817614" w:rsidRDefault="00817614" w:rsidP="00817614">
      <w:pPr>
        <w:rPr>
          <w:rFonts w:ascii="Ubuntu" w:hAnsi="Ubuntu" w:cstheme="minorHAnsi"/>
        </w:rPr>
      </w:pPr>
      <w:r w:rsidRPr="00817614">
        <w:rPr>
          <w:rFonts w:ascii="Ubuntu" w:hAnsi="Ubuntu" w:cstheme="minorHAnsi"/>
        </w:rPr>
        <w:t>After postponing it 4 times, the company dinner with Hemingway Corporate Finance took</w:t>
      </w:r>
    </w:p>
    <w:p w14:paraId="39325222" w14:textId="77777777" w:rsidR="00817614" w:rsidRPr="00817614" w:rsidRDefault="00817614" w:rsidP="00817614">
      <w:pPr>
        <w:rPr>
          <w:rFonts w:ascii="Ubuntu" w:hAnsi="Ubuntu" w:cstheme="minorHAnsi"/>
        </w:rPr>
      </w:pPr>
      <w:r w:rsidRPr="00817614">
        <w:rPr>
          <w:rFonts w:ascii="Ubuntu" w:hAnsi="Ubuntu" w:cstheme="minorHAnsi"/>
        </w:rPr>
        <w:t>place about a month ago. 31 members applied and only 8 were selected to dine with the</w:t>
      </w:r>
    </w:p>
    <w:p w14:paraId="5A85B7EB" w14:textId="77777777" w:rsidR="00817614" w:rsidRPr="00817614" w:rsidRDefault="00817614" w:rsidP="00817614">
      <w:pPr>
        <w:rPr>
          <w:rFonts w:ascii="Ubuntu" w:hAnsi="Ubuntu" w:cstheme="minorHAnsi"/>
        </w:rPr>
      </w:pPr>
      <w:r w:rsidRPr="00817614">
        <w:rPr>
          <w:rFonts w:ascii="Ubuntu" w:hAnsi="Ubuntu" w:cstheme="minorHAnsi"/>
        </w:rPr>
        <w:t>company in the restaurant Fitzgerald. The feedback from the students and the company</w:t>
      </w:r>
    </w:p>
    <w:p w14:paraId="56ED9CD8" w14:textId="2FC0F9B5" w:rsidR="00817614" w:rsidRDefault="00817614" w:rsidP="00817614">
      <w:pPr>
        <w:rPr>
          <w:rFonts w:ascii="Ubuntu" w:hAnsi="Ubuntu" w:cstheme="minorHAnsi"/>
        </w:rPr>
      </w:pPr>
      <w:r w:rsidRPr="00817614">
        <w:rPr>
          <w:rFonts w:ascii="Ubuntu" w:hAnsi="Ubuntu" w:cstheme="minorHAnsi"/>
        </w:rPr>
        <w:t>were very positive and it was a very nice informal dinner.</w:t>
      </w:r>
    </w:p>
    <w:p w14:paraId="1938684D" w14:textId="77777777" w:rsidR="00D06FD0" w:rsidRPr="00817614" w:rsidRDefault="00D06FD0" w:rsidP="00817614">
      <w:pPr>
        <w:rPr>
          <w:rFonts w:ascii="Ubuntu" w:hAnsi="Ubuntu" w:cstheme="minorHAnsi"/>
        </w:rPr>
      </w:pPr>
    </w:p>
    <w:p w14:paraId="74A6E893" w14:textId="77777777" w:rsidR="00817614" w:rsidRPr="00817614" w:rsidRDefault="00817614" w:rsidP="00817614">
      <w:pPr>
        <w:rPr>
          <w:rFonts w:ascii="Ubuntu" w:hAnsi="Ubuntu" w:cstheme="minorHAnsi"/>
        </w:rPr>
      </w:pPr>
      <w:r w:rsidRPr="00817614">
        <w:rPr>
          <w:rFonts w:ascii="Ubuntu" w:hAnsi="Ubuntu" w:cstheme="minorHAnsi"/>
        </w:rPr>
        <w:lastRenderedPageBreak/>
        <w:t>The next event is the investment week and symposium, which is a collaboration with FSR.</w:t>
      </w:r>
    </w:p>
    <w:p w14:paraId="42355500" w14:textId="77777777" w:rsidR="00817614" w:rsidRPr="00817614" w:rsidRDefault="00817614" w:rsidP="00817614">
      <w:pPr>
        <w:rPr>
          <w:rFonts w:ascii="Ubuntu" w:hAnsi="Ubuntu" w:cstheme="minorHAnsi"/>
        </w:rPr>
      </w:pPr>
      <w:r w:rsidRPr="00817614">
        <w:rPr>
          <w:rFonts w:ascii="Ubuntu" w:hAnsi="Ubuntu" w:cstheme="minorHAnsi"/>
        </w:rPr>
        <w:t>This year we had a record number of registrations, namely 159. The partners that</w:t>
      </w:r>
    </w:p>
    <w:p w14:paraId="130AB5BF" w14:textId="53EBAA16" w:rsidR="00817614" w:rsidRPr="00817614" w:rsidRDefault="00817614" w:rsidP="00817614">
      <w:pPr>
        <w:rPr>
          <w:rFonts w:ascii="Ubuntu" w:hAnsi="Ubuntu" w:cstheme="minorHAnsi"/>
        </w:rPr>
      </w:pPr>
      <w:r w:rsidRPr="00817614">
        <w:rPr>
          <w:rFonts w:ascii="Ubuntu" w:hAnsi="Ubuntu" w:cstheme="minorHAnsi"/>
        </w:rPr>
        <w:t xml:space="preserve">participated this year via </w:t>
      </w:r>
      <w:r>
        <w:rPr>
          <w:rFonts w:ascii="Ubuntu" w:hAnsi="Ubuntu" w:cstheme="minorHAnsi"/>
        </w:rPr>
        <w:t>B&amp;R</w:t>
      </w:r>
      <w:r w:rsidRPr="00817614">
        <w:rPr>
          <w:rFonts w:ascii="Ubuntu" w:hAnsi="Ubuntu" w:cstheme="minorHAnsi"/>
        </w:rPr>
        <w:t xml:space="preserve"> are Flow Traders, Da </w:t>
      </w:r>
      <w:proofErr w:type="spellStart"/>
      <w:r w:rsidRPr="00817614">
        <w:rPr>
          <w:rFonts w:ascii="Ubuntu" w:hAnsi="Ubuntu" w:cstheme="minorHAnsi"/>
        </w:rPr>
        <w:t>vinci</w:t>
      </w:r>
      <w:proofErr w:type="spellEnd"/>
      <w:r w:rsidRPr="00817614">
        <w:rPr>
          <w:rFonts w:ascii="Ubuntu" w:hAnsi="Ubuntu" w:cstheme="minorHAnsi"/>
        </w:rPr>
        <w:t xml:space="preserve"> Derivatives, IMAP and Privium. For</w:t>
      </w:r>
    </w:p>
    <w:p w14:paraId="1CEB2493" w14:textId="77777777" w:rsidR="00817614" w:rsidRPr="00817614" w:rsidRDefault="00817614" w:rsidP="00817614">
      <w:pPr>
        <w:rPr>
          <w:rFonts w:ascii="Ubuntu" w:hAnsi="Ubuntu" w:cstheme="minorHAnsi"/>
        </w:rPr>
      </w:pPr>
      <w:r w:rsidRPr="00817614">
        <w:rPr>
          <w:rFonts w:ascii="Ubuntu" w:hAnsi="Ubuntu" w:cstheme="minorHAnsi"/>
        </w:rPr>
        <w:t xml:space="preserve">the symposium we acquired </w:t>
      </w:r>
      <w:proofErr w:type="spellStart"/>
      <w:r w:rsidRPr="00817614">
        <w:rPr>
          <w:rFonts w:ascii="Ubuntu" w:hAnsi="Ubuntu" w:cstheme="minorHAnsi"/>
        </w:rPr>
        <w:t>Annexum</w:t>
      </w:r>
      <w:proofErr w:type="spellEnd"/>
      <w:r w:rsidRPr="00817614">
        <w:rPr>
          <w:rFonts w:ascii="Ubuntu" w:hAnsi="Ubuntu" w:cstheme="minorHAnsi"/>
        </w:rPr>
        <w:t>, ING and Bob Homan who is the mediator every year</w:t>
      </w:r>
    </w:p>
    <w:p w14:paraId="03E6DA1F" w14:textId="240619C2" w:rsidR="00817614" w:rsidRDefault="00817614" w:rsidP="00817614">
      <w:pPr>
        <w:rPr>
          <w:rFonts w:ascii="Ubuntu" w:hAnsi="Ubuntu" w:cstheme="minorHAnsi"/>
        </w:rPr>
      </w:pPr>
      <w:r w:rsidRPr="00817614">
        <w:rPr>
          <w:rFonts w:ascii="Ubuntu" w:hAnsi="Ubuntu" w:cstheme="minorHAnsi"/>
        </w:rPr>
        <w:t>and also works at ING.</w:t>
      </w:r>
    </w:p>
    <w:p w14:paraId="1916DB68" w14:textId="77777777" w:rsidR="00D06FD0" w:rsidRPr="00817614" w:rsidRDefault="00D06FD0" w:rsidP="00817614">
      <w:pPr>
        <w:rPr>
          <w:rFonts w:ascii="Ubuntu" w:hAnsi="Ubuntu" w:cstheme="minorHAnsi"/>
        </w:rPr>
      </w:pPr>
    </w:p>
    <w:p w14:paraId="4A4A8C03" w14:textId="77777777" w:rsidR="00817614" w:rsidRPr="00817614" w:rsidRDefault="00817614" w:rsidP="00817614">
      <w:pPr>
        <w:rPr>
          <w:rFonts w:ascii="Ubuntu" w:hAnsi="Ubuntu" w:cstheme="minorHAnsi"/>
        </w:rPr>
      </w:pPr>
      <w:r w:rsidRPr="00817614">
        <w:rPr>
          <w:rFonts w:ascii="Ubuntu" w:hAnsi="Ubuntu" w:cstheme="minorHAnsi"/>
        </w:rPr>
        <w:t>Then, the part that was most unsure this year: how much money would we be able to raise</w:t>
      </w:r>
    </w:p>
    <w:p w14:paraId="28EA2423" w14:textId="77777777" w:rsidR="00817614" w:rsidRPr="00817614" w:rsidRDefault="00817614" w:rsidP="00817614">
      <w:pPr>
        <w:rPr>
          <w:rFonts w:ascii="Ubuntu" w:hAnsi="Ubuntu" w:cstheme="minorHAnsi"/>
        </w:rPr>
      </w:pPr>
      <w:r w:rsidRPr="00817614">
        <w:rPr>
          <w:rFonts w:ascii="Ubuntu" w:hAnsi="Ubuntu" w:cstheme="minorHAnsi"/>
        </w:rPr>
        <w:t>this year. We set as a goal 23,000 euros, taking into account hiring freezes, not able to</w:t>
      </w:r>
    </w:p>
    <w:p w14:paraId="39790C69" w14:textId="77777777" w:rsidR="00817614" w:rsidRPr="00817614" w:rsidRDefault="00817614" w:rsidP="00817614">
      <w:pPr>
        <w:rPr>
          <w:rFonts w:ascii="Ubuntu" w:hAnsi="Ubuntu" w:cstheme="minorHAnsi"/>
        </w:rPr>
      </w:pPr>
      <w:r w:rsidRPr="00817614">
        <w:rPr>
          <w:rFonts w:ascii="Ubuntu" w:hAnsi="Ubuntu" w:cstheme="minorHAnsi"/>
        </w:rPr>
        <w:t>organize physical events and so on. The amount of money Alex and I earned for the society</w:t>
      </w:r>
    </w:p>
    <w:p w14:paraId="48E17F97" w14:textId="3B29BAAA" w:rsidR="00817614" w:rsidRPr="00817614" w:rsidRDefault="00817614" w:rsidP="00817614">
      <w:pPr>
        <w:rPr>
          <w:rFonts w:ascii="Ubuntu" w:hAnsi="Ubuntu" w:cstheme="minorHAnsi"/>
        </w:rPr>
      </w:pPr>
      <w:r w:rsidRPr="00817614">
        <w:rPr>
          <w:rFonts w:ascii="Ubuntu" w:hAnsi="Ubuntu" w:cstheme="minorHAnsi"/>
        </w:rPr>
        <w:t>this year is more than 25,000 euros and there is already around 2,000 euros in the pipeline</w:t>
      </w:r>
      <w:r w:rsidR="00D06FD0">
        <w:rPr>
          <w:rFonts w:ascii="Ubuntu" w:hAnsi="Ubuntu" w:cstheme="minorHAnsi"/>
        </w:rPr>
        <w:t xml:space="preserve"> </w:t>
      </w:r>
      <w:r w:rsidRPr="00817614">
        <w:rPr>
          <w:rFonts w:ascii="Ubuntu" w:hAnsi="Ubuntu" w:cstheme="minorHAnsi"/>
        </w:rPr>
        <w:t>on top of this. In the first half year many companies still had a hiring freeze which made it</w:t>
      </w:r>
      <w:r w:rsidR="00D06FD0">
        <w:rPr>
          <w:rFonts w:ascii="Ubuntu" w:hAnsi="Ubuntu" w:cstheme="minorHAnsi"/>
        </w:rPr>
        <w:t xml:space="preserve"> </w:t>
      </w:r>
      <w:r w:rsidRPr="00817614">
        <w:rPr>
          <w:rFonts w:ascii="Ubuntu" w:hAnsi="Ubuntu" w:cstheme="minorHAnsi"/>
        </w:rPr>
        <w:t>harder to acquire but due to some increases in prices, the introduction of the women in</w:t>
      </w:r>
      <w:r w:rsidR="00D06FD0">
        <w:rPr>
          <w:rFonts w:ascii="Ubuntu" w:hAnsi="Ubuntu" w:cstheme="minorHAnsi"/>
        </w:rPr>
        <w:t xml:space="preserve"> </w:t>
      </w:r>
      <w:r w:rsidRPr="00817614">
        <w:rPr>
          <w:rFonts w:ascii="Ubuntu" w:hAnsi="Ubuntu" w:cstheme="minorHAnsi"/>
        </w:rPr>
        <w:t>finance days and acquisition of new companies who you can see on the screen, we still</w:t>
      </w:r>
      <w:r w:rsidR="00D06FD0">
        <w:rPr>
          <w:rFonts w:ascii="Ubuntu" w:hAnsi="Ubuntu" w:cstheme="minorHAnsi"/>
        </w:rPr>
        <w:t xml:space="preserve"> </w:t>
      </w:r>
      <w:r w:rsidRPr="00817614">
        <w:rPr>
          <w:rFonts w:ascii="Ubuntu" w:hAnsi="Ubuntu" w:cstheme="minorHAnsi"/>
        </w:rPr>
        <w:t>managed to reach a very nice number of general sponsoring.</w:t>
      </w:r>
    </w:p>
    <w:p w14:paraId="0DE8B2D4" w14:textId="77777777" w:rsidR="00817614" w:rsidRPr="00817614" w:rsidRDefault="00817614" w:rsidP="00817614">
      <w:pPr>
        <w:rPr>
          <w:rFonts w:ascii="Ubuntu" w:hAnsi="Ubuntu" w:cstheme="minorHAnsi"/>
        </w:rPr>
      </w:pPr>
      <w:r w:rsidRPr="00817614">
        <w:rPr>
          <w:rFonts w:ascii="Ubuntu" w:hAnsi="Ubuntu" w:cstheme="minorHAnsi"/>
        </w:rPr>
        <w:t>Flow Traders was this year as well the main sponsor of the investment competition and they</w:t>
      </w:r>
    </w:p>
    <w:p w14:paraId="332122DE" w14:textId="4AEAE8AB" w:rsidR="00817614" w:rsidRDefault="00817614" w:rsidP="00817614">
      <w:pPr>
        <w:rPr>
          <w:rFonts w:ascii="Ubuntu" w:hAnsi="Ubuntu" w:cstheme="minorHAnsi"/>
        </w:rPr>
      </w:pPr>
      <w:r w:rsidRPr="00817614">
        <w:rPr>
          <w:rFonts w:ascii="Ubuntu" w:hAnsi="Ubuntu" w:cstheme="minorHAnsi"/>
        </w:rPr>
        <w:t>participated in many events.</w:t>
      </w:r>
    </w:p>
    <w:p w14:paraId="30ECCAF4" w14:textId="77777777" w:rsidR="00D06FD0" w:rsidRPr="00817614" w:rsidRDefault="00D06FD0" w:rsidP="00817614">
      <w:pPr>
        <w:rPr>
          <w:rFonts w:ascii="Ubuntu" w:hAnsi="Ubuntu" w:cstheme="minorHAnsi"/>
        </w:rPr>
      </w:pPr>
    </w:p>
    <w:p w14:paraId="19436CCD" w14:textId="77777777" w:rsidR="00817614" w:rsidRPr="00817614" w:rsidRDefault="00817614" w:rsidP="00817614">
      <w:pPr>
        <w:rPr>
          <w:rFonts w:ascii="Ubuntu" w:hAnsi="Ubuntu" w:cstheme="minorHAnsi"/>
        </w:rPr>
      </w:pPr>
      <w:r w:rsidRPr="00817614">
        <w:rPr>
          <w:rFonts w:ascii="Ubuntu" w:hAnsi="Ubuntu" w:cstheme="minorHAnsi"/>
        </w:rPr>
        <w:t>Finally I would like to end with the numbers for the LinkedIn page we have. As of now, we</w:t>
      </w:r>
    </w:p>
    <w:p w14:paraId="4AB1B942" w14:textId="77777777" w:rsidR="00817614" w:rsidRPr="00817614" w:rsidRDefault="00817614" w:rsidP="00817614">
      <w:pPr>
        <w:rPr>
          <w:rFonts w:ascii="Ubuntu" w:hAnsi="Ubuntu" w:cstheme="minorHAnsi"/>
        </w:rPr>
      </w:pPr>
      <w:r w:rsidRPr="00817614">
        <w:rPr>
          <w:rFonts w:ascii="Ubuntu" w:hAnsi="Ubuntu" w:cstheme="minorHAnsi"/>
        </w:rPr>
        <w:t>have around 6,100 connections which is a strong increase since the beginning of the year. I</w:t>
      </w:r>
    </w:p>
    <w:p w14:paraId="1F1CE914" w14:textId="77777777" w:rsidR="00817614" w:rsidRPr="00817614" w:rsidRDefault="00817614" w:rsidP="00817614">
      <w:pPr>
        <w:rPr>
          <w:rFonts w:ascii="Ubuntu" w:hAnsi="Ubuntu" w:cstheme="minorHAnsi"/>
        </w:rPr>
      </w:pPr>
      <w:r w:rsidRPr="00817614">
        <w:rPr>
          <w:rFonts w:ascii="Ubuntu" w:hAnsi="Ubuntu" w:cstheme="minorHAnsi"/>
        </w:rPr>
        <w:t>also noticed that our exposure is becoming better as more professionals find us on LinkedIn</w:t>
      </w:r>
    </w:p>
    <w:p w14:paraId="33265E69" w14:textId="77777777" w:rsidR="00817614" w:rsidRPr="00817614" w:rsidRDefault="00817614" w:rsidP="00817614">
      <w:pPr>
        <w:rPr>
          <w:rFonts w:ascii="Ubuntu" w:hAnsi="Ubuntu" w:cstheme="minorHAnsi"/>
        </w:rPr>
      </w:pPr>
      <w:r w:rsidRPr="00817614">
        <w:rPr>
          <w:rFonts w:ascii="Ubuntu" w:hAnsi="Ubuntu" w:cstheme="minorHAnsi"/>
        </w:rPr>
        <w:t>or via the website which is a nice trend. This year, we shared 21 posts on LinkedIn which</w:t>
      </w:r>
    </w:p>
    <w:p w14:paraId="6200BA2F" w14:textId="77777777" w:rsidR="00817614" w:rsidRPr="00817614" w:rsidRDefault="00817614" w:rsidP="00817614">
      <w:pPr>
        <w:rPr>
          <w:rFonts w:ascii="Ubuntu" w:hAnsi="Ubuntu" w:cstheme="minorHAnsi"/>
        </w:rPr>
      </w:pPr>
      <w:r w:rsidRPr="00817614">
        <w:rPr>
          <w:rFonts w:ascii="Ubuntu" w:hAnsi="Ubuntu" w:cstheme="minorHAnsi"/>
        </w:rPr>
        <w:t>included vacancies, alumni events, career events or promotion for partners. The alumni</w:t>
      </w:r>
    </w:p>
    <w:p w14:paraId="50F38752" w14:textId="77777777" w:rsidR="00817614" w:rsidRPr="00817614" w:rsidRDefault="00817614" w:rsidP="00817614">
      <w:pPr>
        <w:rPr>
          <w:rFonts w:ascii="Ubuntu" w:hAnsi="Ubuntu" w:cstheme="minorHAnsi"/>
        </w:rPr>
      </w:pPr>
      <w:r w:rsidRPr="00817614">
        <w:rPr>
          <w:rFonts w:ascii="Ubuntu" w:hAnsi="Ubuntu" w:cstheme="minorHAnsi"/>
        </w:rPr>
        <w:t>LinkedIn platform still needs to be developed better as the reach is much lower there.</w:t>
      </w:r>
    </w:p>
    <w:p w14:paraId="7B8474D4" w14:textId="2382EACC" w:rsidR="00817614" w:rsidRDefault="00817614" w:rsidP="00817614">
      <w:pPr>
        <w:rPr>
          <w:rFonts w:ascii="Ubuntu" w:hAnsi="Ubuntu" w:cstheme="minorHAnsi"/>
        </w:rPr>
      </w:pPr>
    </w:p>
    <w:p w14:paraId="12DCE59E" w14:textId="23BCC449" w:rsidR="00817614" w:rsidRPr="00817614" w:rsidRDefault="00817614" w:rsidP="00817614">
      <w:pPr>
        <w:rPr>
          <w:rFonts w:ascii="Ubuntu" w:hAnsi="Ubuntu" w:cstheme="minorHAnsi"/>
          <w:b/>
          <w:bCs/>
        </w:rPr>
      </w:pPr>
      <w:r w:rsidRPr="00817614">
        <w:rPr>
          <w:rFonts w:ascii="Ubuntu" w:hAnsi="Ubuntu" w:cstheme="minorHAnsi"/>
          <w:b/>
          <w:bCs/>
        </w:rPr>
        <w:t>Commissioner of Career &amp; Education</w:t>
      </w:r>
    </w:p>
    <w:p w14:paraId="0F808A35" w14:textId="77777777" w:rsidR="00817614" w:rsidRPr="00817614" w:rsidRDefault="00817614" w:rsidP="00817614">
      <w:pPr>
        <w:rPr>
          <w:rFonts w:ascii="Ubuntu" w:hAnsi="Ubuntu" w:cstheme="minorHAnsi"/>
        </w:rPr>
      </w:pPr>
      <w:r w:rsidRPr="00817614">
        <w:rPr>
          <w:rFonts w:ascii="Ubuntu" w:hAnsi="Ubuntu" w:cstheme="minorHAnsi"/>
        </w:rPr>
        <w:t>Hello everyone - I will briefly take you through what we've done on the education and career side for the association. Overall it was quite a successful year on these two fronts, we were able to continue all academy activities, and bring back old ones and even started multiple new and significant projects which hopefully add long-term value for the association.</w:t>
      </w:r>
    </w:p>
    <w:p w14:paraId="5142D258" w14:textId="77777777" w:rsidR="00817614" w:rsidRPr="00817614" w:rsidRDefault="00817614" w:rsidP="00817614">
      <w:pPr>
        <w:rPr>
          <w:rFonts w:ascii="Ubuntu" w:hAnsi="Ubuntu" w:cstheme="minorHAnsi"/>
        </w:rPr>
      </w:pPr>
    </w:p>
    <w:p w14:paraId="0B8C5190" w14:textId="77777777" w:rsidR="00817614" w:rsidRPr="00817614" w:rsidRDefault="00817614" w:rsidP="00817614">
      <w:pPr>
        <w:rPr>
          <w:rFonts w:ascii="Ubuntu" w:hAnsi="Ubuntu" w:cstheme="minorHAnsi"/>
        </w:rPr>
      </w:pPr>
      <w:r w:rsidRPr="00817614">
        <w:rPr>
          <w:rFonts w:ascii="Ubuntu" w:hAnsi="Ubuntu" w:cstheme="minorHAnsi"/>
        </w:rPr>
        <w:t>Slide 1 - "Education: Successful switch to online lectures and activities"</w:t>
      </w:r>
    </w:p>
    <w:p w14:paraId="2121C1C1" w14:textId="77777777" w:rsidR="00817614" w:rsidRPr="00817614" w:rsidRDefault="00817614" w:rsidP="00817614">
      <w:pPr>
        <w:rPr>
          <w:rFonts w:ascii="Ubuntu" w:hAnsi="Ubuntu" w:cstheme="minorHAnsi"/>
        </w:rPr>
      </w:pPr>
    </w:p>
    <w:p w14:paraId="2712C4AF" w14:textId="4D0ADCFF" w:rsidR="00817614" w:rsidRPr="00817614" w:rsidRDefault="00817614" w:rsidP="00817614">
      <w:pPr>
        <w:rPr>
          <w:rFonts w:ascii="Ubuntu" w:hAnsi="Ubuntu" w:cstheme="minorHAnsi"/>
        </w:rPr>
      </w:pPr>
      <w:r w:rsidRPr="00817614">
        <w:rPr>
          <w:rFonts w:ascii="Ubuntu" w:hAnsi="Ubuntu" w:cstheme="minorHAnsi"/>
        </w:rPr>
        <w:t xml:space="preserve">Let's start with the Academy Committee. Overall, the pandemic has not affected the Academy significantly and we were able to continue our activities online. This year we're particularly big with 25 members which produced 16 academies during the year. We had 3 professional academies - totaling 19 academies. Last year we had 4 professional academies, while this year only 3 - this is because we replaced the pro academy with a newly created academy for Portfolio Management on factor investing. We also had 3 masterclasses this year with </w:t>
      </w:r>
      <w:proofErr w:type="spellStart"/>
      <w:r w:rsidRPr="00817614">
        <w:rPr>
          <w:rFonts w:ascii="Ubuntu" w:hAnsi="Ubuntu" w:cstheme="minorHAnsi"/>
        </w:rPr>
        <w:t>Silvercross</w:t>
      </w:r>
      <w:proofErr w:type="spellEnd"/>
      <w:r w:rsidRPr="00817614">
        <w:rPr>
          <w:rFonts w:ascii="Ubuntu" w:hAnsi="Ubuntu" w:cstheme="minorHAnsi"/>
        </w:rPr>
        <w:t xml:space="preserve">, CAIA, and PER London compared to last year which only had 1 masterclass. </w:t>
      </w:r>
    </w:p>
    <w:p w14:paraId="16103090" w14:textId="77777777" w:rsidR="00817614" w:rsidRPr="00817614" w:rsidRDefault="00817614" w:rsidP="00817614">
      <w:pPr>
        <w:rPr>
          <w:rFonts w:ascii="Ubuntu" w:hAnsi="Ubuntu" w:cstheme="minorHAnsi"/>
        </w:rPr>
      </w:pPr>
    </w:p>
    <w:p w14:paraId="0623C6A1" w14:textId="77777777" w:rsidR="00817614" w:rsidRPr="00817614" w:rsidRDefault="00817614" w:rsidP="00817614">
      <w:pPr>
        <w:rPr>
          <w:rFonts w:ascii="Ubuntu" w:hAnsi="Ubuntu" w:cstheme="minorHAnsi"/>
        </w:rPr>
      </w:pPr>
      <w:r w:rsidRPr="00817614">
        <w:rPr>
          <w:rFonts w:ascii="Ubuntu" w:hAnsi="Ubuntu" w:cstheme="minorHAnsi"/>
        </w:rPr>
        <w:t>Furthermore, all academies were recorded on Zoom and have been uploaded on our website which is only accessible for our members. This includes all articles and other material. This was usually only available through the Academy Mail, but the new website allowed for this option.</w:t>
      </w:r>
    </w:p>
    <w:p w14:paraId="2587B873" w14:textId="77777777" w:rsidR="00817614" w:rsidRPr="00817614" w:rsidRDefault="00817614" w:rsidP="00817614">
      <w:pPr>
        <w:rPr>
          <w:rFonts w:ascii="Ubuntu" w:hAnsi="Ubuntu" w:cstheme="minorHAnsi"/>
        </w:rPr>
      </w:pPr>
    </w:p>
    <w:p w14:paraId="62BBE2D3" w14:textId="77777777" w:rsidR="00817614" w:rsidRPr="00817614" w:rsidRDefault="00817614" w:rsidP="00817614">
      <w:pPr>
        <w:rPr>
          <w:rFonts w:ascii="Ubuntu" w:hAnsi="Ubuntu" w:cstheme="minorHAnsi"/>
        </w:rPr>
      </w:pPr>
      <w:r w:rsidRPr="00817614">
        <w:rPr>
          <w:rFonts w:ascii="Ubuntu" w:hAnsi="Ubuntu" w:cstheme="minorHAnsi"/>
        </w:rPr>
        <w:t xml:space="preserve">We brought back the Banking &amp; Valuation Bootcamp from two years ago. Last year it did not continue due to the pandemic but this year we did it online with two new international partners: Citi and </w:t>
      </w:r>
      <w:proofErr w:type="spellStart"/>
      <w:r w:rsidRPr="00817614">
        <w:rPr>
          <w:rFonts w:ascii="Ubuntu" w:hAnsi="Ubuntu" w:cstheme="minorHAnsi"/>
        </w:rPr>
        <w:t>Carlsquare</w:t>
      </w:r>
      <w:proofErr w:type="spellEnd"/>
      <w:r w:rsidRPr="00817614">
        <w:rPr>
          <w:rFonts w:ascii="Ubuntu" w:hAnsi="Ubuntu" w:cstheme="minorHAnsi"/>
        </w:rPr>
        <w:t xml:space="preserve">. We had 4 sessions total. This event proved to be very popular as we garnered over 50 applications and we selected 20. I received positive feedback from the partners and their willingness to do it next year again. So that's good news. </w:t>
      </w:r>
    </w:p>
    <w:p w14:paraId="5CF9AAB1" w14:textId="77777777" w:rsidR="00817614" w:rsidRPr="00817614" w:rsidRDefault="00817614" w:rsidP="00817614">
      <w:pPr>
        <w:rPr>
          <w:rFonts w:ascii="Ubuntu" w:hAnsi="Ubuntu" w:cstheme="minorHAnsi"/>
        </w:rPr>
      </w:pPr>
    </w:p>
    <w:p w14:paraId="711633AC" w14:textId="77777777" w:rsidR="00817614" w:rsidRPr="00817614" w:rsidRDefault="00817614" w:rsidP="00817614">
      <w:pPr>
        <w:rPr>
          <w:rFonts w:ascii="Ubuntu" w:hAnsi="Ubuntu" w:cstheme="minorHAnsi"/>
        </w:rPr>
      </w:pPr>
      <w:r w:rsidRPr="00817614">
        <w:rPr>
          <w:rFonts w:ascii="Ubuntu" w:hAnsi="Ubuntu" w:cstheme="minorHAnsi"/>
        </w:rPr>
        <w:t>Slide 2 - "Education: Online academies increased attendances significantly"</w:t>
      </w:r>
    </w:p>
    <w:p w14:paraId="7BC9327C" w14:textId="77777777" w:rsidR="00817614" w:rsidRPr="00817614" w:rsidRDefault="00817614" w:rsidP="00817614">
      <w:pPr>
        <w:rPr>
          <w:rFonts w:ascii="Ubuntu" w:hAnsi="Ubuntu" w:cstheme="minorHAnsi"/>
        </w:rPr>
      </w:pPr>
    </w:p>
    <w:p w14:paraId="70A2B98D" w14:textId="77777777" w:rsidR="00817614" w:rsidRPr="00817614" w:rsidRDefault="00817614" w:rsidP="00817614">
      <w:pPr>
        <w:rPr>
          <w:rFonts w:ascii="Ubuntu" w:hAnsi="Ubuntu" w:cstheme="minorHAnsi"/>
        </w:rPr>
      </w:pPr>
      <w:r w:rsidRPr="00817614">
        <w:rPr>
          <w:rFonts w:ascii="Ubuntu" w:hAnsi="Ubuntu" w:cstheme="minorHAnsi"/>
        </w:rPr>
        <w:t xml:space="preserve">This year we started collecting data more rigorously which allows us to actually quantify attendances. The online format allowed us to have a significantly higher attendance rate relative to previous years. The average attendance was 45. Because of the data, I was able to add another KPI; the retention rate which measure how many members actually stayed for the entire duration. We noticed that after a few lectures this rate dropped to around 50%, meaning half the participants left so we started a book giveaway initiative. This was quite successful as the attendance increased by 57% the first time we implemented it and the retention rate stayed around 70-80%. You can also see that the professional academies have been clustered towards the end to try and keep attendances more consistent throughout the year. </w:t>
      </w:r>
    </w:p>
    <w:p w14:paraId="2DB555D4" w14:textId="77777777" w:rsidR="00817614" w:rsidRPr="00817614" w:rsidRDefault="00817614" w:rsidP="00817614">
      <w:pPr>
        <w:rPr>
          <w:rFonts w:ascii="Ubuntu" w:hAnsi="Ubuntu" w:cstheme="minorHAnsi"/>
        </w:rPr>
      </w:pPr>
    </w:p>
    <w:p w14:paraId="20AA6662" w14:textId="77777777" w:rsidR="00817614" w:rsidRPr="00817614" w:rsidRDefault="00817614" w:rsidP="00817614">
      <w:pPr>
        <w:rPr>
          <w:rFonts w:ascii="Ubuntu" w:hAnsi="Ubuntu" w:cstheme="minorHAnsi"/>
        </w:rPr>
      </w:pPr>
      <w:r w:rsidRPr="00817614">
        <w:rPr>
          <w:rFonts w:ascii="Ubuntu" w:hAnsi="Ubuntu" w:cstheme="minorHAnsi"/>
        </w:rPr>
        <w:t>Slide 3 - "Education: Significantly lower passing rate for the IE"</w:t>
      </w:r>
    </w:p>
    <w:p w14:paraId="44267234" w14:textId="77777777" w:rsidR="00817614" w:rsidRPr="00817614" w:rsidRDefault="00817614" w:rsidP="00817614">
      <w:pPr>
        <w:rPr>
          <w:rFonts w:ascii="Ubuntu" w:hAnsi="Ubuntu" w:cstheme="minorHAnsi"/>
        </w:rPr>
      </w:pPr>
    </w:p>
    <w:p w14:paraId="11F7FC00" w14:textId="77777777" w:rsidR="00817614" w:rsidRPr="00817614" w:rsidRDefault="00817614" w:rsidP="00817614">
      <w:pPr>
        <w:rPr>
          <w:rFonts w:ascii="Ubuntu" w:hAnsi="Ubuntu" w:cstheme="minorHAnsi"/>
        </w:rPr>
      </w:pPr>
      <w:r w:rsidRPr="00817614">
        <w:rPr>
          <w:rFonts w:ascii="Ubuntu" w:hAnsi="Ubuntu" w:cstheme="minorHAnsi"/>
        </w:rPr>
        <w:t xml:space="preserve">Moving on to the investor's exam, we employed proctoring software and saw a passing rate of around 48% which was significantly lower than last year, which had 90%. We also issued a new and more modern certificate. </w:t>
      </w:r>
    </w:p>
    <w:p w14:paraId="718B4DEF" w14:textId="77777777" w:rsidR="00817614" w:rsidRPr="00817614" w:rsidRDefault="00817614" w:rsidP="00817614">
      <w:pPr>
        <w:rPr>
          <w:rFonts w:ascii="Ubuntu" w:hAnsi="Ubuntu" w:cstheme="minorHAnsi"/>
        </w:rPr>
      </w:pPr>
    </w:p>
    <w:p w14:paraId="0839C409" w14:textId="77777777" w:rsidR="00817614" w:rsidRPr="00817614" w:rsidRDefault="00817614" w:rsidP="00817614">
      <w:pPr>
        <w:rPr>
          <w:rFonts w:ascii="Ubuntu" w:hAnsi="Ubuntu" w:cstheme="minorHAnsi"/>
        </w:rPr>
      </w:pPr>
      <w:r w:rsidRPr="00817614">
        <w:rPr>
          <w:rFonts w:ascii="Ubuntu" w:hAnsi="Ubuntu" w:cstheme="minorHAnsi"/>
        </w:rPr>
        <w:t xml:space="preserve">Regarding the Flow Traders Investment Competition, there were no irregularities. There were 51 investment groups of which 46 participated, the remaining 5 joined a second competition which we created for them because of their problems with the brokers. </w:t>
      </w:r>
    </w:p>
    <w:p w14:paraId="2B224AA3" w14:textId="77777777" w:rsidR="00817614" w:rsidRPr="00817614" w:rsidRDefault="00817614" w:rsidP="00817614">
      <w:pPr>
        <w:rPr>
          <w:rFonts w:ascii="Ubuntu" w:hAnsi="Ubuntu" w:cstheme="minorHAnsi"/>
        </w:rPr>
      </w:pPr>
    </w:p>
    <w:p w14:paraId="5D961FFC" w14:textId="77777777" w:rsidR="00817614" w:rsidRPr="00817614" w:rsidRDefault="00817614" w:rsidP="00817614">
      <w:pPr>
        <w:rPr>
          <w:rFonts w:ascii="Ubuntu" w:hAnsi="Ubuntu" w:cstheme="minorHAnsi"/>
        </w:rPr>
      </w:pPr>
      <w:r w:rsidRPr="00817614">
        <w:rPr>
          <w:rFonts w:ascii="Ubuntu" w:hAnsi="Ubuntu" w:cstheme="minorHAnsi"/>
        </w:rPr>
        <w:t xml:space="preserve">This year, we've noticed a strong push for responsible investing - especially amongst our partners and as the largest investment society we had to make sure to incorporate these elements. I'm proud to announce that Sustainable Finance will be a new chapter in the investment guide, whether this will become a full track is dependent on my successor. </w:t>
      </w:r>
    </w:p>
    <w:p w14:paraId="6355FF68" w14:textId="77777777" w:rsidR="00817614" w:rsidRPr="00817614" w:rsidRDefault="00817614" w:rsidP="00817614">
      <w:pPr>
        <w:rPr>
          <w:rFonts w:ascii="Ubuntu" w:hAnsi="Ubuntu" w:cstheme="minorHAnsi"/>
        </w:rPr>
      </w:pPr>
    </w:p>
    <w:p w14:paraId="75341218" w14:textId="77777777" w:rsidR="00817614" w:rsidRPr="00817614" w:rsidRDefault="00817614" w:rsidP="00817614">
      <w:pPr>
        <w:rPr>
          <w:rFonts w:ascii="Ubuntu" w:hAnsi="Ubuntu" w:cstheme="minorHAnsi"/>
        </w:rPr>
      </w:pPr>
      <w:r w:rsidRPr="00817614">
        <w:rPr>
          <w:rFonts w:ascii="Ubuntu" w:hAnsi="Ubuntu" w:cstheme="minorHAnsi"/>
        </w:rPr>
        <w:t xml:space="preserve">There was no Bloomberg Cycle due to COVID-19, which we had planned for November, January, and March. </w:t>
      </w:r>
    </w:p>
    <w:p w14:paraId="69A71056" w14:textId="77777777" w:rsidR="00817614" w:rsidRPr="00817614" w:rsidRDefault="00817614" w:rsidP="00817614">
      <w:pPr>
        <w:rPr>
          <w:rFonts w:ascii="Ubuntu" w:hAnsi="Ubuntu" w:cstheme="minorHAnsi"/>
        </w:rPr>
      </w:pPr>
    </w:p>
    <w:p w14:paraId="492AA98E" w14:textId="77777777" w:rsidR="00817614" w:rsidRPr="00817614" w:rsidRDefault="00817614" w:rsidP="00817614">
      <w:pPr>
        <w:rPr>
          <w:rFonts w:ascii="Ubuntu" w:hAnsi="Ubuntu" w:cstheme="minorHAnsi"/>
        </w:rPr>
      </w:pPr>
      <w:r w:rsidRPr="00817614">
        <w:rPr>
          <w:rFonts w:ascii="Ubuntu" w:hAnsi="Ubuntu" w:cstheme="minorHAnsi"/>
        </w:rPr>
        <w:t>Slide 4 - "Education: Two successful new collaborations for the future"</w:t>
      </w:r>
    </w:p>
    <w:p w14:paraId="04B77F29" w14:textId="77777777" w:rsidR="00817614" w:rsidRPr="00817614" w:rsidRDefault="00817614" w:rsidP="00817614">
      <w:pPr>
        <w:rPr>
          <w:rFonts w:ascii="Ubuntu" w:hAnsi="Ubuntu" w:cstheme="minorHAnsi"/>
        </w:rPr>
      </w:pPr>
    </w:p>
    <w:p w14:paraId="0E9601D1" w14:textId="77777777" w:rsidR="00817614" w:rsidRPr="00817614" w:rsidRDefault="00817614" w:rsidP="00817614">
      <w:pPr>
        <w:rPr>
          <w:rFonts w:ascii="Ubuntu" w:hAnsi="Ubuntu" w:cstheme="minorHAnsi"/>
        </w:rPr>
      </w:pPr>
      <w:r w:rsidRPr="00817614">
        <w:rPr>
          <w:rFonts w:ascii="Ubuntu" w:hAnsi="Ubuntu" w:cstheme="minorHAnsi"/>
        </w:rPr>
        <w:t xml:space="preserve">I'm also excited to announce two new collaborations for the future. This year was the first year that B&amp;R actively collaborated with the Erasmus School of Economics, contributing to their newly revised Finance 1 curriculum. This will give us exposure to around 1000 bachelor 2 students. 226 students participated in the mini-competition we created for them and we had B&amp;R material uploaded to the official Canvas of Finance 1. We received positive feedback and they are happy to continue into a multi-year partnership. </w:t>
      </w:r>
    </w:p>
    <w:p w14:paraId="2BD07210" w14:textId="77777777" w:rsidR="00817614" w:rsidRPr="00817614" w:rsidRDefault="00817614" w:rsidP="00817614">
      <w:pPr>
        <w:rPr>
          <w:rFonts w:ascii="Ubuntu" w:hAnsi="Ubuntu" w:cstheme="minorHAnsi"/>
        </w:rPr>
      </w:pPr>
    </w:p>
    <w:p w14:paraId="76B4A00F" w14:textId="77777777" w:rsidR="00817614" w:rsidRPr="00817614" w:rsidRDefault="00817614" w:rsidP="00817614">
      <w:pPr>
        <w:rPr>
          <w:rFonts w:ascii="Ubuntu" w:hAnsi="Ubuntu" w:cstheme="minorHAnsi"/>
        </w:rPr>
      </w:pPr>
      <w:r w:rsidRPr="00817614">
        <w:rPr>
          <w:rFonts w:ascii="Ubuntu" w:hAnsi="Ubuntu" w:cstheme="minorHAnsi"/>
        </w:rPr>
        <w:t xml:space="preserve">The Financial Engineering Cycle, which my predecessor Alain initiated with FAECTOR, successfully took place in February with 4 lectures and 4 partners. We had on average about 60 attendees per lecture. We also got positive feedback and will continue collaborating with FAECTOR next year. </w:t>
      </w:r>
    </w:p>
    <w:p w14:paraId="0A6D4DE6" w14:textId="77777777" w:rsidR="00817614" w:rsidRPr="00817614" w:rsidRDefault="00817614" w:rsidP="00817614">
      <w:pPr>
        <w:rPr>
          <w:rFonts w:ascii="Ubuntu" w:hAnsi="Ubuntu" w:cstheme="minorHAnsi"/>
        </w:rPr>
      </w:pPr>
    </w:p>
    <w:p w14:paraId="1E521A24" w14:textId="77777777" w:rsidR="00817614" w:rsidRPr="00817614" w:rsidRDefault="00817614" w:rsidP="00817614">
      <w:pPr>
        <w:rPr>
          <w:rFonts w:ascii="Ubuntu" w:hAnsi="Ubuntu" w:cstheme="minorHAnsi"/>
        </w:rPr>
      </w:pPr>
      <w:r w:rsidRPr="00817614">
        <w:rPr>
          <w:rFonts w:ascii="Ubuntu" w:hAnsi="Ubuntu" w:cstheme="minorHAnsi"/>
        </w:rPr>
        <w:t>Slide 5 - "Career: streamlined RD and the MP returns"</w:t>
      </w:r>
    </w:p>
    <w:p w14:paraId="4EC1A9A6" w14:textId="77777777" w:rsidR="00817614" w:rsidRPr="00817614" w:rsidRDefault="00817614" w:rsidP="00817614">
      <w:pPr>
        <w:rPr>
          <w:rFonts w:ascii="Ubuntu" w:hAnsi="Ubuntu" w:cstheme="minorHAnsi"/>
        </w:rPr>
      </w:pPr>
    </w:p>
    <w:p w14:paraId="76962596" w14:textId="77777777" w:rsidR="00817614" w:rsidRPr="00817614" w:rsidRDefault="00817614" w:rsidP="00817614">
      <w:pPr>
        <w:rPr>
          <w:rFonts w:ascii="Ubuntu" w:hAnsi="Ubuntu" w:cstheme="minorHAnsi"/>
        </w:rPr>
      </w:pPr>
      <w:r w:rsidRPr="00817614">
        <w:rPr>
          <w:rFonts w:ascii="Ubuntu" w:hAnsi="Ubuntu" w:cstheme="minorHAnsi"/>
        </w:rPr>
        <w:t xml:space="preserve">Last but not least, the career committee. This year we had 5 members and hosted 5 workshops and the Career Days with 6 partners. We streamlined the Recruitment Database using Asana, instead of Salesforce and had 82 members register this year, compared to 60 last year. </w:t>
      </w:r>
    </w:p>
    <w:p w14:paraId="792CD4FD" w14:textId="77777777" w:rsidR="00817614" w:rsidRPr="00817614" w:rsidRDefault="00817614" w:rsidP="00817614">
      <w:pPr>
        <w:rPr>
          <w:rFonts w:ascii="Ubuntu" w:hAnsi="Ubuntu" w:cstheme="minorHAnsi"/>
        </w:rPr>
      </w:pPr>
    </w:p>
    <w:p w14:paraId="47F3E486" w14:textId="36CAE852" w:rsidR="00817614" w:rsidRPr="00817614" w:rsidRDefault="00817614" w:rsidP="00817614">
      <w:pPr>
        <w:rPr>
          <w:rFonts w:ascii="Ubuntu" w:hAnsi="Ubuntu" w:cstheme="minorHAnsi"/>
        </w:rPr>
      </w:pPr>
      <w:r w:rsidRPr="00817614">
        <w:rPr>
          <w:rFonts w:ascii="Ubuntu" w:hAnsi="Ubuntu" w:cstheme="minorHAnsi"/>
        </w:rPr>
        <w:t xml:space="preserve">The Mentorship Program also returns, last year it did not happen due to corona. We added an additional interview to screen applicants and in total matched 12 mentors with mentees. </w:t>
      </w:r>
    </w:p>
    <w:p w14:paraId="7292B0D5" w14:textId="77777777" w:rsidR="00817614" w:rsidRPr="00817614" w:rsidRDefault="00817614" w:rsidP="00817614">
      <w:pPr>
        <w:rPr>
          <w:rFonts w:ascii="Ubuntu" w:hAnsi="Ubuntu" w:cstheme="minorHAnsi"/>
        </w:rPr>
      </w:pPr>
    </w:p>
    <w:p w14:paraId="0096D883" w14:textId="77777777" w:rsidR="00817614" w:rsidRPr="00817614" w:rsidRDefault="00817614" w:rsidP="00817614">
      <w:pPr>
        <w:rPr>
          <w:rFonts w:ascii="Ubuntu" w:hAnsi="Ubuntu" w:cstheme="minorHAnsi"/>
        </w:rPr>
      </w:pPr>
      <w:r w:rsidRPr="00817614">
        <w:rPr>
          <w:rFonts w:ascii="Ubuntu" w:hAnsi="Ubuntu" w:cstheme="minorHAnsi"/>
        </w:rPr>
        <w:t xml:space="preserve">And finally, we had no LSE AIC or WHU PEC in January and March due to the pandemic. </w:t>
      </w:r>
    </w:p>
    <w:p w14:paraId="6BE535A4" w14:textId="7C3E337C" w:rsidR="004C7923" w:rsidRPr="00CB7ED8" w:rsidRDefault="004C7923">
      <w:pPr>
        <w:jc w:val="both"/>
        <w:rPr>
          <w:rFonts w:ascii="Ubuntu" w:hAnsi="Ubuntu"/>
        </w:rPr>
      </w:pPr>
    </w:p>
    <w:p w14:paraId="794A06F7" w14:textId="2A69DBA2" w:rsidR="00706DA9" w:rsidRPr="00CB7ED8" w:rsidRDefault="00706DA9">
      <w:pPr>
        <w:jc w:val="both"/>
        <w:rPr>
          <w:rFonts w:ascii="Ubuntu" w:hAnsi="Ubuntu"/>
          <w:b/>
          <w:bCs/>
        </w:rPr>
      </w:pPr>
      <w:r w:rsidRPr="00CB7ED8">
        <w:rPr>
          <w:rFonts w:ascii="Ubuntu" w:hAnsi="Ubuntu"/>
          <w:b/>
          <w:bCs/>
        </w:rPr>
        <w:t>Treasurer</w:t>
      </w:r>
    </w:p>
    <w:p w14:paraId="44ED8366" w14:textId="04EF63B0" w:rsidR="004C7923" w:rsidRDefault="004C7923" w:rsidP="004C7923">
      <w:pPr>
        <w:rPr>
          <w:rFonts w:ascii="Ubuntu" w:hAnsi="Ubuntu"/>
        </w:rPr>
      </w:pPr>
      <w:r w:rsidRPr="00CB7ED8">
        <w:rPr>
          <w:rFonts w:ascii="Ubuntu" w:hAnsi="Ubuntu"/>
        </w:rPr>
        <w:t>During this year the editorial committee once again consisted of 4 members. We mainly concerned ourselves with the main responsibilities of the committee, namely the Investment Competition updates and  the In Depth Articles. 35 Investment Competition Updates were written, one for every week of the competition, and 14 In Depth Articles were written. In my opinion the articles were of very high quality this year, so many thanks to Jean, Amar, Jordan and Robert for their hard work. In addition to the ICUs and IDAs we have every year, we got a new article series of the ground; the Interviews with Alumni. In this new series we talk with alumni about what they’ve been up to since leaving B&amp;R Beurs, their career and any advice they might have for our current members. So far 2 editions have been published with more in the pipeline, and I highly recommend my successor to continue this series. Hopefully this will both strengthen our ties with our alumni network and provide more interesting content for our members to read.</w:t>
      </w:r>
    </w:p>
    <w:p w14:paraId="6ECFF9ED" w14:textId="77777777" w:rsidR="00EB11FB" w:rsidRPr="00CB7ED8" w:rsidRDefault="00EB11FB" w:rsidP="004C7923">
      <w:pPr>
        <w:rPr>
          <w:rFonts w:ascii="Ubuntu" w:hAnsi="Ubuntu"/>
        </w:rPr>
      </w:pPr>
    </w:p>
    <w:p w14:paraId="564D3BDF" w14:textId="3BB3F2A2" w:rsidR="004C7923" w:rsidRDefault="004C7923" w:rsidP="004C7923">
      <w:pPr>
        <w:rPr>
          <w:rFonts w:ascii="Ubuntu" w:hAnsi="Ubuntu"/>
        </w:rPr>
      </w:pPr>
      <w:r w:rsidRPr="00CB7ED8">
        <w:rPr>
          <w:rFonts w:ascii="Ubuntu" w:hAnsi="Ubuntu"/>
        </w:rPr>
        <w:t xml:space="preserve">During this year the editorial committee once again consisted of 5 members. The Almanac was delayed a bit during this year but it should arrive shortly. We included a new section this year with some selected Quotes our member sent us and expanded the Board/Investment group questionnaire a bit. Of course the overview of events we have every year was also included. </w:t>
      </w:r>
    </w:p>
    <w:p w14:paraId="016FFC4F" w14:textId="77777777" w:rsidR="00EB11FB" w:rsidRPr="00CB7ED8" w:rsidRDefault="00EB11FB" w:rsidP="004C7923">
      <w:pPr>
        <w:rPr>
          <w:rFonts w:ascii="Ubuntu" w:hAnsi="Ubuntu"/>
        </w:rPr>
      </w:pPr>
    </w:p>
    <w:p w14:paraId="271B0ECA" w14:textId="77777777" w:rsidR="004C7923" w:rsidRPr="00CB7ED8" w:rsidRDefault="004C7923" w:rsidP="004C7923">
      <w:pPr>
        <w:rPr>
          <w:rFonts w:ascii="Ubuntu" w:hAnsi="Ubuntu"/>
        </w:rPr>
      </w:pPr>
      <w:r w:rsidRPr="00CB7ED8">
        <w:rPr>
          <w:rFonts w:ascii="Ubuntu" w:hAnsi="Ubuntu"/>
        </w:rPr>
        <w:t xml:space="preserve">As you all know we unfortunately did not have a City Trip this year due to COVID-19. There was a brief window where a City Trip seemed feasible, but due the uncertain nature of the event we decided not to go through with it. The City Trip concerns quite a large of both amount of money, both from our members and as a B&amp;R expense, and a sudden cancellation could create quite an uncomfortable situation regarding refunds to our members and </w:t>
      </w:r>
      <w:r w:rsidRPr="00CB7ED8">
        <w:rPr>
          <w:rFonts w:ascii="Ubuntu" w:hAnsi="Ubuntu"/>
        </w:rPr>
        <w:lastRenderedPageBreak/>
        <w:t>from our “suppliers”. As such we decided it was better to leave it for next year and spend our resources on other events.</w:t>
      </w:r>
    </w:p>
    <w:p w14:paraId="5413214A" w14:textId="085E9D98" w:rsidR="004C7923" w:rsidRPr="00EB11FB" w:rsidRDefault="004C7923" w:rsidP="004C7923">
      <w:pPr>
        <w:rPr>
          <w:rFonts w:ascii="Ubuntu" w:hAnsi="Ubuntu"/>
        </w:rPr>
      </w:pPr>
    </w:p>
    <w:p w14:paraId="7CF0FFC7" w14:textId="77777777" w:rsidR="004C7923" w:rsidRPr="00CB7ED8" w:rsidRDefault="004C7923" w:rsidP="004C7923">
      <w:pPr>
        <w:rPr>
          <w:rFonts w:ascii="Ubuntu" w:hAnsi="Ubuntu"/>
        </w:rPr>
      </w:pPr>
      <w:r w:rsidRPr="00CB7ED8">
        <w:rPr>
          <w:rFonts w:ascii="Ubuntu" w:hAnsi="Ubuntu"/>
        </w:rPr>
        <w:t>This year I finished the transition to Exact Online from our old Excel bookkeeping system. Throughout the year I maintained both systems, and I believe we are now ready to retire the Excel System and wholly switch to using Exact Online as our primary accounting system. Some of the new features of Exact Online include Automated bank statement importing, dedicated creditor/debtor handling and CRM, integrated invoicing, inventory and asset management, online receipt handling, more robust error safeguards and a dual revenue/cost tracking system. Previously we only focused on WHERE we spent money, for example the social drinks, academies, city trips and IWS. In Exact online we additionally track on WHAT we spend money; Beer, Gasoline, Adobe Creative Cloud, Envelopes. This also applies to revenues, although this is a bit less interesting to go into great detail for. This is not only relevant in terms of setting priorities (social vs education), but it also shows us how flexible our budget is. For example, we can more easily cut expenditures on Food &amp; Drink than our Administrative costs which are essential to keeping our society up and running. Some of the insights we might be able to gain from this dual structure, especially when comparing it throughout the years in a while, include:</w:t>
      </w:r>
    </w:p>
    <w:p w14:paraId="449164B6" w14:textId="77777777" w:rsidR="004C7923" w:rsidRPr="00CB7ED8" w:rsidRDefault="004C7923" w:rsidP="004C7923">
      <w:pPr>
        <w:rPr>
          <w:rFonts w:ascii="Ubuntu" w:hAnsi="Ubuntu"/>
        </w:rPr>
      </w:pPr>
      <w:r w:rsidRPr="00CB7ED8">
        <w:rPr>
          <w:rFonts w:ascii="Ubuntu" w:hAnsi="Ubuntu"/>
        </w:rPr>
        <w:t>- Will increased Education &amp; Career spending result in better education, or just more drinks or giveaways at the events?</w:t>
      </w:r>
    </w:p>
    <w:p w14:paraId="18D177DB" w14:textId="77777777" w:rsidR="004C7923" w:rsidRPr="00CB7ED8" w:rsidRDefault="004C7923" w:rsidP="004C7923">
      <w:pPr>
        <w:rPr>
          <w:rFonts w:ascii="Ubuntu" w:hAnsi="Ubuntu"/>
        </w:rPr>
      </w:pPr>
      <w:r w:rsidRPr="00CB7ED8">
        <w:rPr>
          <w:rFonts w:ascii="Ubuntu" w:hAnsi="Ubuntu"/>
        </w:rPr>
        <w:t>- How much of our budget is essential to the basic functioning of the society?</w:t>
      </w:r>
    </w:p>
    <w:p w14:paraId="36EFC8F4" w14:textId="77777777" w:rsidR="004C7923" w:rsidRPr="00CB7ED8" w:rsidRDefault="004C7923" w:rsidP="004C7923">
      <w:pPr>
        <w:rPr>
          <w:rFonts w:ascii="Ubuntu" w:hAnsi="Ubuntu"/>
        </w:rPr>
      </w:pPr>
      <w:r w:rsidRPr="00CB7ED8">
        <w:rPr>
          <w:rFonts w:ascii="Ubuntu" w:hAnsi="Ubuntu"/>
        </w:rPr>
        <w:t xml:space="preserve">-  What are we </w:t>
      </w:r>
      <w:r w:rsidRPr="00CB7ED8">
        <w:rPr>
          <w:rFonts w:ascii="Ubuntu" w:hAnsi="Ubuntu"/>
          <w:b/>
          <w:bCs/>
        </w:rPr>
        <w:t xml:space="preserve">NOT </w:t>
      </w:r>
      <w:r w:rsidRPr="00CB7ED8">
        <w:rPr>
          <w:rFonts w:ascii="Ubuntu" w:hAnsi="Ubuntu"/>
        </w:rPr>
        <w:t>spending money on</w:t>
      </w:r>
    </w:p>
    <w:p w14:paraId="27FCFB8E" w14:textId="77777777" w:rsidR="004C7923" w:rsidRPr="00CB7ED8" w:rsidRDefault="004C7923" w:rsidP="004C7923">
      <w:pPr>
        <w:rPr>
          <w:rFonts w:ascii="Ubuntu" w:hAnsi="Ubuntu"/>
        </w:rPr>
      </w:pPr>
      <w:r w:rsidRPr="00CB7ED8">
        <w:rPr>
          <w:rFonts w:ascii="Ubuntu" w:hAnsi="Ubuntu"/>
        </w:rPr>
        <w:t>Hopefully this kind of analysis prove useful in guiding debate on our course of action, especially when breaking down P&amp;L accounts (City Trip, IW&amp;S, Activities) into what constitutes their costs.</w:t>
      </w:r>
    </w:p>
    <w:p w14:paraId="2F4B31EE" w14:textId="77777777" w:rsidR="004C7923" w:rsidRPr="00CB7ED8" w:rsidRDefault="004C7923" w:rsidP="004C7923">
      <w:pPr>
        <w:rPr>
          <w:rFonts w:ascii="Ubuntu" w:hAnsi="Ubuntu"/>
        </w:rPr>
      </w:pPr>
      <w:r w:rsidRPr="00CB7ED8">
        <w:rPr>
          <w:rFonts w:ascii="Ubuntu" w:hAnsi="Ubuntu"/>
        </w:rPr>
        <w:t>There is also ample opportunity to improve on the system I have setup. Some of the future possibilities for my successors include:</w:t>
      </w:r>
    </w:p>
    <w:p w14:paraId="72C74BE7" w14:textId="77777777" w:rsidR="004C7923" w:rsidRPr="00CB7ED8" w:rsidRDefault="004C7923" w:rsidP="004C7923">
      <w:pPr>
        <w:pStyle w:val="ListParagraph"/>
        <w:widowControl/>
        <w:numPr>
          <w:ilvl w:val="0"/>
          <w:numId w:val="29"/>
        </w:numPr>
        <w:autoSpaceDE/>
        <w:autoSpaceDN/>
        <w:spacing w:after="160" w:line="259" w:lineRule="auto"/>
        <w:contextualSpacing/>
        <w:rPr>
          <w:rFonts w:ascii="Ubuntu" w:hAnsi="Ubuntu"/>
        </w:rPr>
      </w:pPr>
      <w:r w:rsidRPr="00CB7ED8">
        <w:rPr>
          <w:rFonts w:ascii="Ubuntu" w:hAnsi="Ubuntu"/>
        </w:rPr>
        <w:t xml:space="preserve">Integration with Salesforce or our website for better </w:t>
      </w:r>
      <w:proofErr w:type="spellStart"/>
      <w:r w:rsidRPr="00CB7ED8">
        <w:rPr>
          <w:rFonts w:ascii="Ubuntu" w:hAnsi="Ubuntu"/>
        </w:rPr>
        <w:t>storno</w:t>
      </w:r>
      <w:proofErr w:type="spellEnd"/>
      <w:r w:rsidRPr="00CB7ED8">
        <w:rPr>
          <w:rFonts w:ascii="Ubuntu" w:hAnsi="Ubuntu"/>
        </w:rPr>
        <w:t xml:space="preserve"> tracking</w:t>
      </w:r>
    </w:p>
    <w:p w14:paraId="62B7D1F4" w14:textId="77777777" w:rsidR="004C7923" w:rsidRPr="00CB7ED8" w:rsidRDefault="004C7923" w:rsidP="004C7923">
      <w:pPr>
        <w:pStyle w:val="ListParagraph"/>
        <w:widowControl/>
        <w:numPr>
          <w:ilvl w:val="0"/>
          <w:numId w:val="29"/>
        </w:numPr>
        <w:autoSpaceDE/>
        <w:autoSpaceDN/>
        <w:spacing w:after="160" w:line="259" w:lineRule="auto"/>
        <w:contextualSpacing/>
        <w:rPr>
          <w:rFonts w:ascii="Ubuntu" w:hAnsi="Ubuntu"/>
        </w:rPr>
      </w:pPr>
      <w:r w:rsidRPr="00CB7ED8">
        <w:rPr>
          <w:rFonts w:ascii="Ubuntu" w:hAnsi="Ubuntu"/>
        </w:rPr>
        <w:t>Integration with our website for automated ticket and revenue handling</w:t>
      </w:r>
    </w:p>
    <w:p w14:paraId="40FE735A" w14:textId="77777777" w:rsidR="004C7923" w:rsidRPr="00CB7ED8" w:rsidRDefault="004C7923" w:rsidP="004C7923">
      <w:pPr>
        <w:pStyle w:val="ListParagraph"/>
        <w:widowControl/>
        <w:numPr>
          <w:ilvl w:val="0"/>
          <w:numId w:val="29"/>
        </w:numPr>
        <w:autoSpaceDE/>
        <w:autoSpaceDN/>
        <w:spacing w:after="160" w:line="259" w:lineRule="auto"/>
        <w:contextualSpacing/>
        <w:rPr>
          <w:rFonts w:ascii="Ubuntu" w:hAnsi="Ubuntu"/>
        </w:rPr>
      </w:pPr>
      <w:r w:rsidRPr="00CB7ED8">
        <w:rPr>
          <w:rFonts w:ascii="Ubuntu" w:hAnsi="Ubuntu"/>
        </w:rPr>
        <w:t>Possible use case for External/Education Commissioner for lead and debtor tracking</w:t>
      </w:r>
    </w:p>
    <w:p w14:paraId="7C9C2B3E" w14:textId="77777777" w:rsidR="004C7923" w:rsidRPr="00CB7ED8" w:rsidRDefault="004C7923" w:rsidP="004C7923">
      <w:pPr>
        <w:pStyle w:val="ListParagraph"/>
        <w:widowControl/>
        <w:numPr>
          <w:ilvl w:val="0"/>
          <w:numId w:val="29"/>
        </w:numPr>
        <w:autoSpaceDE/>
        <w:autoSpaceDN/>
        <w:spacing w:after="160" w:line="259" w:lineRule="auto"/>
        <w:contextualSpacing/>
        <w:rPr>
          <w:rFonts w:ascii="Ubuntu" w:hAnsi="Ubuntu"/>
        </w:rPr>
      </w:pPr>
      <w:r w:rsidRPr="00CB7ED8">
        <w:rPr>
          <w:rFonts w:ascii="Ubuntu" w:hAnsi="Ubuntu"/>
        </w:rPr>
        <w:t>Exact Artificial intelligence could handle recurring expenses</w:t>
      </w:r>
    </w:p>
    <w:p w14:paraId="0E33EAC7" w14:textId="77777777" w:rsidR="004C7923" w:rsidRPr="00CB7ED8" w:rsidRDefault="004C7923" w:rsidP="004C7923">
      <w:pPr>
        <w:rPr>
          <w:rFonts w:ascii="Ubuntu" w:hAnsi="Ubuntu"/>
        </w:rPr>
      </w:pPr>
      <w:r w:rsidRPr="00CB7ED8">
        <w:rPr>
          <w:rFonts w:ascii="Ubuntu" w:hAnsi="Ubuntu"/>
        </w:rPr>
        <w:t>Exact Online is constantly in development, so there is always room for improvement.</w:t>
      </w:r>
    </w:p>
    <w:p w14:paraId="78C29481" w14:textId="19DD63A2" w:rsidR="004C7923" w:rsidRPr="00CB7ED8" w:rsidRDefault="004C7923" w:rsidP="004C7923">
      <w:pPr>
        <w:rPr>
          <w:rFonts w:ascii="Ubuntu" w:hAnsi="Ubuntu"/>
          <w:b/>
          <w:bCs/>
        </w:rPr>
      </w:pPr>
    </w:p>
    <w:p w14:paraId="65587D2D" w14:textId="28AF65E8" w:rsidR="004C7923" w:rsidRDefault="004C7923">
      <w:pPr>
        <w:jc w:val="both"/>
        <w:sectPr w:rsidR="004C7923">
          <w:pgSz w:w="11910" w:h="16840"/>
          <w:pgMar w:top="1640" w:right="340" w:bottom="280" w:left="360" w:header="5" w:footer="0" w:gutter="0"/>
          <w:cols w:space="720"/>
        </w:sectPr>
      </w:pPr>
    </w:p>
    <w:p w14:paraId="6130FE13" w14:textId="21938CA5" w:rsidR="00766A5F" w:rsidRPr="000C6CA0" w:rsidRDefault="000C6CA0" w:rsidP="000C6CA0">
      <w:pPr>
        <w:spacing w:before="55"/>
        <w:ind w:left="1056"/>
        <w:rPr>
          <w:b/>
          <w:sz w:val="25"/>
        </w:rPr>
        <w:sectPr w:rsidR="00766A5F" w:rsidRPr="000C6CA0">
          <w:pgSz w:w="11910" w:h="16840"/>
          <w:pgMar w:top="1640" w:right="340" w:bottom="280" w:left="360" w:header="5" w:footer="0" w:gutter="0"/>
          <w:cols w:space="720"/>
        </w:sectPr>
      </w:pPr>
      <w:r>
        <w:rPr>
          <w:noProof/>
        </w:rPr>
        <w:lastRenderedPageBreak/>
        <w:drawing>
          <wp:inline distT="0" distB="0" distL="0" distR="0" wp14:anchorId="75613DA4" wp14:editId="2E86ADB9">
            <wp:extent cx="5039995" cy="9474200"/>
            <wp:effectExtent l="0" t="0" r="8255"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9474200"/>
                    </a:xfrm>
                    <a:prstGeom prst="rect">
                      <a:avLst/>
                    </a:prstGeom>
                    <a:noFill/>
                    <a:ln>
                      <a:noFill/>
                    </a:ln>
                  </pic:spPr>
                </pic:pic>
              </a:graphicData>
            </a:graphic>
          </wp:inline>
        </w:drawing>
      </w:r>
    </w:p>
    <w:p w14:paraId="2F9015E4" w14:textId="77777777" w:rsidR="00766A5F" w:rsidRDefault="00D017D0">
      <w:pPr>
        <w:spacing w:before="55"/>
        <w:ind w:left="1056"/>
        <w:rPr>
          <w:b/>
          <w:sz w:val="25"/>
        </w:rPr>
      </w:pPr>
      <w:r>
        <w:rPr>
          <w:b/>
          <w:color w:val="3E5E39"/>
          <w:sz w:val="25"/>
        </w:rPr>
        <w:lastRenderedPageBreak/>
        <w:t>Balance Sheet</w:t>
      </w:r>
    </w:p>
    <w:p w14:paraId="45A49063" w14:textId="57C55E8D" w:rsidR="00766A5F" w:rsidRDefault="00766A5F">
      <w:pPr>
        <w:pStyle w:val="BodyText"/>
        <w:spacing w:before="2"/>
        <w:rPr>
          <w:b/>
          <w:sz w:val="25"/>
        </w:rPr>
      </w:pPr>
    </w:p>
    <w:p w14:paraId="55440785" w14:textId="413199FA" w:rsidR="00766A5F" w:rsidRDefault="000C6CA0">
      <w:pPr>
        <w:rPr>
          <w:sz w:val="25"/>
        </w:rPr>
        <w:sectPr w:rsidR="00766A5F">
          <w:pgSz w:w="11910" w:h="16840"/>
          <w:pgMar w:top="1640" w:right="340" w:bottom="280" w:left="360" w:header="5" w:footer="0" w:gutter="0"/>
          <w:cols w:space="720"/>
        </w:sectPr>
      </w:pPr>
      <w:r>
        <w:rPr>
          <w:noProof/>
        </w:rPr>
        <w:drawing>
          <wp:inline distT="0" distB="0" distL="0" distR="0" wp14:anchorId="377B4AA8" wp14:editId="6FE8632D">
            <wp:extent cx="2636520" cy="7540625"/>
            <wp:effectExtent l="0" t="0" r="0" b="317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6520" cy="7540625"/>
                    </a:xfrm>
                    <a:prstGeom prst="rect">
                      <a:avLst/>
                    </a:prstGeom>
                    <a:noFill/>
                    <a:ln>
                      <a:noFill/>
                    </a:ln>
                  </pic:spPr>
                </pic:pic>
              </a:graphicData>
            </a:graphic>
          </wp:inline>
        </w:drawing>
      </w:r>
    </w:p>
    <w:p w14:paraId="72C82AD5" w14:textId="4E585A03" w:rsidR="0071490A" w:rsidRDefault="0071490A" w:rsidP="0071490A">
      <w:pPr>
        <w:tabs>
          <w:tab w:val="left" w:pos="1590"/>
        </w:tabs>
      </w:pPr>
    </w:p>
    <w:p w14:paraId="6C7B0C6C" w14:textId="042014A2" w:rsidR="0071490A" w:rsidRPr="0071490A" w:rsidRDefault="0071490A" w:rsidP="0071490A">
      <w:pPr>
        <w:tabs>
          <w:tab w:val="left" w:pos="1590"/>
        </w:tabs>
        <w:sectPr w:rsidR="0071490A" w:rsidRPr="0071490A">
          <w:pgSz w:w="11910" w:h="16840"/>
          <w:pgMar w:top="1640" w:right="340" w:bottom="280" w:left="360" w:header="5" w:footer="0" w:gutter="0"/>
          <w:cols w:space="720"/>
        </w:sectPr>
      </w:pPr>
      <w:r>
        <w:tab/>
      </w:r>
    </w:p>
    <w:p w14:paraId="47986A18" w14:textId="77777777" w:rsidR="00766A5F" w:rsidRDefault="00766A5F">
      <w:pPr>
        <w:pStyle w:val="BodyText"/>
        <w:spacing w:before="10"/>
        <w:rPr>
          <w:i/>
          <w:sz w:val="28"/>
        </w:rPr>
      </w:pPr>
    </w:p>
    <w:p w14:paraId="3D2AFE73" w14:textId="50AA4E6F" w:rsidR="00766A5F" w:rsidRPr="00474C94" w:rsidRDefault="00D017D0">
      <w:pPr>
        <w:pStyle w:val="Heading5"/>
        <w:numPr>
          <w:ilvl w:val="0"/>
          <w:numId w:val="17"/>
        </w:numPr>
        <w:tabs>
          <w:tab w:val="left" w:pos="1304"/>
        </w:tabs>
        <w:spacing w:before="49"/>
      </w:pPr>
      <w:r>
        <w:rPr>
          <w:color w:val="3E5E39"/>
        </w:rPr>
        <w:t>Report of the Audit Committee</w:t>
      </w:r>
      <w:r>
        <w:rPr>
          <w:color w:val="3E5E39"/>
          <w:spacing w:val="1"/>
        </w:rPr>
        <w:t xml:space="preserve"> </w:t>
      </w:r>
      <w:r w:rsidR="00C94060">
        <w:rPr>
          <w:color w:val="3E5E39"/>
        </w:rPr>
        <w:t>2020/2021</w:t>
      </w:r>
    </w:p>
    <w:p w14:paraId="308FC7E6" w14:textId="05362487" w:rsidR="00474C94" w:rsidRDefault="00474C94" w:rsidP="00474C94">
      <w:pPr>
        <w:pStyle w:val="Heading5"/>
        <w:tabs>
          <w:tab w:val="left" w:pos="1304"/>
        </w:tabs>
        <w:spacing w:before="49"/>
      </w:pPr>
      <w:r>
        <w:rPr>
          <w:noProof/>
        </w:rPr>
        <w:drawing>
          <wp:inline distT="0" distB="0" distL="0" distR="0" wp14:anchorId="5E5ECCD3" wp14:editId="591B3E69">
            <wp:extent cx="5619750" cy="799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7991475"/>
                    </a:xfrm>
                    <a:prstGeom prst="rect">
                      <a:avLst/>
                    </a:prstGeom>
                    <a:noFill/>
                    <a:ln>
                      <a:noFill/>
                    </a:ln>
                  </pic:spPr>
                </pic:pic>
              </a:graphicData>
            </a:graphic>
          </wp:inline>
        </w:drawing>
      </w:r>
    </w:p>
    <w:p w14:paraId="3570528D" w14:textId="77777777" w:rsidR="00766A5F" w:rsidRDefault="00766A5F">
      <w:pPr>
        <w:sectPr w:rsidR="00766A5F">
          <w:pgSz w:w="11910" w:h="16840"/>
          <w:pgMar w:top="1640" w:right="340" w:bottom="280" w:left="360" w:header="5" w:footer="0" w:gutter="0"/>
          <w:cols w:space="720"/>
        </w:sectPr>
      </w:pPr>
    </w:p>
    <w:p w14:paraId="311BBDB8" w14:textId="4E080E82" w:rsidR="00766A5F" w:rsidRDefault="00D017D0">
      <w:pPr>
        <w:pStyle w:val="ListParagraph"/>
        <w:numPr>
          <w:ilvl w:val="0"/>
          <w:numId w:val="17"/>
        </w:numPr>
        <w:tabs>
          <w:tab w:val="left" w:pos="1303"/>
        </w:tabs>
        <w:spacing w:before="55"/>
        <w:ind w:left="1302" w:hanging="247"/>
        <w:rPr>
          <w:rFonts w:ascii="Carlito"/>
          <w:sz w:val="25"/>
        </w:rPr>
      </w:pPr>
      <w:r>
        <w:rPr>
          <w:rFonts w:ascii="Carlito"/>
          <w:color w:val="3E5E39"/>
          <w:sz w:val="25"/>
        </w:rPr>
        <w:lastRenderedPageBreak/>
        <w:t>Slides</w:t>
      </w:r>
    </w:p>
    <w:p w14:paraId="6842FB97" w14:textId="01041458" w:rsidR="00766A5F" w:rsidRDefault="00DE338F">
      <w:pPr>
        <w:rPr>
          <w:sz w:val="25"/>
        </w:rPr>
      </w:pPr>
      <w:r>
        <w:rPr>
          <w:noProof/>
        </w:rPr>
        <w:drawing>
          <wp:anchor distT="0" distB="0" distL="114300" distR="114300" simplePos="0" relativeHeight="251658240" behindDoc="0" locked="0" layoutInCell="1" allowOverlap="1" wp14:anchorId="775B2685" wp14:editId="73F1F544">
            <wp:simplePos x="0" y="0"/>
            <wp:positionH relativeFrom="column">
              <wp:posOffset>0</wp:posOffset>
            </wp:positionH>
            <wp:positionV relativeFrom="paragraph">
              <wp:posOffset>22225</wp:posOffset>
            </wp:positionV>
            <wp:extent cx="5924550" cy="9213710"/>
            <wp:effectExtent l="0" t="0" r="0" b="6985"/>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5">
                      <a:extLst>
                        <a:ext uri="{28A0092B-C50C-407E-A947-70E740481C1C}">
                          <a14:useLocalDpi xmlns:a14="http://schemas.microsoft.com/office/drawing/2010/main" val="0"/>
                        </a:ext>
                      </a:extLst>
                    </a:blip>
                    <a:srcRect l="64764" t="8572" r="911" b="8006"/>
                    <a:stretch/>
                  </pic:blipFill>
                  <pic:spPr bwMode="auto">
                    <a:xfrm>
                      <a:off x="0" y="0"/>
                      <a:ext cx="5924550" cy="921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766500" w14:textId="3B2B3AE4" w:rsidR="00DE338F" w:rsidRPr="00DE338F" w:rsidRDefault="00DE338F" w:rsidP="00DE338F">
      <w:pPr>
        <w:rPr>
          <w:sz w:val="25"/>
        </w:rPr>
      </w:pPr>
    </w:p>
    <w:p w14:paraId="575F6E46" w14:textId="77777777" w:rsidR="00DE338F" w:rsidRDefault="00DE338F" w:rsidP="00DE338F">
      <w:pPr>
        <w:tabs>
          <w:tab w:val="left" w:pos="1980"/>
        </w:tabs>
        <w:rPr>
          <w:noProof/>
        </w:rPr>
      </w:pPr>
    </w:p>
    <w:p w14:paraId="39D70CA8" w14:textId="041DA9B4" w:rsidR="00DE338F" w:rsidRDefault="00DE338F" w:rsidP="00DE338F">
      <w:pPr>
        <w:tabs>
          <w:tab w:val="left" w:pos="1980"/>
        </w:tabs>
        <w:rPr>
          <w:noProof/>
        </w:rPr>
      </w:pPr>
      <w:r>
        <w:rPr>
          <w:sz w:val="25"/>
        </w:rPr>
        <w:tab/>
      </w:r>
    </w:p>
    <w:p w14:paraId="35CA9DD0" w14:textId="63FF29E9" w:rsidR="00DE338F" w:rsidRPr="00DE338F" w:rsidRDefault="00DE338F" w:rsidP="00DE338F">
      <w:pPr>
        <w:tabs>
          <w:tab w:val="left" w:pos="1980"/>
        </w:tabs>
        <w:rPr>
          <w:sz w:val="25"/>
        </w:rPr>
      </w:pPr>
    </w:p>
    <w:p w14:paraId="3D15B5F6" w14:textId="3914F6E0" w:rsidR="00DE338F" w:rsidRPr="00DE338F" w:rsidRDefault="00DE338F" w:rsidP="00DE338F">
      <w:pPr>
        <w:tabs>
          <w:tab w:val="left" w:pos="1980"/>
        </w:tabs>
        <w:rPr>
          <w:sz w:val="25"/>
        </w:rPr>
        <w:sectPr w:rsidR="00DE338F" w:rsidRPr="00DE338F">
          <w:headerReference w:type="default" r:id="rId16"/>
          <w:pgSz w:w="11910" w:h="16840"/>
          <w:pgMar w:top="1640" w:right="340" w:bottom="280" w:left="360" w:header="5" w:footer="0" w:gutter="0"/>
          <w:cols w:space="720"/>
        </w:sectPr>
      </w:pPr>
      <w:r>
        <w:rPr>
          <w:sz w:val="25"/>
        </w:rPr>
        <w:tab/>
      </w:r>
    </w:p>
    <w:p w14:paraId="16826138" w14:textId="77777777" w:rsidR="00DE338F" w:rsidRDefault="00DE338F">
      <w:pPr>
        <w:pStyle w:val="BodyText"/>
        <w:spacing w:before="4"/>
        <w:rPr>
          <w:noProof/>
        </w:rPr>
      </w:pPr>
    </w:p>
    <w:p w14:paraId="04F26939" w14:textId="540A504C" w:rsidR="00766A5F" w:rsidRDefault="00DE338F">
      <w:pPr>
        <w:pStyle w:val="BodyText"/>
        <w:spacing w:before="4"/>
        <w:rPr>
          <w:sz w:val="16"/>
        </w:rPr>
      </w:pPr>
      <w:r>
        <w:rPr>
          <w:noProof/>
        </w:rPr>
        <w:drawing>
          <wp:inline distT="0" distB="0" distL="0" distR="0" wp14:anchorId="583006B9" wp14:editId="3848985F">
            <wp:extent cx="5848350" cy="9177055"/>
            <wp:effectExtent l="0" t="0" r="0" b="508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7"/>
                    <a:srcRect l="64764" t="9200" r="1383" b="7792"/>
                    <a:stretch/>
                  </pic:blipFill>
                  <pic:spPr bwMode="auto">
                    <a:xfrm>
                      <a:off x="0" y="0"/>
                      <a:ext cx="5849767" cy="9179278"/>
                    </a:xfrm>
                    <a:prstGeom prst="rect">
                      <a:avLst/>
                    </a:prstGeom>
                    <a:ln>
                      <a:noFill/>
                    </a:ln>
                    <a:extLst>
                      <a:ext uri="{53640926-AAD7-44D8-BBD7-CCE9431645EC}">
                        <a14:shadowObscured xmlns:a14="http://schemas.microsoft.com/office/drawing/2010/main"/>
                      </a:ext>
                    </a:extLst>
                  </pic:spPr>
                </pic:pic>
              </a:graphicData>
            </a:graphic>
          </wp:inline>
        </w:drawing>
      </w:r>
    </w:p>
    <w:p w14:paraId="79A0A65B" w14:textId="77777777" w:rsidR="00DE338F" w:rsidRDefault="00DE338F">
      <w:pPr>
        <w:pStyle w:val="BodyText"/>
        <w:spacing w:before="4"/>
        <w:rPr>
          <w:noProof/>
        </w:rPr>
      </w:pPr>
    </w:p>
    <w:p w14:paraId="2AB76102" w14:textId="75913C32" w:rsidR="00DE338F" w:rsidRDefault="00DE338F">
      <w:pPr>
        <w:pStyle w:val="BodyText"/>
        <w:spacing w:before="4"/>
        <w:rPr>
          <w:sz w:val="16"/>
        </w:rPr>
      </w:pPr>
      <w:r>
        <w:rPr>
          <w:noProof/>
        </w:rPr>
        <w:drawing>
          <wp:inline distT="0" distB="0" distL="0" distR="0" wp14:anchorId="6E076DD8" wp14:editId="0514446A">
            <wp:extent cx="5819775" cy="9083414"/>
            <wp:effectExtent l="0" t="0" r="0" b="381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8"/>
                    <a:srcRect l="64763" t="9200" r="1116" b="7582"/>
                    <a:stretch/>
                  </pic:blipFill>
                  <pic:spPr bwMode="auto">
                    <a:xfrm>
                      <a:off x="0" y="0"/>
                      <a:ext cx="5823085" cy="9088580"/>
                    </a:xfrm>
                    <a:prstGeom prst="rect">
                      <a:avLst/>
                    </a:prstGeom>
                    <a:ln>
                      <a:noFill/>
                    </a:ln>
                    <a:extLst>
                      <a:ext uri="{53640926-AAD7-44D8-BBD7-CCE9431645EC}">
                        <a14:shadowObscured xmlns:a14="http://schemas.microsoft.com/office/drawing/2010/main"/>
                      </a:ext>
                    </a:extLst>
                  </pic:spPr>
                </pic:pic>
              </a:graphicData>
            </a:graphic>
          </wp:inline>
        </w:drawing>
      </w:r>
    </w:p>
    <w:p w14:paraId="5FBF3203" w14:textId="29930CEC" w:rsidR="00DE338F" w:rsidRDefault="00DE338F">
      <w:pPr>
        <w:pStyle w:val="BodyText"/>
        <w:spacing w:before="4"/>
        <w:rPr>
          <w:sz w:val="16"/>
        </w:rPr>
      </w:pPr>
    </w:p>
    <w:p w14:paraId="026DB205" w14:textId="77777777" w:rsidR="00E83B7C" w:rsidRDefault="00E83B7C">
      <w:pPr>
        <w:pStyle w:val="BodyText"/>
        <w:spacing w:before="4"/>
      </w:pPr>
    </w:p>
    <w:p w14:paraId="0963942D" w14:textId="5B789CDD" w:rsidR="00DE338F" w:rsidRDefault="00E83B7C">
      <w:pPr>
        <w:pStyle w:val="BodyText"/>
        <w:spacing w:before="4"/>
        <w:rPr>
          <w:sz w:val="16"/>
        </w:rPr>
      </w:pPr>
      <w:r w:rsidRPr="00E83B7C">
        <w:rPr>
          <w:noProof/>
        </w:rPr>
        <w:drawing>
          <wp:inline distT="0" distB="0" distL="0" distR="0" wp14:anchorId="0EACF3EB" wp14:editId="3113B0F6">
            <wp:extent cx="5543550" cy="8847506"/>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9"/>
                    <a:srcRect l="64630" t="8572" r="1918" b="8001"/>
                    <a:stretch/>
                  </pic:blipFill>
                  <pic:spPr bwMode="auto">
                    <a:xfrm>
                      <a:off x="0" y="0"/>
                      <a:ext cx="5545380" cy="8850427"/>
                    </a:xfrm>
                    <a:prstGeom prst="rect">
                      <a:avLst/>
                    </a:prstGeom>
                    <a:ln>
                      <a:noFill/>
                    </a:ln>
                    <a:extLst>
                      <a:ext uri="{53640926-AAD7-44D8-BBD7-CCE9431645EC}">
                        <a14:shadowObscured xmlns:a14="http://schemas.microsoft.com/office/drawing/2010/main"/>
                      </a:ext>
                    </a:extLst>
                  </pic:spPr>
                </pic:pic>
              </a:graphicData>
            </a:graphic>
          </wp:inline>
        </w:drawing>
      </w:r>
    </w:p>
    <w:p w14:paraId="3D26BFC6" w14:textId="3F870B0C" w:rsidR="00E83B7C" w:rsidRDefault="00E83B7C">
      <w:pPr>
        <w:pStyle w:val="BodyText"/>
        <w:spacing w:before="4"/>
        <w:rPr>
          <w:sz w:val="16"/>
        </w:rPr>
      </w:pPr>
    </w:p>
    <w:p w14:paraId="3ABF9BFC" w14:textId="63CFD71B" w:rsidR="00E83B7C" w:rsidRDefault="00E83B7C">
      <w:pPr>
        <w:pStyle w:val="BodyText"/>
        <w:spacing w:before="4"/>
        <w:rPr>
          <w:sz w:val="16"/>
        </w:rPr>
      </w:pPr>
    </w:p>
    <w:p w14:paraId="377C085E" w14:textId="2C59C4A8" w:rsidR="00E83B7C" w:rsidRDefault="00E83B7C">
      <w:pPr>
        <w:pStyle w:val="BodyText"/>
        <w:spacing w:before="4"/>
        <w:rPr>
          <w:sz w:val="16"/>
        </w:rPr>
      </w:pPr>
    </w:p>
    <w:p w14:paraId="3DC440D8" w14:textId="77777777" w:rsidR="00E83B7C" w:rsidRDefault="00E83B7C">
      <w:pPr>
        <w:pStyle w:val="BodyText"/>
        <w:spacing w:before="4"/>
      </w:pPr>
    </w:p>
    <w:p w14:paraId="0ADA37F4" w14:textId="64D5600C" w:rsidR="00E83B7C" w:rsidRDefault="00E83B7C">
      <w:pPr>
        <w:pStyle w:val="BodyText"/>
        <w:spacing w:before="4"/>
        <w:rPr>
          <w:sz w:val="16"/>
        </w:rPr>
      </w:pPr>
      <w:r w:rsidRPr="00E83B7C">
        <w:rPr>
          <w:noProof/>
        </w:rPr>
        <w:drawing>
          <wp:inline distT="0" distB="0" distL="0" distR="0" wp14:anchorId="4B58424B" wp14:editId="63378AD1">
            <wp:extent cx="5495925" cy="8754379"/>
            <wp:effectExtent l="0" t="0" r="0" b="889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20"/>
                    <a:srcRect l="64764" t="9618" r="1383" b="6119"/>
                    <a:stretch/>
                  </pic:blipFill>
                  <pic:spPr bwMode="auto">
                    <a:xfrm>
                      <a:off x="0" y="0"/>
                      <a:ext cx="5496826" cy="8755814"/>
                    </a:xfrm>
                    <a:prstGeom prst="rect">
                      <a:avLst/>
                    </a:prstGeom>
                    <a:ln>
                      <a:noFill/>
                    </a:ln>
                    <a:extLst>
                      <a:ext uri="{53640926-AAD7-44D8-BBD7-CCE9431645EC}">
                        <a14:shadowObscured xmlns:a14="http://schemas.microsoft.com/office/drawing/2010/main"/>
                      </a:ext>
                    </a:extLst>
                  </pic:spPr>
                </pic:pic>
              </a:graphicData>
            </a:graphic>
          </wp:inline>
        </w:drawing>
      </w:r>
    </w:p>
    <w:p w14:paraId="68D2A152" w14:textId="6F85CEC7" w:rsidR="00E83B7C" w:rsidRDefault="00E83B7C">
      <w:pPr>
        <w:pStyle w:val="BodyText"/>
        <w:spacing w:before="4"/>
        <w:rPr>
          <w:sz w:val="16"/>
        </w:rPr>
      </w:pPr>
    </w:p>
    <w:p w14:paraId="7B5AAC3D" w14:textId="608E9B6A" w:rsidR="00E83B7C" w:rsidRDefault="00E83B7C">
      <w:pPr>
        <w:pStyle w:val="BodyText"/>
        <w:spacing w:before="4"/>
        <w:rPr>
          <w:sz w:val="16"/>
        </w:rPr>
      </w:pPr>
    </w:p>
    <w:p w14:paraId="59ED2A11" w14:textId="7A73B1FA" w:rsidR="00E83B7C" w:rsidRDefault="00E83B7C">
      <w:pPr>
        <w:pStyle w:val="BodyText"/>
        <w:spacing w:before="4"/>
        <w:rPr>
          <w:sz w:val="16"/>
        </w:rPr>
      </w:pPr>
    </w:p>
    <w:p w14:paraId="437FC1ED" w14:textId="173F6F8D" w:rsidR="00E83B7C" w:rsidRDefault="00E83B7C">
      <w:pPr>
        <w:pStyle w:val="BodyText"/>
        <w:spacing w:before="4"/>
        <w:rPr>
          <w:sz w:val="16"/>
        </w:rPr>
      </w:pPr>
    </w:p>
    <w:p w14:paraId="2C92112F" w14:textId="77777777" w:rsidR="00E83B7C" w:rsidRDefault="00E83B7C">
      <w:pPr>
        <w:pStyle w:val="BodyText"/>
        <w:spacing w:before="4"/>
      </w:pPr>
    </w:p>
    <w:p w14:paraId="77A72E84" w14:textId="1CB37B5F" w:rsidR="00E83B7C" w:rsidRDefault="00E83B7C">
      <w:pPr>
        <w:pStyle w:val="BodyText"/>
        <w:spacing w:before="4"/>
        <w:rPr>
          <w:sz w:val="16"/>
        </w:rPr>
      </w:pPr>
      <w:r w:rsidRPr="00E83B7C">
        <w:rPr>
          <w:noProof/>
        </w:rPr>
        <w:drawing>
          <wp:inline distT="0" distB="0" distL="0" distR="0" wp14:anchorId="2C1B9C2B" wp14:editId="0157B47B">
            <wp:extent cx="5800725" cy="9180675"/>
            <wp:effectExtent l="0" t="0" r="0" b="190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21"/>
                    <a:srcRect l="64630" t="8782" r="1383" b="7165"/>
                    <a:stretch/>
                  </pic:blipFill>
                  <pic:spPr bwMode="auto">
                    <a:xfrm>
                      <a:off x="0" y="0"/>
                      <a:ext cx="5802937" cy="9184176"/>
                    </a:xfrm>
                    <a:prstGeom prst="rect">
                      <a:avLst/>
                    </a:prstGeom>
                    <a:ln>
                      <a:noFill/>
                    </a:ln>
                    <a:extLst>
                      <a:ext uri="{53640926-AAD7-44D8-BBD7-CCE9431645EC}">
                        <a14:shadowObscured xmlns:a14="http://schemas.microsoft.com/office/drawing/2010/main"/>
                      </a:ext>
                    </a:extLst>
                  </pic:spPr>
                </pic:pic>
              </a:graphicData>
            </a:graphic>
          </wp:inline>
        </w:drawing>
      </w:r>
    </w:p>
    <w:p w14:paraId="60D252F5" w14:textId="77777777" w:rsidR="00E83B7C" w:rsidRDefault="00E83B7C">
      <w:pPr>
        <w:pStyle w:val="BodyText"/>
        <w:spacing w:before="4"/>
      </w:pPr>
    </w:p>
    <w:p w14:paraId="2C90B731" w14:textId="1EDA7278" w:rsidR="00E83B7C" w:rsidRDefault="00E83B7C">
      <w:pPr>
        <w:pStyle w:val="BodyText"/>
        <w:spacing w:before="4"/>
        <w:rPr>
          <w:sz w:val="16"/>
        </w:rPr>
      </w:pPr>
      <w:r w:rsidRPr="00E83B7C">
        <w:rPr>
          <w:noProof/>
        </w:rPr>
        <w:drawing>
          <wp:inline distT="0" distB="0" distL="0" distR="0" wp14:anchorId="26148703" wp14:editId="3B329712">
            <wp:extent cx="5857875" cy="9036567"/>
            <wp:effectExtent l="0" t="0" r="0" b="0"/>
            <wp:docPr id="11" name="Picture 1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PowerPoint&#10;&#10;Description automatically generated"/>
                    <pic:cNvPicPr/>
                  </pic:nvPicPr>
                  <pic:blipFill rotWithShape="1">
                    <a:blip r:embed="rId22"/>
                    <a:srcRect l="64630" t="8990" r="847" b="7792"/>
                    <a:stretch/>
                  </pic:blipFill>
                  <pic:spPr bwMode="auto">
                    <a:xfrm>
                      <a:off x="0" y="0"/>
                      <a:ext cx="5861720" cy="9042498"/>
                    </a:xfrm>
                    <a:prstGeom prst="rect">
                      <a:avLst/>
                    </a:prstGeom>
                    <a:ln>
                      <a:noFill/>
                    </a:ln>
                    <a:extLst>
                      <a:ext uri="{53640926-AAD7-44D8-BBD7-CCE9431645EC}">
                        <a14:shadowObscured xmlns:a14="http://schemas.microsoft.com/office/drawing/2010/main"/>
                      </a:ext>
                    </a:extLst>
                  </pic:spPr>
                </pic:pic>
              </a:graphicData>
            </a:graphic>
          </wp:inline>
        </w:drawing>
      </w:r>
    </w:p>
    <w:p w14:paraId="3D6632C5" w14:textId="118593F6" w:rsidR="00E83B7C" w:rsidRDefault="00E83B7C">
      <w:pPr>
        <w:pStyle w:val="BodyText"/>
        <w:spacing w:before="4"/>
        <w:rPr>
          <w:sz w:val="16"/>
        </w:rPr>
      </w:pPr>
    </w:p>
    <w:p w14:paraId="4C8A0794" w14:textId="66518FFB" w:rsidR="00E83B7C" w:rsidRDefault="00E83B7C">
      <w:pPr>
        <w:pStyle w:val="BodyText"/>
        <w:spacing w:before="4"/>
        <w:rPr>
          <w:sz w:val="16"/>
        </w:rPr>
      </w:pPr>
    </w:p>
    <w:p w14:paraId="74EB072C" w14:textId="77777777" w:rsidR="00E83B7C" w:rsidRDefault="00E83B7C">
      <w:pPr>
        <w:pStyle w:val="BodyText"/>
        <w:spacing w:before="4"/>
      </w:pPr>
    </w:p>
    <w:p w14:paraId="620D7A81" w14:textId="019A133E" w:rsidR="00E83B7C" w:rsidRDefault="00E83B7C">
      <w:pPr>
        <w:pStyle w:val="BodyText"/>
        <w:spacing w:before="4"/>
        <w:rPr>
          <w:sz w:val="16"/>
        </w:rPr>
      </w:pPr>
      <w:r w:rsidRPr="00E83B7C">
        <w:rPr>
          <w:noProof/>
        </w:rPr>
        <w:drawing>
          <wp:inline distT="0" distB="0" distL="0" distR="0" wp14:anchorId="0606D8B5" wp14:editId="1FA7C0BF">
            <wp:extent cx="5791200" cy="9006000"/>
            <wp:effectExtent l="0" t="0" r="0" b="508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23"/>
                    <a:srcRect l="64630" t="9618" r="1383" b="7792"/>
                    <a:stretch/>
                  </pic:blipFill>
                  <pic:spPr bwMode="auto">
                    <a:xfrm>
                      <a:off x="0" y="0"/>
                      <a:ext cx="5798487" cy="9017333"/>
                    </a:xfrm>
                    <a:prstGeom prst="rect">
                      <a:avLst/>
                    </a:prstGeom>
                    <a:ln>
                      <a:noFill/>
                    </a:ln>
                    <a:extLst>
                      <a:ext uri="{53640926-AAD7-44D8-BBD7-CCE9431645EC}">
                        <a14:shadowObscured xmlns:a14="http://schemas.microsoft.com/office/drawing/2010/main"/>
                      </a:ext>
                    </a:extLst>
                  </pic:spPr>
                </pic:pic>
              </a:graphicData>
            </a:graphic>
          </wp:inline>
        </w:drawing>
      </w:r>
    </w:p>
    <w:p w14:paraId="0EE0D950" w14:textId="7748F449" w:rsidR="00E83B7C" w:rsidRDefault="00E83B7C">
      <w:pPr>
        <w:pStyle w:val="BodyText"/>
        <w:spacing w:before="4"/>
        <w:rPr>
          <w:sz w:val="16"/>
        </w:rPr>
      </w:pPr>
    </w:p>
    <w:p w14:paraId="44D07CAB" w14:textId="0D4B988C" w:rsidR="00E83B7C" w:rsidRDefault="00E83B7C">
      <w:pPr>
        <w:pStyle w:val="BodyText"/>
        <w:spacing w:before="4"/>
        <w:rPr>
          <w:sz w:val="16"/>
        </w:rPr>
      </w:pPr>
    </w:p>
    <w:p w14:paraId="7F2EA1EE" w14:textId="77777777" w:rsidR="00E83B7C" w:rsidRDefault="00E83B7C">
      <w:pPr>
        <w:pStyle w:val="BodyText"/>
        <w:spacing w:before="4"/>
        <w:rPr>
          <w:noProof/>
        </w:rPr>
      </w:pPr>
    </w:p>
    <w:p w14:paraId="2827DFF8" w14:textId="6B10D8F3" w:rsidR="00E83B7C" w:rsidRDefault="00E83B7C">
      <w:pPr>
        <w:pStyle w:val="BodyText"/>
        <w:spacing w:before="4"/>
        <w:rPr>
          <w:sz w:val="16"/>
        </w:rPr>
      </w:pPr>
      <w:r>
        <w:rPr>
          <w:noProof/>
        </w:rPr>
        <w:drawing>
          <wp:inline distT="0" distB="0" distL="0" distR="0" wp14:anchorId="6DAD9854" wp14:editId="2C6CF572">
            <wp:extent cx="5657850" cy="8984666"/>
            <wp:effectExtent l="0" t="0" r="0" b="698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24"/>
                    <a:srcRect l="64630" t="9618" r="1918" b="7374"/>
                    <a:stretch/>
                  </pic:blipFill>
                  <pic:spPr bwMode="auto">
                    <a:xfrm>
                      <a:off x="0" y="0"/>
                      <a:ext cx="5665761" cy="8997229"/>
                    </a:xfrm>
                    <a:prstGeom prst="rect">
                      <a:avLst/>
                    </a:prstGeom>
                    <a:ln>
                      <a:noFill/>
                    </a:ln>
                    <a:extLst>
                      <a:ext uri="{53640926-AAD7-44D8-BBD7-CCE9431645EC}">
                        <a14:shadowObscured xmlns:a14="http://schemas.microsoft.com/office/drawing/2010/main"/>
                      </a:ext>
                    </a:extLst>
                  </pic:spPr>
                </pic:pic>
              </a:graphicData>
            </a:graphic>
          </wp:inline>
        </w:drawing>
      </w:r>
    </w:p>
    <w:p w14:paraId="005FC782" w14:textId="4AE10CA6" w:rsidR="00E83B7C" w:rsidRDefault="00E83B7C">
      <w:pPr>
        <w:pStyle w:val="BodyText"/>
        <w:spacing w:before="4"/>
        <w:rPr>
          <w:sz w:val="16"/>
        </w:rPr>
      </w:pPr>
    </w:p>
    <w:p w14:paraId="36AF20EF" w14:textId="778F487D" w:rsidR="00E83B7C" w:rsidRDefault="00E83B7C">
      <w:pPr>
        <w:pStyle w:val="BodyText"/>
        <w:spacing w:before="4"/>
        <w:rPr>
          <w:sz w:val="16"/>
        </w:rPr>
      </w:pPr>
    </w:p>
    <w:p w14:paraId="20794B65" w14:textId="77777777" w:rsidR="00E83B7C" w:rsidRDefault="00E83B7C">
      <w:pPr>
        <w:pStyle w:val="BodyText"/>
        <w:spacing w:before="4"/>
      </w:pPr>
    </w:p>
    <w:p w14:paraId="4EDCD12E" w14:textId="7C7E9DD1" w:rsidR="00E83B7C" w:rsidRDefault="00E83B7C">
      <w:pPr>
        <w:pStyle w:val="BodyText"/>
        <w:spacing w:before="4"/>
        <w:rPr>
          <w:sz w:val="16"/>
        </w:rPr>
      </w:pPr>
      <w:r w:rsidRPr="00E83B7C">
        <w:rPr>
          <w:noProof/>
        </w:rPr>
        <w:drawing>
          <wp:inline distT="0" distB="0" distL="0" distR="0" wp14:anchorId="290F90AB" wp14:editId="765410D3">
            <wp:extent cx="5448300" cy="6661398"/>
            <wp:effectExtent l="0" t="0" r="0" b="635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25"/>
                    <a:srcRect l="64631" t="31363" r="1114" b="3192"/>
                    <a:stretch/>
                  </pic:blipFill>
                  <pic:spPr bwMode="auto">
                    <a:xfrm>
                      <a:off x="0" y="0"/>
                      <a:ext cx="5450000" cy="6663477"/>
                    </a:xfrm>
                    <a:prstGeom prst="rect">
                      <a:avLst/>
                    </a:prstGeom>
                    <a:ln>
                      <a:noFill/>
                    </a:ln>
                    <a:extLst>
                      <a:ext uri="{53640926-AAD7-44D8-BBD7-CCE9431645EC}">
                        <a14:shadowObscured xmlns:a14="http://schemas.microsoft.com/office/drawing/2010/main"/>
                      </a:ext>
                    </a:extLst>
                  </pic:spPr>
                </pic:pic>
              </a:graphicData>
            </a:graphic>
          </wp:inline>
        </w:drawing>
      </w:r>
    </w:p>
    <w:sectPr w:rsidR="00E83B7C">
      <w:pgSz w:w="11910" w:h="16840"/>
      <w:pgMar w:top="1640" w:right="340" w:bottom="280" w:left="360" w:header="5"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ans matthee" w:date="2022-01-24T18:48:00Z" w:initials="hm">
    <w:p w14:paraId="5CD82CCA" w14:textId="77777777" w:rsidR="00240EDE" w:rsidRDefault="00240EDE">
      <w:r>
        <w:rPr>
          <w:rStyle w:val="CommentReference"/>
        </w:rPr>
        <w:annotationRef/>
      </w:r>
      <w:r>
        <w:rPr>
          <w:sz w:val="20"/>
          <w:szCs w:val="20"/>
        </w:rPr>
        <w:t>Wellicht volledig uitlijnen?</w:t>
      </w:r>
    </w:p>
    <w:p w14:paraId="76062242" w14:textId="6C3B2C3A" w:rsidR="00240EDE" w:rsidRDefault="00240EDE" w:rsidP="00240ED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0622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972EF" w16cex:dateUtc="2022-01-24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062242" w16cid:durableId="259972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95FE6" w14:textId="77777777" w:rsidR="009E3A9B" w:rsidRDefault="009E3A9B">
      <w:r>
        <w:separator/>
      </w:r>
    </w:p>
  </w:endnote>
  <w:endnote w:type="continuationSeparator" w:id="0">
    <w:p w14:paraId="6EB17F4B" w14:textId="77777777" w:rsidR="009E3A9B" w:rsidRDefault="009E3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buntu">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2E406" w14:textId="77777777" w:rsidR="009E3A9B" w:rsidRDefault="009E3A9B">
      <w:r>
        <w:separator/>
      </w:r>
    </w:p>
  </w:footnote>
  <w:footnote w:type="continuationSeparator" w:id="0">
    <w:p w14:paraId="4EE8AD7C" w14:textId="77777777" w:rsidR="009E3A9B" w:rsidRDefault="009E3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C0A7" w14:textId="77777777" w:rsidR="00766A5F" w:rsidRDefault="00D017D0">
    <w:pPr>
      <w:pStyle w:val="BodyText"/>
      <w:spacing w:line="14" w:lineRule="auto"/>
      <w:rPr>
        <w:sz w:val="20"/>
      </w:rPr>
    </w:pPr>
    <w:r>
      <w:rPr>
        <w:noProof/>
      </w:rPr>
      <w:drawing>
        <wp:anchor distT="0" distB="0" distL="0" distR="0" simplePos="0" relativeHeight="251659264" behindDoc="1" locked="0" layoutInCell="1" allowOverlap="1" wp14:anchorId="33CFAF5B" wp14:editId="4186F7EC">
          <wp:simplePos x="0" y="0"/>
          <wp:positionH relativeFrom="page">
            <wp:posOffset>0</wp:posOffset>
          </wp:positionH>
          <wp:positionV relativeFrom="page">
            <wp:posOffset>3174</wp:posOffset>
          </wp:positionV>
          <wp:extent cx="7560564" cy="103887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560564" cy="10388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80D0" w14:textId="77777777" w:rsidR="00766A5F" w:rsidRDefault="00D017D0">
    <w:pPr>
      <w:pStyle w:val="BodyText"/>
      <w:spacing w:line="14" w:lineRule="auto"/>
      <w:rPr>
        <w:sz w:val="20"/>
      </w:rPr>
    </w:pPr>
    <w:r>
      <w:rPr>
        <w:noProof/>
      </w:rPr>
      <w:drawing>
        <wp:anchor distT="0" distB="0" distL="0" distR="0" simplePos="0" relativeHeight="486137344" behindDoc="1" locked="0" layoutInCell="1" allowOverlap="1" wp14:anchorId="6569FA48" wp14:editId="2DB37D44">
          <wp:simplePos x="0" y="0"/>
          <wp:positionH relativeFrom="page">
            <wp:posOffset>0</wp:posOffset>
          </wp:positionH>
          <wp:positionV relativeFrom="page">
            <wp:posOffset>3174</wp:posOffset>
          </wp:positionV>
          <wp:extent cx="7560564" cy="1038876"/>
          <wp:effectExtent l="0" t="0" r="0" b="0"/>
          <wp:wrapNone/>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png"/>
                  <pic:cNvPicPr/>
                </pic:nvPicPr>
                <pic:blipFill>
                  <a:blip r:embed="rId1" cstate="print"/>
                  <a:stretch>
                    <a:fillRect/>
                  </a:stretch>
                </pic:blipFill>
                <pic:spPr>
                  <a:xfrm>
                    <a:off x="0" y="0"/>
                    <a:ext cx="7560564" cy="103887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A30"/>
    <w:multiLevelType w:val="hybridMultilevel"/>
    <w:tmpl w:val="4C085C44"/>
    <w:lvl w:ilvl="0" w:tplc="01906458">
      <w:numFmt w:val="bullet"/>
      <w:lvlText w:val="•"/>
      <w:lvlJc w:val="left"/>
      <w:pPr>
        <w:ind w:left="916" w:hanging="93"/>
      </w:pPr>
      <w:rPr>
        <w:rFonts w:hint="default"/>
        <w:w w:val="84"/>
        <w:lang w:val="en-US" w:eastAsia="en-US" w:bidi="ar-SA"/>
      </w:rPr>
    </w:lvl>
    <w:lvl w:ilvl="1" w:tplc="13142B90">
      <w:numFmt w:val="bullet"/>
      <w:lvlText w:val="•"/>
      <w:lvlJc w:val="left"/>
      <w:pPr>
        <w:ind w:left="1106" w:hanging="98"/>
      </w:pPr>
      <w:rPr>
        <w:rFonts w:hint="default"/>
        <w:w w:val="71"/>
        <w:lang w:val="en-US" w:eastAsia="en-US" w:bidi="ar-SA"/>
      </w:rPr>
    </w:lvl>
    <w:lvl w:ilvl="2" w:tplc="A6E2A3EA">
      <w:numFmt w:val="bullet"/>
      <w:lvlText w:val="•"/>
      <w:lvlJc w:val="left"/>
      <w:pPr>
        <w:ind w:left="1160" w:hanging="98"/>
      </w:pPr>
      <w:rPr>
        <w:rFonts w:hint="default"/>
        <w:lang w:val="en-US" w:eastAsia="en-US" w:bidi="ar-SA"/>
      </w:rPr>
    </w:lvl>
    <w:lvl w:ilvl="3" w:tplc="F63C0512">
      <w:numFmt w:val="bullet"/>
      <w:lvlText w:val="•"/>
      <w:lvlJc w:val="left"/>
      <w:pPr>
        <w:ind w:left="919" w:hanging="98"/>
      </w:pPr>
      <w:rPr>
        <w:rFonts w:hint="default"/>
        <w:lang w:val="en-US" w:eastAsia="en-US" w:bidi="ar-SA"/>
      </w:rPr>
    </w:lvl>
    <w:lvl w:ilvl="4" w:tplc="DF741904">
      <w:numFmt w:val="bullet"/>
      <w:lvlText w:val="•"/>
      <w:lvlJc w:val="left"/>
      <w:pPr>
        <w:ind w:left="679" w:hanging="98"/>
      </w:pPr>
      <w:rPr>
        <w:rFonts w:hint="default"/>
        <w:lang w:val="en-US" w:eastAsia="en-US" w:bidi="ar-SA"/>
      </w:rPr>
    </w:lvl>
    <w:lvl w:ilvl="5" w:tplc="2EACF4B6">
      <w:numFmt w:val="bullet"/>
      <w:lvlText w:val="•"/>
      <w:lvlJc w:val="left"/>
      <w:pPr>
        <w:ind w:left="438" w:hanging="98"/>
      </w:pPr>
      <w:rPr>
        <w:rFonts w:hint="default"/>
        <w:lang w:val="en-US" w:eastAsia="en-US" w:bidi="ar-SA"/>
      </w:rPr>
    </w:lvl>
    <w:lvl w:ilvl="6" w:tplc="AEBABB7E">
      <w:numFmt w:val="bullet"/>
      <w:lvlText w:val="•"/>
      <w:lvlJc w:val="left"/>
      <w:pPr>
        <w:ind w:left="198" w:hanging="98"/>
      </w:pPr>
      <w:rPr>
        <w:rFonts w:hint="default"/>
        <w:lang w:val="en-US" w:eastAsia="en-US" w:bidi="ar-SA"/>
      </w:rPr>
    </w:lvl>
    <w:lvl w:ilvl="7" w:tplc="643E152E">
      <w:numFmt w:val="bullet"/>
      <w:lvlText w:val="•"/>
      <w:lvlJc w:val="left"/>
      <w:pPr>
        <w:ind w:left="-43" w:hanging="98"/>
      </w:pPr>
      <w:rPr>
        <w:rFonts w:hint="default"/>
        <w:lang w:val="en-US" w:eastAsia="en-US" w:bidi="ar-SA"/>
      </w:rPr>
    </w:lvl>
    <w:lvl w:ilvl="8" w:tplc="020E269A">
      <w:numFmt w:val="bullet"/>
      <w:lvlText w:val="•"/>
      <w:lvlJc w:val="left"/>
      <w:pPr>
        <w:ind w:left="-283" w:hanging="98"/>
      </w:pPr>
      <w:rPr>
        <w:rFonts w:hint="default"/>
        <w:lang w:val="en-US" w:eastAsia="en-US" w:bidi="ar-SA"/>
      </w:rPr>
    </w:lvl>
  </w:abstractNum>
  <w:abstractNum w:abstractNumId="1" w15:restartNumberingAfterBreak="0">
    <w:nsid w:val="05D85EF8"/>
    <w:multiLevelType w:val="hybridMultilevel"/>
    <w:tmpl w:val="52F614EA"/>
    <w:lvl w:ilvl="0" w:tplc="DC36B844">
      <w:start w:val="1"/>
      <w:numFmt w:val="decimal"/>
      <w:lvlText w:val="%1."/>
      <w:lvlJc w:val="left"/>
      <w:pPr>
        <w:ind w:left="1125" w:hanging="360"/>
      </w:pPr>
      <w:rPr>
        <w:rFonts w:ascii="Carlito" w:eastAsia="Carlito" w:hAnsi="Carlito" w:cs="Carlito" w:hint="default"/>
        <w:w w:val="100"/>
        <w:sz w:val="22"/>
        <w:szCs w:val="22"/>
        <w:lang w:val="en-US" w:eastAsia="en-US" w:bidi="ar-SA"/>
      </w:rPr>
    </w:lvl>
    <w:lvl w:ilvl="1" w:tplc="91F02C70">
      <w:start w:val="1"/>
      <w:numFmt w:val="lowerLetter"/>
      <w:lvlText w:val="%2."/>
      <w:lvlJc w:val="left"/>
      <w:pPr>
        <w:ind w:left="1845" w:hanging="360"/>
      </w:pPr>
      <w:rPr>
        <w:rFonts w:ascii="Carlito" w:eastAsia="Carlito" w:hAnsi="Carlito" w:cs="Carlito" w:hint="default"/>
        <w:spacing w:val="-1"/>
        <w:w w:val="100"/>
        <w:sz w:val="22"/>
        <w:szCs w:val="22"/>
        <w:lang w:val="en-US" w:eastAsia="en-US" w:bidi="ar-SA"/>
      </w:rPr>
    </w:lvl>
    <w:lvl w:ilvl="2" w:tplc="43908212">
      <w:numFmt w:val="bullet"/>
      <w:lvlText w:val="•"/>
      <w:lvlJc w:val="left"/>
      <w:pPr>
        <w:ind w:left="2256" w:hanging="360"/>
      </w:pPr>
      <w:rPr>
        <w:rFonts w:hint="default"/>
        <w:lang w:val="en-US" w:eastAsia="en-US" w:bidi="ar-SA"/>
      </w:rPr>
    </w:lvl>
    <w:lvl w:ilvl="3" w:tplc="72964E68">
      <w:numFmt w:val="bullet"/>
      <w:lvlText w:val="•"/>
      <w:lvlJc w:val="left"/>
      <w:pPr>
        <w:ind w:left="2673" w:hanging="360"/>
      </w:pPr>
      <w:rPr>
        <w:rFonts w:hint="default"/>
        <w:lang w:val="en-US" w:eastAsia="en-US" w:bidi="ar-SA"/>
      </w:rPr>
    </w:lvl>
    <w:lvl w:ilvl="4" w:tplc="3BC0AC70">
      <w:numFmt w:val="bullet"/>
      <w:lvlText w:val="•"/>
      <w:lvlJc w:val="left"/>
      <w:pPr>
        <w:ind w:left="3090" w:hanging="360"/>
      </w:pPr>
      <w:rPr>
        <w:rFonts w:hint="default"/>
        <w:lang w:val="en-US" w:eastAsia="en-US" w:bidi="ar-SA"/>
      </w:rPr>
    </w:lvl>
    <w:lvl w:ilvl="5" w:tplc="D07827B4">
      <w:numFmt w:val="bullet"/>
      <w:lvlText w:val="•"/>
      <w:lvlJc w:val="left"/>
      <w:pPr>
        <w:ind w:left="3507" w:hanging="360"/>
      </w:pPr>
      <w:rPr>
        <w:rFonts w:hint="default"/>
        <w:lang w:val="en-US" w:eastAsia="en-US" w:bidi="ar-SA"/>
      </w:rPr>
    </w:lvl>
    <w:lvl w:ilvl="6" w:tplc="99F84112">
      <w:numFmt w:val="bullet"/>
      <w:lvlText w:val="•"/>
      <w:lvlJc w:val="left"/>
      <w:pPr>
        <w:ind w:left="3924" w:hanging="360"/>
      </w:pPr>
      <w:rPr>
        <w:rFonts w:hint="default"/>
        <w:lang w:val="en-US" w:eastAsia="en-US" w:bidi="ar-SA"/>
      </w:rPr>
    </w:lvl>
    <w:lvl w:ilvl="7" w:tplc="A7B41C16">
      <w:numFmt w:val="bullet"/>
      <w:lvlText w:val="•"/>
      <w:lvlJc w:val="left"/>
      <w:pPr>
        <w:ind w:left="4341" w:hanging="360"/>
      </w:pPr>
      <w:rPr>
        <w:rFonts w:hint="default"/>
        <w:lang w:val="en-US" w:eastAsia="en-US" w:bidi="ar-SA"/>
      </w:rPr>
    </w:lvl>
    <w:lvl w:ilvl="8" w:tplc="EB48CB04">
      <w:numFmt w:val="bullet"/>
      <w:lvlText w:val="•"/>
      <w:lvlJc w:val="left"/>
      <w:pPr>
        <w:ind w:left="4758" w:hanging="360"/>
      </w:pPr>
      <w:rPr>
        <w:rFonts w:hint="default"/>
        <w:lang w:val="en-US" w:eastAsia="en-US" w:bidi="ar-SA"/>
      </w:rPr>
    </w:lvl>
  </w:abstractNum>
  <w:abstractNum w:abstractNumId="2" w15:restartNumberingAfterBreak="0">
    <w:nsid w:val="0A214209"/>
    <w:multiLevelType w:val="hybridMultilevel"/>
    <w:tmpl w:val="076054CA"/>
    <w:lvl w:ilvl="0" w:tplc="21A665EA">
      <w:start w:val="1"/>
      <w:numFmt w:val="decimal"/>
      <w:lvlText w:val="%1."/>
      <w:lvlJc w:val="left"/>
      <w:pPr>
        <w:ind w:left="1776" w:hanging="720"/>
      </w:pPr>
      <w:rPr>
        <w:rFonts w:hint="default"/>
        <w:w w:val="99"/>
        <w:lang w:val="en-US" w:eastAsia="en-US" w:bidi="ar-SA"/>
      </w:rPr>
    </w:lvl>
    <w:lvl w:ilvl="1" w:tplc="39A4C3E2">
      <w:start w:val="1"/>
      <w:numFmt w:val="decimal"/>
      <w:lvlText w:val="%2."/>
      <w:lvlJc w:val="left"/>
      <w:pPr>
        <w:ind w:left="1776" w:hanging="360"/>
      </w:pPr>
      <w:rPr>
        <w:rFonts w:ascii="Carlito" w:eastAsia="Carlito" w:hAnsi="Carlito" w:cs="Carlito" w:hint="default"/>
        <w:w w:val="100"/>
        <w:sz w:val="22"/>
        <w:szCs w:val="22"/>
        <w:lang w:val="en-US" w:eastAsia="en-US" w:bidi="ar-SA"/>
      </w:rPr>
    </w:lvl>
    <w:lvl w:ilvl="2" w:tplc="3A66C7FC">
      <w:numFmt w:val="bullet"/>
      <w:lvlText w:val="•"/>
      <w:lvlJc w:val="left"/>
      <w:pPr>
        <w:ind w:left="3665" w:hanging="360"/>
      </w:pPr>
      <w:rPr>
        <w:rFonts w:hint="default"/>
        <w:lang w:val="en-US" w:eastAsia="en-US" w:bidi="ar-SA"/>
      </w:rPr>
    </w:lvl>
    <w:lvl w:ilvl="3" w:tplc="AB705882">
      <w:numFmt w:val="bullet"/>
      <w:lvlText w:val="•"/>
      <w:lvlJc w:val="left"/>
      <w:pPr>
        <w:ind w:left="4607" w:hanging="360"/>
      </w:pPr>
      <w:rPr>
        <w:rFonts w:hint="default"/>
        <w:lang w:val="en-US" w:eastAsia="en-US" w:bidi="ar-SA"/>
      </w:rPr>
    </w:lvl>
    <w:lvl w:ilvl="4" w:tplc="CF6AB8F2">
      <w:numFmt w:val="bullet"/>
      <w:lvlText w:val="•"/>
      <w:lvlJc w:val="left"/>
      <w:pPr>
        <w:ind w:left="5550" w:hanging="360"/>
      </w:pPr>
      <w:rPr>
        <w:rFonts w:hint="default"/>
        <w:lang w:val="en-US" w:eastAsia="en-US" w:bidi="ar-SA"/>
      </w:rPr>
    </w:lvl>
    <w:lvl w:ilvl="5" w:tplc="8F786BBA">
      <w:numFmt w:val="bullet"/>
      <w:lvlText w:val="•"/>
      <w:lvlJc w:val="left"/>
      <w:pPr>
        <w:ind w:left="6493" w:hanging="360"/>
      </w:pPr>
      <w:rPr>
        <w:rFonts w:hint="default"/>
        <w:lang w:val="en-US" w:eastAsia="en-US" w:bidi="ar-SA"/>
      </w:rPr>
    </w:lvl>
    <w:lvl w:ilvl="6" w:tplc="3E606844">
      <w:numFmt w:val="bullet"/>
      <w:lvlText w:val="•"/>
      <w:lvlJc w:val="left"/>
      <w:pPr>
        <w:ind w:left="7435" w:hanging="360"/>
      </w:pPr>
      <w:rPr>
        <w:rFonts w:hint="default"/>
        <w:lang w:val="en-US" w:eastAsia="en-US" w:bidi="ar-SA"/>
      </w:rPr>
    </w:lvl>
    <w:lvl w:ilvl="7" w:tplc="927AECCE">
      <w:numFmt w:val="bullet"/>
      <w:lvlText w:val="•"/>
      <w:lvlJc w:val="left"/>
      <w:pPr>
        <w:ind w:left="8378" w:hanging="360"/>
      </w:pPr>
      <w:rPr>
        <w:rFonts w:hint="default"/>
        <w:lang w:val="en-US" w:eastAsia="en-US" w:bidi="ar-SA"/>
      </w:rPr>
    </w:lvl>
    <w:lvl w:ilvl="8" w:tplc="2F68FF66">
      <w:numFmt w:val="bullet"/>
      <w:lvlText w:val="•"/>
      <w:lvlJc w:val="left"/>
      <w:pPr>
        <w:ind w:left="9321" w:hanging="360"/>
      </w:pPr>
      <w:rPr>
        <w:rFonts w:hint="default"/>
        <w:lang w:val="en-US" w:eastAsia="en-US" w:bidi="ar-SA"/>
      </w:rPr>
    </w:lvl>
  </w:abstractNum>
  <w:abstractNum w:abstractNumId="3" w15:restartNumberingAfterBreak="0">
    <w:nsid w:val="0B7B14FF"/>
    <w:multiLevelType w:val="hybridMultilevel"/>
    <w:tmpl w:val="475017DE"/>
    <w:lvl w:ilvl="0" w:tplc="0F50E304">
      <w:start w:val="23"/>
      <w:numFmt w:val="decimal"/>
      <w:lvlText w:val="%1."/>
      <w:lvlJc w:val="left"/>
      <w:pPr>
        <w:ind w:left="696" w:hanging="187"/>
      </w:pPr>
      <w:rPr>
        <w:rFonts w:hint="default"/>
        <w:spacing w:val="-1"/>
        <w:w w:val="97"/>
        <w:lang w:val="en-US" w:eastAsia="en-US" w:bidi="ar-SA"/>
      </w:rPr>
    </w:lvl>
    <w:lvl w:ilvl="1" w:tplc="CBAE8254">
      <w:numFmt w:val="bullet"/>
      <w:lvlText w:val="•"/>
      <w:lvlJc w:val="left"/>
      <w:pPr>
        <w:ind w:left="1134" w:hanging="187"/>
      </w:pPr>
      <w:rPr>
        <w:rFonts w:hint="default"/>
        <w:lang w:val="en-US" w:eastAsia="en-US" w:bidi="ar-SA"/>
      </w:rPr>
    </w:lvl>
    <w:lvl w:ilvl="2" w:tplc="6906A556">
      <w:numFmt w:val="bullet"/>
      <w:lvlText w:val="•"/>
      <w:lvlJc w:val="left"/>
      <w:pPr>
        <w:ind w:left="1569" w:hanging="187"/>
      </w:pPr>
      <w:rPr>
        <w:rFonts w:hint="default"/>
        <w:lang w:val="en-US" w:eastAsia="en-US" w:bidi="ar-SA"/>
      </w:rPr>
    </w:lvl>
    <w:lvl w:ilvl="3" w:tplc="4B8EE8B4">
      <w:numFmt w:val="bullet"/>
      <w:lvlText w:val="•"/>
      <w:lvlJc w:val="left"/>
      <w:pPr>
        <w:ind w:left="2004" w:hanging="187"/>
      </w:pPr>
      <w:rPr>
        <w:rFonts w:hint="default"/>
        <w:lang w:val="en-US" w:eastAsia="en-US" w:bidi="ar-SA"/>
      </w:rPr>
    </w:lvl>
    <w:lvl w:ilvl="4" w:tplc="F35CBEDE">
      <w:numFmt w:val="bullet"/>
      <w:lvlText w:val="•"/>
      <w:lvlJc w:val="left"/>
      <w:pPr>
        <w:ind w:left="2439" w:hanging="187"/>
      </w:pPr>
      <w:rPr>
        <w:rFonts w:hint="default"/>
        <w:lang w:val="en-US" w:eastAsia="en-US" w:bidi="ar-SA"/>
      </w:rPr>
    </w:lvl>
    <w:lvl w:ilvl="5" w:tplc="C3E83A86">
      <w:numFmt w:val="bullet"/>
      <w:lvlText w:val="•"/>
      <w:lvlJc w:val="left"/>
      <w:pPr>
        <w:ind w:left="2873" w:hanging="187"/>
      </w:pPr>
      <w:rPr>
        <w:rFonts w:hint="default"/>
        <w:lang w:val="en-US" w:eastAsia="en-US" w:bidi="ar-SA"/>
      </w:rPr>
    </w:lvl>
    <w:lvl w:ilvl="6" w:tplc="8A30C4B6">
      <w:numFmt w:val="bullet"/>
      <w:lvlText w:val="•"/>
      <w:lvlJc w:val="left"/>
      <w:pPr>
        <w:ind w:left="3308" w:hanging="187"/>
      </w:pPr>
      <w:rPr>
        <w:rFonts w:hint="default"/>
        <w:lang w:val="en-US" w:eastAsia="en-US" w:bidi="ar-SA"/>
      </w:rPr>
    </w:lvl>
    <w:lvl w:ilvl="7" w:tplc="26E45F3C">
      <w:numFmt w:val="bullet"/>
      <w:lvlText w:val="•"/>
      <w:lvlJc w:val="left"/>
      <w:pPr>
        <w:ind w:left="3743" w:hanging="187"/>
      </w:pPr>
      <w:rPr>
        <w:rFonts w:hint="default"/>
        <w:lang w:val="en-US" w:eastAsia="en-US" w:bidi="ar-SA"/>
      </w:rPr>
    </w:lvl>
    <w:lvl w:ilvl="8" w:tplc="0FAE0240">
      <w:numFmt w:val="bullet"/>
      <w:lvlText w:val="•"/>
      <w:lvlJc w:val="left"/>
      <w:pPr>
        <w:ind w:left="4178" w:hanging="187"/>
      </w:pPr>
      <w:rPr>
        <w:rFonts w:hint="default"/>
        <w:lang w:val="en-US" w:eastAsia="en-US" w:bidi="ar-SA"/>
      </w:rPr>
    </w:lvl>
  </w:abstractNum>
  <w:abstractNum w:abstractNumId="4" w15:restartNumberingAfterBreak="0">
    <w:nsid w:val="0DC57AFE"/>
    <w:multiLevelType w:val="hybridMultilevel"/>
    <w:tmpl w:val="076054CA"/>
    <w:lvl w:ilvl="0" w:tplc="21A665EA">
      <w:start w:val="1"/>
      <w:numFmt w:val="decimal"/>
      <w:lvlText w:val="%1."/>
      <w:lvlJc w:val="left"/>
      <w:pPr>
        <w:ind w:left="1776" w:hanging="720"/>
      </w:pPr>
      <w:rPr>
        <w:rFonts w:hint="default"/>
        <w:w w:val="99"/>
        <w:lang w:val="en-US" w:eastAsia="en-US" w:bidi="ar-SA"/>
      </w:rPr>
    </w:lvl>
    <w:lvl w:ilvl="1" w:tplc="39A4C3E2">
      <w:start w:val="1"/>
      <w:numFmt w:val="decimal"/>
      <w:lvlText w:val="%2."/>
      <w:lvlJc w:val="left"/>
      <w:pPr>
        <w:ind w:left="1776" w:hanging="360"/>
      </w:pPr>
      <w:rPr>
        <w:rFonts w:ascii="Carlito" w:eastAsia="Carlito" w:hAnsi="Carlito" w:cs="Carlito" w:hint="default"/>
        <w:w w:val="100"/>
        <w:sz w:val="22"/>
        <w:szCs w:val="22"/>
        <w:lang w:val="en-US" w:eastAsia="en-US" w:bidi="ar-SA"/>
      </w:rPr>
    </w:lvl>
    <w:lvl w:ilvl="2" w:tplc="3A66C7FC">
      <w:numFmt w:val="bullet"/>
      <w:lvlText w:val="•"/>
      <w:lvlJc w:val="left"/>
      <w:pPr>
        <w:ind w:left="3665" w:hanging="360"/>
      </w:pPr>
      <w:rPr>
        <w:rFonts w:hint="default"/>
        <w:lang w:val="en-US" w:eastAsia="en-US" w:bidi="ar-SA"/>
      </w:rPr>
    </w:lvl>
    <w:lvl w:ilvl="3" w:tplc="AB705882">
      <w:numFmt w:val="bullet"/>
      <w:lvlText w:val="•"/>
      <w:lvlJc w:val="left"/>
      <w:pPr>
        <w:ind w:left="4607" w:hanging="360"/>
      </w:pPr>
      <w:rPr>
        <w:rFonts w:hint="default"/>
        <w:lang w:val="en-US" w:eastAsia="en-US" w:bidi="ar-SA"/>
      </w:rPr>
    </w:lvl>
    <w:lvl w:ilvl="4" w:tplc="CF6AB8F2">
      <w:numFmt w:val="bullet"/>
      <w:lvlText w:val="•"/>
      <w:lvlJc w:val="left"/>
      <w:pPr>
        <w:ind w:left="5550" w:hanging="360"/>
      </w:pPr>
      <w:rPr>
        <w:rFonts w:hint="default"/>
        <w:lang w:val="en-US" w:eastAsia="en-US" w:bidi="ar-SA"/>
      </w:rPr>
    </w:lvl>
    <w:lvl w:ilvl="5" w:tplc="8F786BBA">
      <w:numFmt w:val="bullet"/>
      <w:lvlText w:val="•"/>
      <w:lvlJc w:val="left"/>
      <w:pPr>
        <w:ind w:left="6493" w:hanging="360"/>
      </w:pPr>
      <w:rPr>
        <w:rFonts w:hint="default"/>
        <w:lang w:val="en-US" w:eastAsia="en-US" w:bidi="ar-SA"/>
      </w:rPr>
    </w:lvl>
    <w:lvl w:ilvl="6" w:tplc="3E606844">
      <w:numFmt w:val="bullet"/>
      <w:lvlText w:val="•"/>
      <w:lvlJc w:val="left"/>
      <w:pPr>
        <w:ind w:left="7435" w:hanging="360"/>
      </w:pPr>
      <w:rPr>
        <w:rFonts w:hint="default"/>
        <w:lang w:val="en-US" w:eastAsia="en-US" w:bidi="ar-SA"/>
      </w:rPr>
    </w:lvl>
    <w:lvl w:ilvl="7" w:tplc="927AECCE">
      <w:numFmt w:val="bullet"/>
      <w:lvlText w:val="•"/>
      <w:lvlJc w:val="left"/>
      <w:pPr>
        <w:ind w:left="8378" w:hanging="360"/>
      </w:pPr>
      <w:rPr>
        <w:rFonts w:hint="default"/>
        <w:lang w:val="en-US" w:eastAsia="en-US" w:bidi="ar-SA"/>
      </w:rPr>
    </w:lvl>
    <w:lvl w:ilvl="8" w:tplc="2F68FF66">
      <w:numFmt w:val="bullet"/>
      <w:lvlText w:val="•"/>
      <w:lvlJc w:val="left"/>
      <w:pPr>
        <w:ind w:left="9321" w:hanging="360"/>
      </w:pPr>
      <w:rPr>
        <w:rFonts w:hint="default"/>
        <w:lang w:val="en-US" w:eastAsia="en-US" w:bidi="ar-SA"/>
      </w:rPr>
    </w:lvl>
  </w:abstractNum>
  <w:abstractNum w:abstractNumId="5" w15:restartNumberingAfterBreak="0">
    <w:nsid w:val="0DDB493D"/>
    <w:multiLevelType w:val="hybridMultilevel"/>
    <w:tmpl w:val="808632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0FB24F05"/>
    <w:multiLevelType w:val="hybridMultilevel"/>
    <w:tmpl w:val="71AC4954"/>
    <w:lvl w:ilvl="0" w:tplc="B002A9F4">
      <w:start w:val="9"/>
      <w:numFmt w:val="decimal"/>
      <w:lvlText w:val="%1."/>
      <w:lvlJc w:val="left"/>
      <w:pPr>
        <w:ind w:left="1140" w:hanging="223"/>
      </w:pPr>
      <w:rPr>
        <w:rFonts w:hint="default"/>
        <w:w w:val="63"/>
        <w:lang w:val="en-US" w:eastAsia="en-US" w:bidi="ar-SA"/>
      </w:rPr>
    </w:lvl>
    <w:lvl w:ilvl="1" w:tplc="AA1C9F0A">
      <w:numFmt w:val="bullet"/>
      <w:lvlText w:val="•"/>
      <w:lvlJc w:val="left"/>
      <w:pPr>
        <w:ind w:left="1134" w:hanging="101"/>
      </w:pPr>
      <w:rPr>
        <w:rFonts w:ascii="Times New Roman" w:eastAsia="Times New Roman" w:hAnsi="Times New Roman" w:cs="Times New Roman" w:hint="default"/>
        <w:color w:val="000034"/>
        <w:w w:val="102"/>
        <w:sz w:val="13"/>
        <w:szCs w:val="13"/>
        <w:lang w:val="en-US" w:eastAsia="en-US" w:bidi="ar-SA"/>
      </w:rPr>
    </w:lvl>
    <w:lvl w:ilvl="2" w:tplc="ECB6A3D6">
      <w:numFmt w:val="bullet"/>
      <w:lvlText w:val="•"/>
      <w:lvlJc w:val="left"/>
      <w:pPr>
        <w:ind w:left="1192" w:hanging="101"/>
      </w:pPr>
      <w:rPr>
        <w:rFonts w:hint="default"/>
        <w:lang w:val="en-US" w:eastAsia="en-US" w:bidi="ar-SA"/>
      </w:rPr>
    </w:lvl>
    <w:lvl w:ilvl="3" w:tplc="CEBC8D2E">
      <w:numFmt w:val="bullet"/>
      <w:lvlText w:val="•"/>
      <w:lvlJc w:val="left"/>
      <w:pPr>
        <w:ind w:left="1217" w:hanging="101"/>
      </w:pPr>
      <w:rPr>
        <w:rFonts w:hint="default"/>
        <w:lang w:val="en-US" w:eastAsia="en-US" w:bidi="ar-SA"/>
      </w:rPr>
    </w:lvl>
    <w:lvl w:ilvl="4" w:tplc="87CAB202">
      <w:numFmt w:val="bullet"/>
      <w:lvlText w:val="•"/>
      <w:lvlJc w:val="left"/>
      <w:pPr>
        <w:ind w:left="1243" w:hanging="101"/>
      </w:pPr>
      <w:rPr>
        <w:rFonts w:hint="default"/>
        <w:lang w:val="en-US" w:eastAsia="en-US" w:bidi="ar-SA"/>
      </w:rPr>
    </w:lvl>
    <w:lvl w:ilvl="5" w:tplc="9362A5C2">
      <w:numFmt w:val="bullet"/>
      <w:lvlText w:val="•"/>
      <w:lvlJc w:val="left"/>
      <w:pPr>
        <w:ind w:left="1269" w:hanging="101"/>
      </w:pPr>
      <w:rPr>
        <w:rFonts w:hint="default"/>
        <w:lang w:val="en-US" w:eastAsia="en-US" w:bidi="ar-SA"/>
      </w:rPr>
    </w:lvl>
    <w:lvl w:ilvl="6" w:tplc="83E80040">
      <w:numFmt w:val="bullet"/>
      <w:lvlText w:val="•"/>
      <w:lvlJc w:val="left"/>
      <w:pPr>
        <w:ind w:left="1295" w:hanging="101"/>
      </w:pPr>
      <w:rPr>
        <w:rFonts w:hint="default"/>
        <w:lang w:val="en-US" w:eastAsia="en-US" w:bidi="ar-SA"/>
      </w:rPr>
    </w:lvl>
    <w:lvl w:ilvl="7" w:tplc="E07A4E46">
      <w:numFmt w:val="bullet"/>
      <w:lvlText w:val="•"/>
      <w:lvlJc w:val="left"/>
      <w:pPr>
        <w:ind w:left="1321" w:hanging="101"/>
      </w:pPr>
      <w:rPr>
        <w:rFonts w:hint="default"/>
        <w:lang w:val="en-US" w:eastAsia="en-US" w:bidi="ar-SA"/>
      </w:rPr>
    </w:lvl>
    <w:lvl w:ilvl="8" w:tplc="4B84756A">
      <w:numFmt w:val="bullet"/>
      <w:lvlText w:val="•"/>
      <w:lvlJc w:val="left"/>
      <w:pPr>
        <w:ind w:left="1347" w:hanging="101"/>
      </w:pPr>
      <w:rPr>
        <w:rFonts w:hint="default"/>
        <w:lang w:val="en-US" w:eastAsia="en-US" w:bidi="ar-SA"/>
      </w:rPr>
    </w:lvl>
  </w:abstractNum>
  <w:abstractNum w:abstractNumId="7" w15:restartNumberingAfterBreak="0">
    <w:nsid w:val="16574F42"/>
    <w:multiLevelType w:val="hybridMultilevel"/>
    <w:tmpl w:val="DB668BDC"/>
    <w:lvl w:ilvl="0" w:tplc="E5126378">
      <w:start w:val="2"/>
      <w:numFmt w:val="decimal"/>
      <w:lvlText w:val="%1."/>
      <w:lvlJc w:val="left"/>
      <w:pPr>
        <w:ind w:left="1303" w:hanging="248"/>
      </w:pPr>
      <w:rPr>
        <w:rFonts w:ascii="Carlito" w:eastAsia="Carlito" w:hAnsi="Carlito" w:cs="Carlito" w:hint="default"/>
        <w:color w:val="3E5E39"/>
        <w:w w:val="99"/>
        <w:sz w:val="25"/>
        <w:szCs w:val="25"/>
        <w:lang w:val="en-US" w:eastAsia="en-US" w:bidi="ar-SA"/>
      </w:rPr>
    </w:lvl>
    <w:lvl w:ilvl="1" w:tplc="5B74C90E">
      <w:numFmt w:val="bullet"/>
      <w:lvlText w:val="•"/>
      <w:lvlJc w:val="left"/>
      <w:pPr>
        <w:ind w:left="2290" w:hanging="248"/>
      </w:pPr>
      <w:rPr>
        <w:rFonts w:hint="default"/>
        <w:lang w:val="en-US" w:eastAsia="en-US" w:bidi="ar-SA"/>
      </w:rPr>
    </w:lvl>
    <w:lvl w:ilvl="2" w:tplc="CBE80144">
      <w:numFmt w:val="bullet"/>
      <w:lvlText w:val="•"/>
      <w:lvlJc w:val="left"/>
      <w:pPr>
        <w:ind w:left="3281" w:hanging="248"/>
      </w:pPr>
      <w:rPr>
        <w:rFonts w:hint="default"/>
        <w:lang w:val="en-US" w:eastAsia="en-US" w:bidi="ar-SA"/>
      </w:rPr>
    </w:lvl>
    <w:lvl w:ilvl="3" w:tplc="CAFA7DAA">
      <w:numFmt w:val="bullet"/>
      <w:lvlText w:val="•"/>
      <w:lvlJc w:val="left"/>
      <w:pPr>
        <w:ind w:left="4271" w:hanging="248"/>
      </w:pPr>
      <w:rPr>
        <w:rFonts w:hint="default"/>
        <w:lang w:val="en-US" w:eastAsia="en-US" w:bidi="ar-SA"/>
      </w:rPr>
    </w:lvl>
    <w:lvl w:ilvl="4" w:tplc="4B5464E2">
      <w:numFmt w:val="bullet"/>
      <w:lvlText w:val="•"/>
      <w:lvlJc w:val="left"/>
      <w:pPr>
        <w:ind w:left="5262" w:hanging="248"/>
      </w:pPr>
      <w:rPr>
        <w:rFonts w:hint="default"/>
        <w:lang w:val="en-US" w:eastAsia="en-US" w:bidi="ar-SA"/>
      </w:rPr>
    </w:lvl>
    <w:lvl w:ilvl="5" w:tplc="CBEEE45E">
      <w:numFmt w:val="bullet"/>
      <w:lvlText w:val="•"/>
      <w:lvlJc w:val="left"/>
      <w:pPr>
        <w:ind w:left="6253" w:hanging="248"/>
      </w:pPr>
      <w:rPr>
        <w:rFonts w:hint="default"/>
        <w:lang w:val="en-US" w:eastAsia="en-US" w:bidi="ar-SA"/>
      </w:rPr>
    </w:lvl>
    <w:lvl w:ilvl="6" w:tplc="7562CECC">
      <w:numFmt w:val="bullet"/>
      <w:lvlText w:val="•"/>
      <w:lvlJc w:val="left"/>
      <w:pPr>
        <w:ind w:left="7243" w:hanging="248"/>
      </w:pPr>
      <w:rPr>
        <w:rFonts w:hint="default"/>
        <w:lang w:val="en-US" w:eastAsia="en-US" w:bidi="ar-SA"/>
      </w:rPr>
    </w:lvl>
    <w:lvl w:ilvl="7" w:tplc="FC3E731C">
      <w:numFmt w:val="bullet"/>
      <w:lvlText w:val="•"/>
      <w:lvlJc w:val="left"/>
      <w:pPr>
        <w:ind w:left="8234" w:hanging="248"/>
      </w:pPr>
      <w:rPr>
        <w:rFonts w:hint="default"/>
        <w:lang w:val="en-US" w:eastAsia="en-US" w:bidi="ar-SA"/>
      </w:rPr>
    </w:lvl>
    <w:lvl w:ilvl="8" w:tplc="70B0A89E">
      <w:numFmt w:val="bullet"/>
      <w:lvlText w:val="•"/>
      <w:lvlJc w:val="left"/>
      <w:pPr>
        <w:ind w:left="9225" w:hanging="248"/>
      </w:pPr>
      <w:rPr>
        <w:rFonts w:hint="default"/>
        <w:lang w:val="en-US" w:eastAsia="en-US" w:bidi="ar-SA"/>
      </w:rPr>
    </w:lvl>
  </w:abstractNum>
  <w:abstractNum w:abstractNumId="8" w15:restartNumberingAfterBreak="0">
    <w:nsid w:val="17C16F8D"/>
    <w:multiLevelType w:val="hybridMultilevel"/>
    <w:tmpl w:val="7C3C97AE"/>
    <w:lvl w:ilvl="0" w:tplc="8466DFEE">
      <w:start w:val="1"/>
      <w:numFmt w:val="decimal"/>
      <w:lvlText w:val="%1."/>
      <w:lvlJc w:val="left"/>
      <w:pPr>
        <w:ind w:left="1274" w:hanging="219"/>
      </w:pPr>
      <w:rPr>
        <w:rFonts w:ascii="Carlito" w:eastAsia="Carlito" w:hAnsi="Carlito" w:cs="Carlito" w:hint="default"/>
        <w:w w:val="100"/>
        <w:sz w:val="22"/>
        <w:szCs w:val="22"/>
        <w:lang w:val="en-US" w:eastAsia="en-US" w:bidi="ar-SA"/>
      </w:rPr>
    </w:lvl>
    <w:lvl w:ilvl="1" w:tplc="32289CEC">
      <w:numFmt w:val="bullet"/>
      <w:lvlText w:val="•"/>
      <w:lvlJc w:val="left"/>
      <w:pPr>
        <w:ind w:left="2272" w:hanging="219"/>
      </w:pPr>
      <w:rPr>
        <w:rFonts w:hint="default"/>
        <w:lang w:val="en-US" w:eastAsia="en-US" w:bidi="ar-SA"/>
      </w:rPr>
    </w:lvl>
    <w:lvl w:ilvl="2" w:tplc="A56CC6DE">
      <w:numFmt w:val="bullet"/>
      <w:lvlText w:val="•"/>
      <w:lvlJc w:val="left"/>
      <w:pPr>
        <w:ind w:left="3265" w:hanging="219"/>
      </w:pPr>
      <w:rPr>
        <w:rFonts w:hint="default"/>
        <w:lang w:val="en-US" w:eastAsia="en-US" w:bidi="ar-SA"/>
      </w:rPr>
    </w:lvl>
    <w:lvl w:ilvl="3" w:tplc="BC50B86E">
      <w:numFmt w:val="bullet"/>
      <w:lvlText w:val="•"/>
      <w:lvlJc w:val="left"/>
      <w:pPr>
        <w:ind w:left="4257" w:hanging="219"/>
      </w:pPr>
      <w:rPr>
        <w:rFonts w:hint="default"/>
        <w:lang w:val="en-US" w:eastAsia="en-US" w:bidi="ar-SA"/>
      </w:rPr>
    </w:lvl>
    <w:lvl w:ilvl="4" w:tplc="D338AE7C">
      <w:numFmt w:val="bullet"/>
      <w:lvlText w:val="•"/>
      <w:lvlJc w:val="left"/>
      <w:pPr>
        <w:ind w:left="5250" w:hanging="219"/>
      </w:pPr>
      <w:rPr>
        <w:rFonts w:hint="default"/>
        <w:lang w:val="en-US" w:eastAsia="en-US" w:bidi="ar-SA"/>
      </w:rPr>
    </w:lvl>
    <w:lvl w:ilvl="5" w:tplc="7930A518">
      <w:numFmt w:val="bullet"/>
      <w:lvlText w:val="•"/>
      <w:lvlJc w:val="left"/>
      <w:pPr>
        <w:ind w:left="6243" w:hanging="219"/>
      </w:pPr>
      <w:rPr>
        <w:rFonts w:hint="default"/>
        <w:lang w:val="en-US" w:eastAsia="en-US" w:bidi="ar-SA"/>
      </w:rPr>
    </w:lvl>
    <w:lvl w:ilvl="6" w:tplc="2E1C3650">
      <w:numFmt w:val="bullet"/>
      <w:lvlText w:val="•"/>
      <w:lvlJc w:val="left"/>
      <w:pPr>
        <w:ind w:left="7235" w:hanging="219"/>
      </w:pPr>
      <w:rPr>
        <w:rFonts w:hint="default"/>
        <w:lang w:val="en-US" w:eastAsia="en-US" w:bidi="ar-SA"/>
      </w:rPr>
    </w:lvl>
    <w:lvl w:ilvl="7" w:tplc="E9CCDA3A">
      <w:numFmt w:val="bullet"/>
      <w:lvlText w:val="•"/>
      <w:lvlJc w:val="left"/>
      <w:pPr>
        <w:ind w:left="8228" w:hanging="219"/>
      </w:pPr>
      <w:rPr>
        <w:rFonts w:hint="default"/>
        <w:lang w:val="en-US" w:eastAsia="en-US" w:bidi="ar-SA"/>
      </w:rPr>
    </w:lvl>
    <w:lvl w:ilvl="8" w:tplc="63C25E00">
      <w:numFmt w:val="bullet"/>
      <w:lvlText w:val="•"/>
      <w:lvlJc w:val="left"/>
      <w:pPr>
        <w:ind w:left="9221" w:hanging="219"/>
      </w:pPr>
      <w:rPr>
        <w:rFonts w:hint="default"/>
        <w:lang w:val="en-US" w:eastAsia="en-US" w:bidi="ar-SA"/>
      </w:rPr>
    </w:lvl>
  </w:abstractNum>
  <w:abstractNum w:abstractNumId="9" w15:restartNumberingAfterBreak="0">
    <w:nsid w:val="19091A96"/>
    <w:multiLevelType w:val="hybridMultilevel"/>
    <w:tmpl w:val="23802F1C"/>
    <w:lvl w:ilvl="0" w:tplc="B6962C0C">
      <w:numFmt w:val="bullet"/>
      <w:lvlText w:val="•"/>
      <w:lvlJc w:val="left"/>
      <w:pPr>
        <w:ind w:left="1144" w:hanging="111"/>
      </w:pPr>
      <w:rPr>
        <w:rFonts w:ascii="Courier New" w:eastAsia="Courier New" w:hAnsi="Courier New" w:cs="Courier New" w:hint="default"/>
        <w:color w:val="000034"/>
        <w:w w:val="90"/>
        <w:sz w:val="15"/>
        <w:szCs w:val="15"/>
        <w:lang w:val="en-US" w:eastAsia="en-US" w:bidi="ar-SA"/>
      </w:rPr>
    </w:lvl>
    <w:lvl w:ilvl="1" w:tplc="55145460">
      <w:numFmt w:val="bullet"/>
      <w:lvlText w:val="•"/>
      <w:lvlJc w:val="left"/>
      <w:pPr>
        <w:ind w:left="1161" w:hanging="111"/>
      </w:pPr>
      <w:rPr>
        <w:rFonts w:hint="default"/>
        <w:lang w:val="en-US" w:eastAsia="en-US" w:bidi="ar-SA"/>
      </w:rPr>
    </w:lvl>
    <w:lvl w:ilvl="2" w:tplc="7B8E53D8">
      <w:numFmt w:val="bullet"/>
      <w:lvlText w:val="•"/>
      <w:lvlJc w:val="left"/>
      <w:pPr>
        <w:ind w:left="1183" w:hanging="111"/>
      </w:pPr>
      <w:rPr>
        <w:rFonts w:hint="default"/>
        <w:lang w:val="en-US" w:eastAsia="en-US" w:bidi="ar-SA"/>
      </w:rPr>
    </w:lvl>
    <w:lvl w:ilvl="3" w:tplc="F1DAF0F4">
      <w:numFmt w:val="bullet"/>
      <w:lvlText w:val="•"/>
      <w:lvlJc w:val="left"/>
      <w:pPr>
        <w:ind w:left="1205" w:hanging="111"/>
      </w:pPr>
      <w:rPr>
        <w:rFonts w:hint="default"/>
        <w:lang w:val="en-US" w:eastAsia="en-US" w:bidi="ar-SA"/>
      </w:rPr>
    </w:lvl>
    <w:lvl w:ilvl="4" w:tplc="49D61596">
      <w:numFmt w:val="bullet"/>
      <w:lvlText w:val="•"/>
      <w:lvlJc w:val="left"/>
      <w:pPr>
        <w:ind w:left="1226" w:hanging="111"/>
      </w:pPr>
      <w:rPr>
        <w:rFonts w:hint="default"/>
        <w:lang w:val="en-US" w:eastAsia="en-US" w:bidi="ar-SA"/>
      </w:rPr>
    </w:lvl>
    <w:lvl w:ilvl="5" w:tplc="7B107FA8">
      <w:numFmt w:val="bullet"/>
      <w:lvlText w:val="•"/>
      <w:lvlJc w:val="left"/>
      <w:pPr>
        <w:ind w:left="1248" w:hanging="111"/>
      </w:pPr>
      <w:rPr>
        <w:rFonts w:hint="default"/>
        <w:lang w:val="en-US" w:eastAsia="en-US" w:bidi="ar-SA"/>
      </w:rPr>
    </w:lvl>
    <w:lvl w:ilvl="6" w:tplc="E3946634">
      <w:numFmt w:val="bullet"/>
      <w:lvlText w:val="•"/>
      <w:lvlJc w:val="left"/>
      <w:pPr>
        <w:ind w:left="1270" w:hanging="111"/>
      </w:pPr>
      <w:rPr>
        <w:rFonts w:hint="default"/>
        <w:lang w:val="en-US" w:eastAsia="en-US" w:bidi="ar-SA"/>
      </w:rPr>
    </w:lvl>
    <w:lvl w:ilvl="7" w:tplc="59AA55F0">
      <w:numFmt w:val="bullet"/>
      <w:lvlText w:val="•"/>
      <w:lvlJc w:val="left"/>
      <w:pPr>
        <w:ind w:left="1292" w:hanging="111"/>
      </w:pPr>
      <w:rPr>
        <w:rFonts w:hint="default"/>
        <w:lang w:val="en-US" w:eastAsia="en-US" w:bidi="ar-SA"/>
      </w:rPr>
    </w:lvl>
    <w:lvl w:ilvl="8" w:tplc="32C8952C">
      <w:numFmt w:val="bullet"/>
      <w:lvlText w:val="•"/>
      <w:lvlJc w:val="left"/>
      <w:pPr>
        <w:ind w:left="1313" w:hanging="111"/>
      </w:pPr>
      <w:rPr>
        <w:rFonts w:hint="default"/>
        <w:lang w:val="en-US" w:eastAsia="en-US" w:bidi="ar-SA"/>
      </w:rPr>
    </w:lvl>
  </w:abstractNum>
  <w:abstractNum w:abstractNumId="10" w15:restartNumberingAfterBreak="0">
    <w:nsid w:val="1A2B26D9"/>
    <w:multiLevelType w:val="hybridMultilevel"/>
    <w:tmpl w:val="C5503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746124"/>
    <w:multiLevelType w:val="hybridMultilevel"/>
    <w:tmpl w:val="F9803D56"/>
    <w:lvl w:ilvl="0" w:tplc="6A4E914C">
      <w:numFmt w:val="bullet"/>
      <w:lvlText w:val="•"/>
      <w:lvlJc w:val="left"/>
      <w:pPr>
        <w:ind w:left="116" w:hanging="117"/>
      </w:pPr>
      <w:rPr>
        <w:rFonts w:ascii="Arial" w:eastAsia="Arial" w:hAnsi="Arial" w:cs="Arial" w:hint="default"/>
        <w:color w:val="0E0E0E"/>
        <w:w w:val="100"/>
        <w:sz w:val="13"/>
        <w:szCs w:val="13"/>
        <w:lang w:val="en-US" w:eastAsia="en-US" w:bidi="ar-SA"/>
      </w:rPr>
    </w:lvl>
    <w:lvl w:ilvl="1" w:tplc="A4E2017E">
      <w:numFmt w:val="bullet"/>
      <w:lvlText w:val="•"/>
      <w:lvlJc w:val="left"/>
      <w:pPr>
        <w:ind w:left="180" w:hanging="117"/>
      </w:pPr>
      <w:rPr>
        <w:rFonts w:hint="default"/>
        <w:lang w:val="en-US" w:eastAsia="en-US" w:bidi="ar-SA"/>
      </w:rPr>
    </w:lvl>
    <w:lvl w:ilvl="2" w:tplc="84BA6816">
      <w:numFmt w:val="bullet"/>
      <w:lvlText w:val="•"/>
      <w:lvlJc w:val="left"/>
      <w:pPr>
        <w:ind w:left="240" w:hanging="117"/>
      </w:pPr>
      <w:rPr>
        <w:rFonts w:hint="default"/>
        <w:lang w:val="en-US" w:eastAsia="en-US" w:bidi="ar-SA"/>
      </w:rPr>
    </w:lvl>
    <w:lvl w:ilvl="3" w:tplc="928A6144">
      <w:numFmt w:val="bullet"/>
      <w:lvlText w:val="•"/>
      <w:lvlJc w:val="left"/>
      <w:pPr>
        <w:ind w:left="300" w:hanging="117"/>
      </w:pPr>
      <w:rPr>
        <w:rFonts w:hint="default"/>
        <w:lang w:val="en-US" w:eastAsia="en-US" w:bidi="ar-SA"/>
      </w:rPr>
    </w:lvl>
    <w:lvl w:ilvl="4" w:tplc="F02C780C">
      <w:numFmt w:val="bullet"/>
      <w:lvlText w:val="•"/>
      <w:lvlJc w:val="left"/>
      <w:pPr>
        <w:ind w:left="360" w:hanging="117"/>
      </w:pPr>
      <w:rPr>
        <w:rFonts w:hint="default"/>
        <w:lang w:val="en-US" w:eastAsia="en-US" w:bidi="ar-SA"/>
      </w:rPr>
    </w:lvl>
    <w:lvl w:ilvl="5" w:tplc="F1EA2B06">
      <w:numFmt w:val="bullet"/>
      <w:lvlText w:val="•"/>
      <w:lvlJc w:val="left"/>
      <w:pPr>
        <w:ind w:left="420" w:hanging="117"/>
      </w:pPr>
      <w:rPr>
        <w:rFonts w:hint="default"/>
        <w:lang w:val="en-US" w:eastAsia="en-US" w:bidi="ar-SA"/>
      </w:rPr>
    </w:lvl>
    <w:lvl w:ilvl="6" w:tplc="D75C869A">
      <w:numFmt w:val="bullet"/>
      <w:lvlText w:val="•"/>
      <w:lvlJc w:val="left"/>
      <w:pPr>
        <w:ind w:left="480" w:hanging="117"/>
      </w:pPr>
      <w:rPr>
        <w:rFonts w:hint="default"/>
        <w:lang w:val="en-US" w:eastAsia="en-US" w:bidi="ar-SA"/>
      </w:rPr>
    </w:lvl>
    <w:lvl w:ilvl="7" w:tplc="41421102">
      <w:numFmt w:val="bullet"/>
      <w:lvlText w:val="•"/>
      <w:lvlJc w:val="left"/>
      <w:pPr>
        <w:ind w:left="540" w:hanging="117"/>
      </w:pPr>
      <w:rPr>
        <w:rFonts w:hint="default"/>
        <w:lang w:val="en-US" w:eastAsia="en-US" w:bidi="ar-SA"/>
      </w:rPr>
    </w:lvl>
    <w:lvl w:ilvl="8" w:tplc="EC40F850">
      <w:numFmt w:val="bullet"/>
      <w:lvlText w:val="•"/>
      <w:lvlJc w:val="left"/>
      <w:pPr>
        <w:ind w:left="600" w:hanging="117"/>
      </w:pPr>
      <w:rPr>
        <w:rFonts w:hint="default"/>
        <w:lang w:val="en-US" w:eastAsia="en-US" w:bidi="ar-SA"/>
      </w:rPr>
    </w:lvl>
  </w:abstractNum>
  <w:abstractNum w:abstractNumId="12" w15:restartNumberingAfterBreak="0">
    <w:nsid w:val="20495705"/>
    <w:multiLevelType w:val="hybridMultilevel"/>
    <w:tmpl w:val="936059D4"/>
    <w:lvl w:ilvl="0" w:tplc="EEDABE22">
      <w:numFmt w:val="bullet"/>
      <w:lvlText w:val="-"/>
      <w:lvlJc w:val="left"/>
      <w:pPr>
        <w:ind w:left="1416" w:hanging="360"/>
      </w:pPr>
      <w:rPr>
        <w:rFonts w:ascii="Carlito" w:eastAsia="Carlito" w:hAnsi="Carlito" w:cs="Carlito"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13" w15:restartNumberingAfterBreak="0">
    <w:nsid w:val="23966F8D"/>
    <w:multiLevelType w:val="hybridMultilevel"/>
    <w:tmpl w:val="587E2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03C8F"/>
    <w:multiLevelType w:val="hybridMultilevel"/>
    <w:tmpl w:val="F7B2FA88"/>
    <w:lvl w:ilvl="0" w:tplc="C0028B9E">
      <w:numFmt w:val="bullet"/>
      <w:lvlText w:val="•"/>
      <w:lvlJc w:val="left"/>
      <w:pPr>
        <w:ind w:left="1279" w:hanging="88"/>
      </w:pPr>
      <w:rPr>
        <w:rFonts w:hint="default"/>
        <w:w w:val="87"/>
        <w:lang w:val="en-US" w:eastAsia="en-US" w:bidi="ar-SA"/>
      </w:rPr>
    </w:lvl>
    <w:lvl w:ilvl="1" w:tplc="AFA28546">
      <w:numFmt w:val="bullet"/>
      <w:lvlText w:val="•"/>
      <w:lvlJc w:val="left"/>
      <w:pPr>
        <w:ind w:left="1452" w:hanging="87"/>
      </w:pPr>
      <w:rPr>
        <w:rFonts w:ascii="Arial" w:eastAsia="Arial" w:hAnsi="Arial" w:cs="Arial" w:hint="default"/>
        <w:w w:val="78"/>
        <w:sz w:val="12"/>
        <w:szCs w:val="12"/>
        <w:lang w:val="en-US" w:eastAsia="en-US" w:bidi="ar-SA"/>
      </w:rPr>
    </w:lvl>
    <w:lvl w:ilvl="2" w:tplc="3252E81C">
      <w:numFmt w:val="bullet"/>
      <w:lvlText w:val="•"/>
      <w:lvlJc w:val="left"/>
      <w:pPr>
        <w:ind w:left="1270" w:hanging="87"/>
      </w:pPr>
      <w:rPr>
        <w:rFonts w:hint="default"/>
        <w:lang w:val="en-US" w:eastAsia="en-US" w:bidi="ar-SA"/>
      </w:rPr>
    </w:lvl>
    <w:lvl w:ilvl="3" w:tplc="1270C84C">
      <w:numFmt w:val="bullet"/>
      <w:lvlText w:val="•"/>
      <w:lvlJc w:val="left"/>
      <w:pPr>
        <w:ind w:left="1081" w:hanging="87"/>
      </w:pPr>
      <w:rPr>
        <w:rFonts w:hint="default"/>
        <w:lang w:val="en-US" w:eastAsia="en-US" w:bidi="ar-SA"/>
      </w:rPr>
    </w:lvl>
    <w:lvl w:ilvl="4" w:tplc="88E680B6">
      <w:numFmt w:val="bullet"/>
      <w:lvlText w:val="•"/>
      <w:lvlJc w:val="left"/>
      <w:pPr>
        <w:ind w:left="892" w:hanging="87"/>
      </w:pPr>
      <w:rPr>
        <w:rFonts w:hint="default"/>
        <w:lang w:val="en-US" w:eastAsia="en-US" w:bidi="ar-SA"/>
      </w:rPr>
    </w:lvl>
    <w:lvl w:ilvl="5" w:tplc="2732324A">
      <w:numFmt w:val="bullet"/>
      <w:lvlText w:val="•"/>
      <w:lvlJc w:val="left"/>
      <w:pPr>
        <w:ind w:left="703" w:hanging="87"/>
      </w:pPr>
      <w:rPr>
        <w:rFonts w:hint="default"/>
        <w:lang w:val="en-US" w:eastAsia="en-US" w:bidi="ar-SA"/>
      </w:rPr>
    </w:lvl>
    <w:lvl w:ilvl="6" w:tplc="9732EE14">
      <w:numFmt w:val="bullet"/>
      <w:lvlText w:val="•"/>
      <w:lvlJc w:val="left"/>
      <w:pPr>
        <w:ind w:left="514" w:hanging="87"/>
      </w:pPr>
      <w:rPr>
        <w:rFonts w:hint="default"/>
        <w:lang w:val="en-US" w:eastAsia="en-US" w:bidi="ar-SA"/>
      </w:rPr>
    </w:lvl>
    <w:lvl w:ilvl="7" w:tplc="111CD9EC">
      <w:numFmt w:val="bullet"/>
      <w:lvlText w:val="•"/>
      <w:lvlJc w:val="left"/>
      <w:pPr>
        <w:ind w:left="325" w:hanging="87"/>
      </w:pPr>
      <w:rPr>
        <w:rFonts w:hint="default"/>
        <w:lang w:val="en-US" w:eastAsia="en-US" w:bidi="ar-SA"/>
      </w:rPr>
    </w:lvl>
    <w:lvl w:ilvl="8" w:tplc="CD10647E">
      <w:numFmt w:val="bullet"/>
      <w:lvlText w:val="•"/>
      <w:lvlJc w:val="left"/>
      <w:pPr>
        <w:ind w:left="136" w:hanging="87"/>
      </w:pPr>
      <w:rPr>
        <w:rFonts w:hint="default"/>
        <w:lang w:val="en-US" w:eastAsia="en-US" w:bidi="ar-SA"/>
      </w:rPr>
    </w:lvl>
  </w:abstractNum>
  <w:abstractNum w:abstractNumId="15" w15:restartNumberingAfterBreak="0">
    <w:nsid w:val="36E40940"/>
    <w:multiLevelType w:val="hybridMultilevel"/>
    <w:tmpl w:val="09A42458"/>
    <w:lvl w:ilvl="0" w:tplc="9D068670">
      <w:numFmt w:val="bullet"/>
      <w:lvlText w:val="•"/>
      <w:lvlJc w:val="left"/>
      <w:pPr>
        <w:ind w:left="1134" w:hanging="101"/>
      </w:pPr>
      <w:rPr>
        <w:rFonts w:hint="default"/>
        <w:w w:val="95"/>
        <w:lang w:val="en-US" w:eastAsia="en-US" w:bidi="ar-SA"/>
      </w:rPr>
    </w:lvl>
    <w:lvl w:ilvl="1" w:tplc="FF30899C">
      <w:numFmt w:val="bullet"/>
      <w:lvlText w:val="•"/>
      <w:lvlJc w:val="left"/>
      <w:pPr>
        <w:ind w:left="1166" w:hanging="101"/>
      </w:pPr>
      <w:rPr>
        <w:rFonts w:hint="default"/>
        <w:lang w:val="en-US" w:eastAsia="en-US" w:bidi="ar-SA"/>
      </w:rPr>
    </w:lvl>
    <w:lvl w:ilvl="2" w:tplc="B66CED9C">
      <w:numFmt w:val="bullet"/>
      <w:lvlText w:val="•"/>
      <w:lvlJc w:val="left"/>
      <w:pPr>
        <w:ind w:left="1193" w:hanging="101"/>
      </w:pPr>
      <w:rPr>
        <w:rFonts w:hint="default"/>
        <w:lang w:val="en-US" w:eastAsia="en-US" w:bidi="ar-SA"/>
      </w:rPr>
    </w:lvl>
    <w:lvl w:ilvl="3" w:tplc="22BAB798">
      <w:numFmt w:val="bullet"/>
      <w:lvlText w:val="•"/>
      <w:lvlJc w:val="left"/>
      <w:pPr>
        <w:ind w:left="1220" w:hanging="101"/>
      </w:pPr>
      <w:rPr>
        <w:rFonts w:hint="default"/>
        <w:lang w:val="en-US" w:eastAsia="en-US" w:bidi="ar-SA"/>
      </w:rPr>
    </w:lvl>
    <w:lvl w:ilvl="4" w:tplc="E78EF66C">
      <w:numFmt w:val="bullet"/>
      <w:lvlText w:val="•"/>
      <w:lvlJc w:val="left"/>
      <w:pPr>
        <w:ind w:left="1247" w:hanging="101"/>
      </w:pPr>
      <w:rPr>
        <w:rFonts w:hint="default"/>
        <w:lang w:val="en-US" w:eastAsia="en-US" w:bidi="ar-SA"/>
      </w:rPr>
    </w:lvl>
    <w:lvl w:ilvl="5" w:tplc="3C668EE0">
      <w:numFmt w:val="bullet"/>
      <w:lvlText w:val="•"/>
      <w:lvlJc w:val="left"/>
      <w:pPr>
        <w:ind w:left="1273" w:hanging="101"/>
      </w:pPr>
      <w:rPr>
        <w:rFonts w:hint="default"/>
        <w:lang w:val="en-US" w:eastAsia="en-US" w:bidi="ar-SA"/>
      </w:rPr>
    </w:lvl>
    <w:lvl w:ilvl="6" w:tplc="88EC3228">
      <w:numFmt w:val="bullet"/>
      <w:lvlText w:val="•"/>
      <w:lvlJc w:val="left"/>
      <w:pPr>
        <w:ind w:left="1300" w:hanging="101"/>
      </w:pPr>
      <w:rPr>
        <w:rFonts w:hint="default"/>
        <w:lang w:val="en-US" w:eastAsia="en-US" w:bidi="ar-SA"/>
      </w:rPr>
    </w:lvl>
    <w:lvl w:ilvl="7" w:tplc="989E788E">
      <w:numFmt w:val="bullet"/>
      <w:lvlText w:val="•"/>
      <w:lvlJc w:val="left"/>
      <w:pPr>
        <w:ind w:left="1327" w:hanging="101"/>
      </w:pPr>
      <w:rPr>
        <w:rFonts w:hint="default"/>
        <w:lang w:val="en-US" w:eastAsia="en-US" w:bidi="ar-SA"/>
      </w:rPr>
    </w:lvl>
    <w:lvl w:ilvl="8" w:tplc="40707DC4">
      <w:numFmt w:val="bullet"/>
      <w:lvlText w:val="•"/>
      <w:lvlJc w:val="left"/>
      <w:pPr>
        <w:ind w:left="1354" w:hanging="101"/>
      </w:pPr>
      <w:rPr>
        <w:rFonts w:hint="default"/>
        <w:lang w:val="en-US" w:eastAsia="en-US" w:bidi="ar-SA"/>
      </w:rPr>
    </w:lvl>
  </w:abstractNum>
  <w:abstractNum w:abstractNumId="16" w15:restartNumberingAfterBreak="0">
    <w:nsid w:val="383D477B"/>
    <w:multiLevelType w:val="hybridMultilevel"/>
    <w:tmpl w:val="F364DF22"/>
    <w:lvl w:ilvl="0" w:tplc="A47A5E40">
      <w:start w:val="23"/>
      <w:numFmt w:val="decimal"/>
      <w:lvlText w:val="%1."/>
      <w:lvlJc w:val="left"/>
      <w:pPr>
        <w:ind w:left="1776" w:hanging="360"/>
      </w:pPr>
      <w:rPr>
        <w:rFonts w:ascii="Carlito" w:eastAsia="Carlito" w:hAnsi="Carlito" w:cs="Carlito" w:hint="default"/>
        <w:b/>
        <w:bCs/>
        <w:spacing w:val="-2"/>
        <w:w w:val="100"/>
        <w:sz w:val="22"/>
        <w:szCs w:val="22"/>
        <w:lang w:val="en-US" w:eastAsia="en-US" w:bidi="ar-SA"/>
      </w:rPr>
    </w:lvl>
    <w:lvl w:ilvl="1" w:tplc="1A1AB26A">
      <w:numFmt w:val="bullet"/>
      <w:lvlText w:val="•"/>
      <w:lvlJc w:val="left"/>
      <w:pPr>
        <w:ind w:left="2722" w:hanging="360"/>
      </w:pPr>
      <w:rPr>
        <w:rFonts w:hint="default"/>
        <w:lang w:val="en-US" w:eastAsia="en-US" w:bidi="ar-SA"/>
      </w:rPr>
    </w:lvl>
    <w:lvl w:ilvl="2" w:tplc="F9F84042">
      <w:numFmt w:val="bullet"/>
      <w:lvlText w:val="•"/>
      <w:lvlJc w:val="left"/>
      <w:pPr>
        <w:ind w:left="3665" w:hanging="360"/>
      </w:pPr>
      <w:rPr>
        <w:rFonts w:hint="default"/>
        <w:lang w:val="en-US" w:eastAsia="en-US" w:bidi="ar-SA"/>
      </w:rPr>
    </w:lvl>
    <w:lvl w:ilvl="3" w:tplc="7ACE93FA">
      <w:numFmt w:val="bullet"/>
      <w:lvlText w:val="•"/>
      <w:lvlJc w:val="left"/>
      <w:pPr>
        <w:ind w:left="4607" w:hanging="360"/>
      </w:pPr>
      <w:rPr>
        <w:rFonts w:hint="default"/>
        <w:lang w:val="en-US" w:eastAsia="en-US" w:bidi="ar-SA"/>
      </w:rPr>
    </w:lvl>
    <w:lvl w:ilvl="4" w:tplc="463021CC">
      <w:numFmt w:val="bullet"/>
      <w:lvlText w:val="•"/>
      <w:lvlJc w:val="left"/>
      <w:pPr>
        <w:ind w:left="5550" w:hanging="360"/>
      </w:pPr>
      <w:rPr>
        <w:rFonts w:hint="default"/>
        <w:lang w:val="en-US" w:eastAsia="en-US" w:bidi="ar-SA"/>
      </w:rPr>
    </w:lvl>
    <w:lvl w:ilvl="5" w:tplc="05EC7F0E">
      <w:numFmt w:val="bullet"/>
      <w:lvlText w:val="•"/>
      <w:lvlJc w:val="left"/>
      <w:pPr>
        <w:ind w:left="6493" w:hanging="360"/>
      </w:pPr>
      <w:rPr>
        <w:rFonts w:hint="default"/>
        <w:lang w:val="en-US" w:eastAsia="en-US" w:bidi="ar-SA"/>
      </w:rPr>
    </w:lvl>
    <w:lvl w:ilvl="6" w:tplc="DA0A44AA">
      <w:numFmt w:val="bullet"/>
      <w:lvlText w:val="•"/>
      <w:lvlJc w:val="left"/>
      <w:pPr>
        <w:ind w:left="7435" w:hanging="360"/>
      </w:pPr>
      <w:rPr>
        <w:rFonts w:hint="default"/>
        <w:lang w:val="en-US" w:eastAsia="en-US" w:bidi="ar-SA"/>
      </w:rPr>
    </w:lvl>
    <w:lvl w:ilvl="7" w:tplc="86E0B788">
      <w:numFmt w:val="bullet"/>
      <w:lvlText w:val="•"/>
      <w:lvlJc w:val="left"/>
      <w:pPr>
        <w:ind w:left="8378" w:hanging="360"/>
      </w:pPr>
      <w:rPr>
        <w:rFonts w:hint="default"/>
        <w:lang w:val="en-US" w:eastAsia="en-US" w:bidi="ar-SA"/>
      </w:rPr>
    </w:lvl>
    <w:lvl w:ilvl="8" w:tplc="82F680B0">
      <w:numFmt w:val="bullet"/>
      <w:lvlText w:val="•"/>
      <w:lvlJc w:val="left"/>
      <w:pPr>
        <w:ind w:left="9321" w:hanging="360"/>
      </w:pPr>
      <w:rPr>
        <w:rFonts w:hint="default"/>
        <w:lang w:val="en-US" w:eastAsia="en-US" w:bidi="ar-SA"/>
      </w:rPr>
    </w:lvl>
  </w:abstractNum>
  <w:abstractNum w:abstractNumId="17" w15:restartNumberingAfterBreak="0">
    <w:nsid w:val="43F137EF"/>
    <w:multiLevelType w:val="hybridMultilevel"/>
    <w:tmpl w:val="34E47FB0"/>
    <w:lvl w:ilvl="0" w:tplc="152A453C">
      <w:start w:val="1"/>
      <w:numFmt w:val="decimal"/>
      <w:lvlText w:val="%1."/>
      <w:lvlJc w:val="left"/>
      <w:pPr>
        <w:ind w:left="1776" w:hanging="360"/>
      </w:pPr>
      <w:rPr>
        <w:rFonts w:ascii="Carlito" w:eastAsia="Carlito" w:hAnsi="Carlito" w:cs="Carlito" w:hint="default"/>
        <w:b/>
        <w:bCs/>
        <w:w w:val="100"/>
        <w:sz w:val="22"/>
        <w:szCs w:val="22"/>
        <w:lang w:val="en-US" w:eastAsia="en-US" w:bidi="ar-SA"/>
      </w:rPr>
    </w:lvl>
    <w:lvl w:ilvl="1" w:tplc="9C781176">
      <w:numFmt w:val="bullet"/>
      <w:lvlText w:val="•"/>
      <w:lvlJc w:val="left"/>
      <w:pPr>
        <w:ind w:left="2722" w:hanging="360"/>
      </w:pPr>
      <w:rPr>
        <w:rFonts w:hint="default"/>
        <w:lang w:val="en-US" w:eastAsia="en-US" w:bidi="ar-SA"/>
      </w:rPr>
    </w:lvl>
    <w:lvl w:ilvl="2" w:tplc="4CCC883A">
      <w:numFmt w:val="bullet"/>
      <w:lvlText w:val="•"/>
      <w:lvlJc w:val="left"/>
      <w:pPr>
        <w:ind w:left="3665" w:hanging="360"/>
      </w:pPr>
      <w:rPr>
        <w:rFonts w:hint="default"/>
        <w:lang w:val="en-US" w:eastAsia="en-US" w:bidi="ar-SA"/>
      </w:rPr>
    </w:lvl>
    <w:lvl w:ilvl="3" w:tplc="8D265AD8">
      <w:numFmt w:val="bullet"/>
      <w:lvlText w:val="•"/>
      <w:lvlJc w:val="left"/>
      <w:pPr>
        <w:ind w:left="4607" w:hanging="360"/>
      </w:pPr>
      <w:rPr>
        <w:rFonts w:hint="default"/>
        <w:lang w:val="en-US" w:eastAsia="en-US" w:bidi="ar-SA"/>
      </w:rPr>
    </w:lvl>
    <w:lvl w:ilvl="4" w:tplc="6C0ED140">
      <w:numFmt w:val="bullet"/>
      <w:lvlText w:val="•"/>
      <w:lvlJc w:val="left"/>
      <w:pPr>
        <w:ind w:left="5550" w:hanging="360"/>
      </w:pPr>
      <w:rPr>
        <w:rFonts w:hint="default"/>
        <w:lang w:val="en-US" w:eastAsia="en-US" w:bidi="ar-SA"/>
      </w:rPr>
    </w:lvl>
    <w:lvl w:ilvl="5" w:tplc="04184AB8">
      <w:numFmt w:val="bullet"/>
      <w:lvlText w:val="•"/>
      <w:lvlJc w:val="left"/>
      <w:pPr>
        <w:ind w:left="6493" w:hanging="360"/>
      </w:pPr>
      <w:rPr>
        <w:rFonts w:hint="default"/>
        <w:lang w:val="en-US" w:eastAsia="en-US" w:bidi="ar-SA"/>
      </w:rPr>
    </w:lvl>
    <w:lvl w:ilvl="6" w:tplc="E5A8DBEC">
      <w:numFmt w:val="bullet"/>
      <w:lvlText w:val="•"/>
      <w:lvlJc w:val="left"/>
      <w:pPr>
        <w:ind w:left="7435" w:hanging="360"/>
      </w:pPr>
      <w:rPr>
        <w:rFonts w:hint="default"/>
        <w:lang w:val="en-US" w:eastAsia="en-US" w:bidi="ar-SA"/>
      </w:rPr>
    </w:lvl>
    <w:lvl w:ilvl="7" w:tplc="6E3EAFD6">
      <w:numFmt w:val="bullet"/>
      <w:lvlText w:val="•"/>
      <w:lvlJc w:val="left"/>
      <w:pPr>
        <w:ind w:left="8378" w:hanging="360"/>
      </w:pPr>
      <w:rPr>
        <w:rFonts w:hint="default"/>
        <w:lang w:val="en-US" w:eastAsia="en-US" w:bidi="ar-SA"/>
      </w:rPr>
    </w:lvl>
    <w:lvl w:ilvl="8" w:tplc="4F665A98">
      <w:numFmt w:val="bullet"/>
      <w:lvlText w:val="•"/>
      <w:lvlJc w:val="left"/>
      <w:pPr>
        <w:ind w:left="9321" w:hanging="360"/>
      </w:pPr>
      <w:rPr>
        <w:rFonts w:hint="default"/>
        <w:lang w:val="en-US" w:eastAsia="en-US" w:bidi="ar-SA"/>
      </w:rPr>
    </w:lvl>
  </w:abstractNum>
  <w:abstractNum w:abstractNumId="18" w15:restartNumberingAfterBreak="0">
    <w:nsid w:val="46B26559"/>
    <w:multiLevelType w:val="hybridMultilevel"/>
    <w:tmpl w:val="A69AFB60"/>
    <w:lvl w:ilvl="0" w:tplc="309E898A">
      <w:numFmt w:val="bullet"/>
      <w:lvlText w:val="•"/>
      <w:lvlJc w:val="left"/>
      <w:pPr>
        <w:ind w:left="974" w:hanging="145"/>
      </w:pPr>
      <w:rPr>
        <w:rFonts w:ascii="Times New Roman" w:eastAsia="Times New Roman" w:hAnsi="Times New Roman" w:cs="Times New Roman" w:hint="default"/>
        <w:color w:val="000034"/>
        <w:w w:val="88"/>
        <w:sz w:val="15"/>
        <w:szCs w:val="15"/>
        <w:lang w:val="en-US" w:eastAsia="en-US" w:bidi="ar-SA"/>
      </w:rPr>
    </w:lvl>
    <w:lvl w:ilvl="1" w:tplc="E5E87B0A">
      <w:numFmt w:val="bullet"/>
      <w:lvlText w:val="•"/>
      <w:lvlJc w:val="left"/>
      <w:pPr>
        <w:ind w:left="1146" w:hanging="144"/>
      </w:pPr>
      <w:rPr>
        <w:rFonts w:ascii="Times New Roman" w:eastAsia="Times New Roman" w:hAnsi="Times New Roman" w:cs="Times New Roman" w:hint="default"/>
        <w:color w:val="000034"/>
        <w:w w:val="88"/>
        <w:sz w:val="15"/>
        <w:szCs w:val="15"/>
        <w:lang w:val="en-US" w:eastAsia="en-US" w:bidi="ar-SA"/>
      </w:rPr>
    </w:lvl>
    <w:lvl w:ilvl="2" w:tplc="A7306874">
      <w:numFmt w:val="bullet"/>
      <w:lvlText w:val="•"/>
      <w:lvlJc w:val="left"/>
      <w:pPr>
        <w:ind w:left="1420" w:hanging="144"/>
      </w:pPr>
      <w:rPr>
        <w:rFonts w:hint="default"/>
        <w:lang w:val="en-US" w:eastAsia="en-US" w:bidi="ar-SA"/>
      </w:rPr>
    </w:lvl>
    <w:lvl w:ilvl="3" w:tplc="B5B2071C">
      <w:numFmt w:val="bullet"/>
      <w:lvlText w:val="•"/>
      <w:lvlJc w:val="left"/>
      <w:pPr>
        <w:ind w:left="1229" w:hanging="144"/>
      </w:pPr>
      <w:rPr>
        <w:rFonts w:hint="default"/>
        <w:lang w:val="en-US" w:eastAsia="en-US" w:bidi="ar-SA"/>
      </w:rPr>
    </w:lvl>
    <w:lvl w:ilvl="4" w:tplc="3B7C5588">
      <w:numFmt w:val="bullet"/>
      <w:lvlText w:val="•"/>
      <w:lvlJc w:val="left"/>
      <w:pPr>
        <w:ind w:left="1039" w:hanging="144"/>
      </w:pPr>
      <w:rPr>
        <w:rFonts w:hint="default"/>
        <w:lang w:val="en-US" w:eastAsia="en-US" w:bidi="ar-SA"/>
      </w:rPr>
    </w:lvl>
    <w:lvl w:ilvl="5" w:tplc="BB6823EE">
      <w:numFmt w:val="bullet"/>
      <w:lvlText w:val="•"/>
      <w:lvlJc w:val="left"/>
      <w:pPr>
        <w:ind w:left="849" w:hanging="144"/>
      </w:pPr>
      <w:rPr>
        <w:rFonts w:hint="default"/>
        <w:lang w:val="en-US" w:eastAsia="en-US" w:bidi="ar-SA"/>
      </w:rPr>
    </w:lvl>
    <w:lvl w:ilvl="6" w:tplc="C1E4F508">
      <w:numFmt w:val="bullet"/>
      <w:lvlText w:val="•"/>
      <w:lvlJc w:val="left"/>
      <w:pPr>
        <w:ind w:left="659" w:hanging="144"/>
      </w:pPr>
      <w:rPr>
        <w:rFonts w:hint="default"/>
        <w:lang w:val="en-US" w:eastAsia="en-US" w:bidi="ar-SA"/>
      </w:rPr>
    </w:lvl>
    <w:lvl w:ilvl="7" w:tplc="C934565E">
      <w:numFmt w:val="bullet"/>
      <w:lvlText w:val="•"/>
      <w:lvlJc w:val="left"/>
      <w:pPr>
        <w:ind w:left="469" w:hanging="144"/>
      </w:pPr>
      <w:rPr>
        <w:rFonts w:hint="default"/>
        <w:lang w:val="en-US" w:eastAsia="en-US" w:bidi="ar-SA"/>
      </w:rPr>
    </w:lvl>
    <w:lvl w:ilvl="8" w:tplc="DAF47F92">
      <w:numFmt w:val="bullet"/>
      <w:lvlText w:val="•"/>
      <w:lvlJc w:val="left"/>
      <w:pPr>
        <w:ind w:left="278" w:hanging="144"/>
      </w:pPr>
      <w:rPr>
        <w:rFonts w:hint="default"/>
        <w:lang w:val="en-US" w:eastAsia="en-US" w:bidi="ar-SA"/>
      </w:rPr>
    </w:lvl>
  </w:abstractNum>
  <w:abstractNum w:abstractNumId="19" w15:restartNumberingAfterBreak="0">
    <w:nsid w:val="4F094D7F"/>
    <w:multiLevelType w:val="hybridMultilevel"/>
    <w:tmpl w:val="AB78A6BA"/>
    <w:lvl w:ilvl="0" w:tplc="BEECDEDA">
      <w:start w:val="24"/>
      <w:numFmt w:val="decimal"/>
      <w:lvlText w:val="%1."/>
      <w:lvlJc w:val="left"/>
      <w:pPr>
        <w:ind w:left="945" w:hanging="191"/>
        <w:jc w:val="right"/>
      </w:pPr>
      <w:rPr>
        <w:rFonts w:hint="default"/>
        <w:spacing w:val="-1"/>
        <w:w w:val="94"/>
        <w:lang w:val="en-US" w:eastAsia="en-US" w:bidi="ar-SA"/>
      </w:rPr>
    </w:lvl>
    <w:lvl w:ilvl="1" w:tplc="D89C6278">
      <w:numFmt w:val="bullet"/>
      <w:lvlText w:val="•"/>
      <w:lvlJc w:val="left"/>
      <w:pPr>
        <w:ind w:left="1350" w:hanging="191"/>
      </w:pPr>
      <w:rPr>
        <w:rFonts w:hint="default"/>
        <w:lang w:val="en-US" w:eastAsia="en-US" w:bidi="ar-SA"/>
      </w:rPr>
    </w:lvl>
    <w:lvl w:ilvl="2" w:tplc="144055DE">
      <w:numFmt w:val="bullet"/>
      <w:lvlText w:val="•"/>
      <w:lvlJc w:val="left"/>
      <w:pPr>
        <w:ind w:left="1761" w:hanging="191"/>
      </w:pPr>
      <w:rPr>
        <w:rFonts w:hint="default"/>
        <w:lang w:val="en-US" w:eastAsia="en-US" w:bidi="ar-SA"/>
      </w:rPr>
    </w:lvl>
    <w:lvl w:ilvl="3" w:tplc="958468A8">
      <w:numFmt w:val="bullet"/>
      <w:lvlText w:val="•"/>
      <w:lvlJc w:val="left"/>
      <w:pPr>
        <w:ind w:left="2172" w:hanging="191"/>
      </w:pPr>
      <w:rPr>
        <w:rFonts w:hint="default"/>
        <w:lang w:val="en-US" w:eastAsia="en-US" w:bidi="ar-SA"/>
      </w:rPr>
    </w:lvl>
    <w:lvl w:ilvl="4" w:tplc="60A89DCC">
      <w:numFmt w:val="bullet"/>
      <w:lvlText w:val="•"/>
      <w:lvlJc w:val="left"/>
      <w:pPr>
        <w:ind w:left="2583" w:hanging="191"/>
      </w:pPr>
      <w:rPr>
        <w:rFonts w:hint="default"/>
        <w:lang w:val="en-US" w:eastAsia="en-US" w:bidi="ar-SA"/>
      </w:rPr>
    </w:lvl>
    <w:lvl w:ilvl="5" w:tplc="335CA1B2">
      <w:numFmt w:val="bullet"/>
      <w:lvlText w:val="•"/>
      <w:lvlJc w:val="left"/>
      <w:pPr>
        <w:ind w:left="2993" w:hanging="191"/>
      </w:pPr>
      <w:rPr>
        <w:rFonts w:hint="default"/>
        <w:lang w:val="en-US" w:eastAsia="en-US" w:bidi="ar-SA"/>
      </w:rPr>
    </w:lvl>
    <w:lvl w:ilvl="6" w:tplc="D862E4EE">
      <w:numFmt w:val="bullet"/>
      <w:lvlText w:val="•"/>
      <w:lvlJc w:val="left"/>
      <w:pPr>
        <w:ind w:left="3404" w:hanging="191"/>
      </w:pPr>
      <w:rPr>
        <w:rFonts w:hint="default"/>
        <w:lang w:val="en-US" w:eastAsia="en-US" w:bidi="ar-SA"/>
      </w:rPr>
    </w:lvl>
    <w:lvl w:ilvl="7" w:tplc="FBD6E0DE">
      <w:numFmt w:val="bullet"/>
      <w:lvlText w:val="•"/>
      <w:lvlJc w:val="left"/>
      <w:pPr>
        <w:ind w:left="3815" w:hanging="191"/>
      </w:pPr>
      <w:rPr>
        <w:rFonts w:hint="default"/>
        <w:lang w:val="en-US" w:eastAsia="en-US" w:bidi="ar-SA"/>
      </w:rPr>
    </w:lvl>
    <w:lvl w:ilvl="8" w:tplc="4BBCCE94">
      <w:numFmt w:val="bullet"/>
      <w:lvlText w:val="•"/>
      <w:lvlJc w:val="left"/>
      <w:pPr>
        <w:ind w:left="4226" w:hanging="191"/>
      </w:pPr>
      <w:rPr>
        <w:rFonts w:hint="default"/>
        <w:lang w:val="en-US" w:eastAsia="en-US" w:bidi="ar-SA"/>
      </w:rPr>
    </w:lvl>
  </w:abstractNum>
  <w:abstractNum w:abstractNumId="20" w15:restartNumberingAfterBreak="0">
    <w:nsid w:val="544400F0"/>
    <w:multiLevelType w:val="hybridMultilevel"/>
    <w:tmpl w:val="5DEEF18A"/>
    <w:lvl w:ilvl="0" w:tplc="F954AB34">
      <w:numFmt w:val="bullet"/>
      <w:lvlText w:val="•"/>
      <w:lvlJc w:val="left"/>
      <w:pPr>
        <w:ind w:left="916" w:hanging="101"/>
      </w:pPr>
      <w:rPr>
        <w:rFonts w:ascii="Arial" w:eastAsia="Arial" w:hAnsi="Arial" w:cs="Arial" w:hint="default"/>
        <w:w w:val="108"/>
        <w:sz w:val="13"/>
        <w:szCs w:val="13"/>
        <w:lang w:val="en-US" w:eastAsia="en-US" w:bidi="ar-SA"/>
      </w:rPr>
    </w:lvl>
    <w:lvl w:ilvl="1" w:tplc="7CFA1492">
      <w:numFmt w:val="bullet"/>
      <w:lvlText w:val="•"/>
      <w:lvlJc w:val="left"/>
      <w:pPr>
        <w:ind w:left="1418" w:hanging="101"/>
      </w:pPr>
      <w:rPr>
        <w:rFonts w:hint="default"/>
        <w:lang w:val="en-US" w:eastAsia="en-US" w:bidi="ar-SA"/>
      </w:rPr>
    </w:lvl>
    <w:lvl w:ilvl="2" w:tplc="950C85F8">
      <w:numFmt w:val="bullet"/>
      <w:lvlText w:val="•"/>
      <w:lvlJc w:val="left"/>
      <w:pPr>
        <w:ind w:left="1917" w:hanging="101"/>
      </w:pPr>
      <w:rPr>
        <w:rFonts w:hint="default"/>
        <w:lang w:val="en-US" w:eastAsia="en-US" w:bidi="ar-SA"/>
      </w:rPr>
    </w:lvl>
    <w:lvl w:ilvl="3" w:tplc="0340E97C">
      <w:numFmt w:val="bullet"/>
      <w:lvlText w:val="•"/>
      <w:lvlJc w:val="left"/>
      <w:pPr>
        <w:ind w:left="2416" w:hanging="101"/>
      </w:pPr>
      <w:rPr>
        <w:rFonts w:hint="default"/>
        <w:lang w:val="en-US" w:eastAsia="en-US" w:bidi="ar-SA"/>
      </w:rPr>
    </w:lvl>
    <w:lvl w:ilvl="4" w:tplc="FF7CE3DC">
      <w:numFmt w:val="bullet"/>
      <w:lvlText w:val="•"/>
      <w:lvlJc w:val="left"/>
      <w:pPr>
        <w:ind w:left="2915" w:hanging="101"/>
      </w:pPr>
      <w:rPr>
        <w:rFonts w:hint="default"/>
        <w:lang w:val="en-US" w:eastAsia="en-US" w:bidi="ar-SA"/>
      </w:rPr>
    </w:lvl>
    <w:lvl w:ilvl="5" w:tplc="124890B0">
      <w:numFmt w:val="bullet"/>
      <w:lvlText w:val="•"/>
      <w:lvlJc w:val="left"/>
      <w:pPr>
        <w:ind w:left="3414" w:hanging="101"/>
      </w:pPr>
      <w:rPr>
        <w:rFonts w:hint="default"/>
        <w:lang w:val="en-US" w:eastAsia="en-US" w:bidi="ar-SA"/>
      </w:rPr>
    </w:lvl>
    <w:lvl w:ilvl="6" w:tplc="534633A0">
      <w:numFmt w:val="bullet"/>
      <w:lvlText w:val="•"/>
      <w:lvlJc w:val="left"/>
      <w:pPr>
        <w:ind w:left="3913" w:hanging="101"/>
      </w:pPr>
      <w:rPr>
        <w:rFonts w:hint="default"/>
        <w:lang w:val="en-US" w:eastAsia="en-US" w:bidi="ar-SA"/>
      </w:rPr>
    </w:lvl>
    <w:lvl w:ilvl="7" w:tplc="F9BE79BA">
      <w:numFmt w:val="bullet"/>
      <w:lvlText w:val="•"/>
      <w:lvlJc w:val="left"/>
      <w:pPr>
        <w:ind w:left="4412" w:hanging="101"/>
      </w:pPr>
      <w:rPr>
        <w:rFonts w:hint="default"/>
        <w:lang w:val="en-US" w:eastAsia="en-US" w:bidi="ar-SA"/>
      </w:rPr>
    </w:lvl>
    <w:lvl w:ilvl="8" w:tplc="78FCFD1C">
      <w:numFmt w:val="bullet"/>
      <w:lvlText w:val="•"/>
      <w:lvlJc w:val="left"/>
      <w:pPr>
        <w:ind w:left="4911" w:hanging="101"/>
      </w:pPr>
      <w:rPr>
        <w:rFonts w:hint="default"/>
        <w:lang w:val="en-US" w:eastAsia="en-US" w:bidi="ar-SA"/>
      </w:rPr>
    </w:lvl>
  </w:abstractNum>
  <w:abstractNum w:abstractNumId="21" w15:restartNumberingAfterBreak="0">
    <w:nsid w:val="56677A29"/>
    <w:multiLevelType w:val="hybridMultilevel"/>
    <w:tmpl w:val="379A95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F7C5417"/>
    <w:multiLevelType w:val="hybridMultilevel"/>
    <w:tmpl w:val="A1B073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FD711D0"/>
    <w:multiLevelType w:val="hybridMultilevel"/>
    <w:tmpl w:val="08982F1A"/>
    <w:lvl w:ilvl="0" w:tplc="498E4BFC">
      <w:numFmt w:val="bullet"/>
      <w:lvlText w:val="•"/>
      <w:lvlJc w:val="left"/>
      <w:pPr>
        <w:ind w:left="989" w:hanging="146"/>
      </w:pPr>
      <w:rPr>
        <w:rFonts w:hint="default"/>
        <w:w w:val="82"/>
        <w:lang w:val="en-US" w:eastAsia="en-US" w:bidi="ar-SA"/>
      </w:rPr>
    </w:lvl>
    <w:lvl w:ilvl="1" w:tplc="8AF8F32E">
      <w:numFmt w:val="bullet"/>
      <w:lvlText w:val="•"/>
      <w:lvlJc w:val="left"/>
      <w:pPr>
        <w:ind w:left="1140" w:hanging="149"/>
      </w:pPr>
      <w:rPr>
        <w:rFonts w:hint="default"/>
        <w:w w:val="78"/>
        <w:lang w:val="en-US" w:eastAsia="en-US" w:bidi="ar-SA"/>
      </w:rPr>
    </w:lvl>
    <w:lvl w:ilvl="2" w:tplc="F24C0B5E">
      <w:numFmt w:val="bullet"/>
      <w:lvlText w:val="•"/>
      <w:lvlJc w:val="left"/>
      <w:pPr>
        <w:ind w:left="1140" w:hanging="149"/>
      </w:pPr>
      <w:rPr>
        <w:rFonts w:hint="default"/>
        <w:lang w:val="en-US" w:eastAsia="en-US" w:bidi="ar-SA"/>
      </w:rPr>
    </w:lvl>
    <w:lvl w:ilvl="3" w:tplc="684E1064">
      <w:numFmt w:val="bullet"/>
      <w:lvlText w:val="•"/>
      <w:lvlJc w:val="left"/>
      <w:pPr>
        <w:ind w:left="1180" w:hanging="149"/>
      </w:pPr>
      <w:rPr>
        <w:rFonts w:hint="default"/>
        <w:lang w:val="en-US" w:eastAsia="en-US" w:bidi="ar-SA"/>
      </w:rPr>
    </w:lvl>
    <w:lvl w:ilvl="4" w:tplc="23A03102">
      <w:numFmt w:val="bullet"/>
      <w:lvlText w:val="•"/>
      <w:lvlJc w:val="left"/>
      <w:pPr>
        <w:ind w:left="1200" w:hanging="149"/>
      </w:pPr>
      <w:rPr>
        <w:rFonts w:hint="default"/>
        <w:lang w:val="en-US" w:eastAsia="en-US" w:bidi="ar-SA"/>
      </w:rPr>
    </w:lvl>
    <w:lvl w:ilvl="5" w:tplc="98A0B8CE">
      <w:numFmt w:val="bullet"/>
      <w:lvlText w:val="•"/>
      <w:lvlJc w:val="left"/>
      <w:pPr>
        <w:ind w:left="1220" w:hanging="149"/>
      </w:pPr>
      <w:rPr>
        <w:rFonts w:hint="default"/>
        <w:lang w:val="en-US" w:eastAsia="en-US" w:bidi="ar-SA"/>
      </w:rPr>
    </w:lvl>
    <w:lvl w:ilvl="6" w:tplc="5E266FBE">
      <w:numFmt w:val="bullet"/>
      <w:lvlText w:val="•"/>
      <w:lvlJc w:val="left"/>
      <w:pPr>
        <w:ind w:left="1400" w:hanging="149"/>
      </w:pPr>
      <w:rPr>
        <w:rFonts w:hint="default"/>
        <w:lang w:val="en-US" w:eastAsia="en-US" w:bidi="ar-SA"/>
      </w:rPr>
    </w:lvl>
    <w:lvl w:ilvl="7" w:tplc="63145F92">
      <w:numFmt w:val="bullet"/>
      <w:lvlText w:val="•"/>
      <w:lvlJc w:val="left"/>
      <w:pPr>
        <w:ind w:left="3700" w:hanging="149"/>
      </w:pPr>
      <w:rPr>
        <w:rFonts w:hint="default"/>
        <w:lang w:val="en-US" w:eastAsia="en-US" w:bidi="ar-SA"/>
      </w:rPr>
    </w:lvl>
    <w:lvl w:ilvl="8" w:tplc="DC0A1B1A">
      <w:numFmt w:val="bullet"/>
      <w:lvlText w:val="•"/>
      <w:lvlJc w:val="left"/>
      <w:pPr>
        <w:ind w:left="2276" w:hanging="149"/>
      </w:pPr>
      <w:rPr>
        <w:rFonts w:hint="default"/>
        <w:lang w:val="en-US" w:eastAsia="en-US" w:bidi="ar-SA"/>
      </w:rPr>
    </w:lvl>
  </w:abstractNum>
  <w:abstractNum w:abstractNumId="24" w15:restartNumberingAfterBreak="0">
    <w:nsid w:val="60277F9F"/>
    <w:multiLevelType w:val="hybridMultilevel"/>
    <w:tmpl w:val="88546AFC"/>
    <w:lvl w:ilvl="0" w:tplc="B03675A4">
      <w:start w:val="23"/>
      <w:numFmt w:val="decimal"/>
      <w:lvlText w:val="%1."/>
      <w:lvlJc w:val="left"/>
      <w:pPr>
        <w:ind w:left="773" w:hanging="187"/>
      </w:pPr>
      <w:rPr>
        <w:rFonts w:hint="default"/>
        <w:spacing w:val="-1"/>
        <w:w w:val="97"/>
        <w:lang w:val="en-US" w:eastAsia="en-US" w:bidi="ar-SA"/>
      </w:rPr>
    </w:lvl>
    <w:lvl w:ilvl="1" w:tplc="961C58B2">
      <w:start w:val="24"/>
      <w:numFmt w:val="decimal"/>
      <w:lvlText w:val="%2."/>
      <w:lvlJc w:val="left"/>
      <w:pPr>
        <w:ind w:left="692" w:hanging="192"/>
      </w:pPr>
      <w:rPr>
        <w:rFonts w:ascii="Arial" w:eastAsia="Arial" w:hAnsi="Arial" w:cs="Arial" w:hint="default"/>
        <w:spacing w:val="-1"/>
        <w:w w:val="87"/>
        <w:sz w:val="13"/>
        <w:szCs w:val="13"/>
        <w:lang w:val="en-US" w:eastAsia="en-US" w:bidi="ar-SA"/>
      </w:rPr>
    </w:lvl>
    <w:lvl w:ilvl="2" w:tplc="FBACC0CE">
      <w:numFmt w:val="bullet"/>
      <w:lvlText w:val="•"/>
      <w:lvlJc w:val="left"/>
      <w:pPr>
        <w:ind w:left="914" w:hanging="102"/>
      </w:pPr>
      <w:rPr>
        <w:rFonts w:hint="default"/>
        <w:w w:val="78"/>
        <w:lang w:val="en-US" w:eastAsia="en-US" w:bidi="ar-SA"/>
      </w:rPr>
    </w:lvl>
    <w:lvl w:ilvl="3" w:tplc="20CC736A">
      <w:numFmt w:val="bullet"/>
      <w:lvlText w:val="•"/>
      <w:lvlJc w:val="left"/>
      <w:pPr>
        <w:ind w:left="1341" w:hanging="86"/>
      </w:pPr>
      <w:rPr>
        <w:rFonts w:hint="default"/>
        <w:w w:val="101"/>
        <w:lang w:val="en-US" w:eastAsia="en-US" w:bidi="ar-SA"/>
      </w:rPr>
    </w:lvl>
    <w:lvl w:ilvl="4" w:tplc="3B626F40">
      <w:numFmt w:val="bullet"/>
      <w:lvlText w:val="•"/>
      <w:lvlJc w:val="left"/>
      <w:pPr>
        <w:ind w:left="1512" w:hanging="85"/>
      </w:pPr>
      <w:rPr>
        <w:rFonts w:hint="default"/>
        <w:w w:val="78"/>
        <w:lang w:val="en-US" w:eastAsia="en-US" w:bidi="ar-SA"/>
      </w:rPr>
    </w:lvl>
    <w:lvl w:ilvl="5" w:tplc="59C8D188">
      <w:numFmt w:val="bullet"/>
      <w:lvlText w:val="•"/>
      <w:lvlJc w:val="left"/>
      <w:pPr>
        <w:ind w:left="1169" w:hanging="85"/>
      </w:pPr>
      <w:rPr>
        <w:rFonts w:hint="default"/>
        <w:lang w:val="en-US" w:eastAsia="en-US" w:bidi="ar-SA"/>
      </w:rPr>
    </w:lvl>
    <w:lvl w:ilvl="6" w:tplc="C38A1DEE">
      <w:numFmt w:val="bullet"/>
      <w:lvlText w:val="•"/>
      <w:lvlJc w:val="left"/>
      <w:pPr>
        <w:ind w:left="819" w:hanging="85"/>
      </w:pPr>
      <w:rPr>
        <w:rFonts w:hint="default"/>
        <w:lang w:val="en-US" w:eastAsia="en-US" w:bidi="ar-SA"/>
      </w:rPr>
    </w:lvl>
    <w:lvl w:ilvl="7" w:tplc="94B454CE">
      <w:numFmt w:val="bullet"/>
      <w:lvlText w:val="•"/>
      <w:lvlJc w:val="left"/>
      <w:pPr>
        <w:ind w:left="469" w:hanging="85"/>
      </w:pPr>
      <w:rPr>
        <w:rFonts w:hint="default"/>
        <w:lang w:val="en-US" w:eastAsia="en-US" w:bidi="ar-SA"/>
      </w:rPr>
    </w:lvl>
    <w:lvl w:ilvl="8" w:tplc="D0C0EA90">
      <w:numFmt w:val="bullet"/>
      <w:lvlText w:val="•"/>
      <w:lvlJc w:val="left"/>
      <w:pPr>
        <w:ind w:left="118" w:hanging="85"/>
      </w:pPr>
      <w:rPr>
        <w:rFonts w:hint="default"/>
        <w:lang w:val="en-US" w:eastAsia="en-US" w:bidi="ar-SA"/>
      </w:rPr>
    </w:lvl>
  </w:abstractNum>
  <w:abstractNum w:abstractNumId="25" w15:restartNumberingAfterBreak="0">
    <w:nsid w:val="60573BD7"/>
    <w:multiLevelType w:val="hybridMultilevel"/>
    <w:tmpl w:val="EF0E74B6"/>
    <w:lvl w:ilvl="0" w:tplc="F52A09AA">
      <w:numFmt w:val="bullet"/>
      <w:lvlText w:val="•"/>
      <w:lvlJc w:val="left"/>
      <w:pPr>
        <w:ind w:left="845" w:hanging="87"/>
      </w:pPr>
      <w:rPr>
        <w:rFonts w:ascii="Courier New" w:eastAsia="Courier New" w:hAnsi="Courier New" w:cs="Courier New" w:hint="default"/>
        <w:spacing w:val="9"/>
        <w:w w:val="106"/>
        <w:sz w:val="10"/>
        <w:szCs w:val="10"/>
        <w:lang w:val="en-US" w:eastAsia="en-US" w:bidi="ar-SA"/>
      </w:rPr>
    </w:lvl>
    <w:lvl w:ilvl="1" w:tplc="FA60F8F4">
      <w:numFmt w:val="bullet"/>
      <w:lvlText w:val="•"/>
      <w:lvlJc w:val="left"/>
      <w:pPr>
        <w:ind w:left="1028" w:hanging="86"/>
      </w:pPr>
      <w:rPr>
        <w:rFonts w:ascii="Times New Roman" w:eastAsia="Times New Roman" w:hAnsi="Times New Roman" w:cs="Times New Roman" w:hint="default"/>
        <w:w w:val="83"/>
        <w:sz w:val="11"/>
        <w:szCs w:val="11"/>
        <w:lang w:val="en-US" w:eastAsia="en-US" w:bidi="ar-SA"/>
      </w:rPr>
    </w:lvl>
    <w:lvl w:ilvl="2" w:tplc="6DEA06D6">
      <w:numFmt w:val="bullet"/>
      <w:lvlText w:val="•"/>
      <w:lvlJc w:val="left"/>
      <w:pPr>
        <w:ind w:left="1551" w:hanging="86"/>
      </w:pPr>
      <w:rPr>
        <w:rFonts w:hint="default"/>
        <w:lang w:val="en-US" w:eastAsia="en-US" w:bidi="ar-SA"/>
      </w:rPr>
    </w:lvl>
    <w:lvl w:ilvl="3" w:tplc="A7D87784">
      <w:numFmt w:val="bullet"/>
      <w:lvlText w:val="•"/>
      <w:lvlJc w:val="left"/>
      <w:pPr>
        <w:ind w:left="2083" w:hanging="86"/>
      </w:pPr>
      <w:rPr>
        <w:rFonts w:hint="default"/>
        <w:lang w:val="en-US" w:eastAsia="en-US" w:bidi="ar-SA"/>
      </w:rPr>
    </w:lvl>
    <w:lvl w:ilvl="4" w:tplc="67CC566A">
      <w:numFmt w:val="bullet"/>
      <w:lvlText w:val="•"/>
      <w:lvlJc w:val="left"/>
      <w:pPr>
        <w:ind w:left="2615" w:hanging="86"/>
      </w:pPr>
      <w:rPr>
        <w:rFonts w:hint="default"/>
        <w:lang w:val="en-US" w:eastAsia="en-US" w:bidi="ar-SA"/>
      </w:rPr>
    </w:lvl>
    <w:lvl w:ilvl="5" w:tplc="820693C0">
      <w:numFmt w:val="bullet"/>
      <w:lvlText w:val="•"/>
      <w:lvlJc w:val="left"/>
      <w:pPr>
        <w:ind w:left="3147" w:hanging="86"/>
      </w:pPr>
      <w:rPr>
        <w:rFonts w:hint="default"/>
        <w:lang w:val="en-US" w:eastAsia="en-US" w:bidi="ar-SA"/>
      </w:rPr>
    </w:lvl>
    <w:lvl w:ilvl="6" w:tplc="AF7EF82A">
      <w:numFmt w:val="bullet"/>
      <w:lvlText w:val="•"/>
      <w:lvlJc w:val="left"/>
      <w:pPr>
        <w:ind w:left="3678" w:hanging="86"/>
      </w:pPr>
      <w:rPr>
        <w:rFonts w:hint="default"/>
        <w:lang w:val="en-US" w:eastAsia="en-US" w:bidi="ar-SA"/>
      </w:rPr>
    </w:lvl>
    <w:lvl w:ilvl="7" w:tplc="1E78324C">
      <w:numFmt w:val="bullet"/>
      <w:lvlText w:val="•"/>
      <w:lvlJc w:val="left"/>
      <w:pPr>
        <w:ind w:left="4210" w:hanging="86"/>
      </w:pPr>
      <w:rPr>
        <w:rFonts w:hint="default"/>
        <w:lang w:val="en-US" w:eastAsia="en-US" w:bidi="ar-SA"/>
      </w:rPr>
    </w:lvl>
    <w:lvl w:ilvl="8" w:tplc="1A8A6166">
      <w:numFmt w:val="bullet"/>
      <w:lvlText w:val="•"/>
      <w:lvlJc w:val="left"/>
      <w:pPr>
        <w:ind w:left="4742" w:hanging="86"/>
      </w:pPr>
      <w:rPr>
        <w:rFonts w:hint="default"/>
        <w:lang w:val="en-US" w:eastAsia="en-US" w:bidi="ar-SA"/>
      </w:rPr>
    </w:lvl>
  </w:abstractNum>
  <w:abstractNum w:abstractNumId="26" w15:restartNumberingAfterBreak="0">
    <w:nsid w:val="608643B7"/>
    <w:multiLevelType w:val="hybridMultilevel"/>
    <w:tmpl w:val="0E064C0A"/>
    <w:lvl w:ilvl="0" w:tplc="8EA286E4">
      <w:numFmt w:val="bullet"/>
      <w:lvlText w:val="•"/>
      <w:lvlJc w:val="left"/>
      <w:pPr>
        <w:ind w:left="986" w:hanging="82"/>
      </w:pPr>
      <w:rPr>
        <w:rFonts w:hint="default"/>
        <w:w w:val="83"/>
        <w:lang w:val="en-US" w:eastAsia="en-US" w:bidi="ar-SA"/>
      </w:rPr>
    </w:lvl>
    <w:lvl w:ilvl="1" w:tplc="51C44C3E">
      <w:numFmt w:val="bullet"/>
      <w:lvlText w:val="-"/>
      <w:lvlJc w:val="left"/>
      <w:pPr>
        <w:ind w:left="1175" w:hanging="90"/>
      </w:pPr>
      <w:rPr>
        <w:rFonts w:ascii="Arial" w:eastAsia="Arial" w:hAnsi="Arial" w:cs="Arial" w:hint="default"/>
        <w:w w:val="106"/>
        <w:sz w:val="13"/>
        <w:szCs w:val="13"/>
        <w:lang w:val="en-US" w:eastAsia="en-US" w:bidi="ar-SA"/>
      </w:rPr>
    </w:lvl>
    <w:lvl w:ilvl="2" w:tplc="5ABC4F8A">
      <w:numFmt w:val="bullet"/>
      <w:lvlText w:val="•"/>
      <w:lvlJc w:val="left"/>
      <w:pPr>
        <w:ind w:left="1619" w:hanging="90"/>
      </w:pPr>
      <w:rPr>
        <w:rFonts w:hint="default"/>
        <w:lang w:val="en-US" w:eastAsia="en-US" w:bidi="ar-SA"/>
      </w:rPr>
    </w:lvl>
    <w:lvl w:ilvl="3" w:tplc="ED206910">
      <w:numFmt w:val="bullet"/>
      <w:lvlText w:val="•"/>
      <w:lvlJc w:val="left"/>
      <w:pPr>
        <w:ind w:left="2059" w:hanging="90"/>
      </w:pPr>
      <w:rPr>
        <w:rFonts w:hint="default"/>
        <w:lang w:val="en-US" w:eastAsia="en-US" w:bidi="ar-SA"/>
      </w:rPr>
    </w:lvl>
    <w:lvl w:ilvl="4" w:tplc="E7E49CF0">
      <w:numFmt w:val="bullet"/>
      <w:lvlText w:val="•"/>
      <w:lvlJc w:val="left"/>
      <w:pPr>
        <w:ind w:left="2498" w:hanging="90"/>
      </w:pPr>
      <w:rPr>
        <w:rFonts w:hint="default"/>
        <w:lang w:val="en-US" w:eastAsia="en-US" w:bidi="ar-SA"/>
      </w:rPr>
    </w:lvl>
    <w:lvl w:ilvl="5" w:tplc="16A66218">
      <w:numFmt w:val="bullet"/>
      <w:lvlText w:val="•"/>
      <w:lvlJc w:val="left"/>
      <w:pPr>
        <w:ind w:left="2938" w:hanging="90"/>
      </w:pPr>
      <w:rPr>
        <w:rFonts w:hint="default"/>
        <w:lang w:val="en-US" w:eastAsia="en-US" w:bidi="ar-SA"/>
      </w:rPr>
    </w:lvl>
    <w:lvl w:ilvl="6" w:tplc="875AF79A">
      <w:numFmt w:val="bullet"/>
      <w:lvlText w:val="•"/>
      <w:lvlJc w:val="left"/>
      <w:pPr>
        <w:ind w:left="3377" w:hanging="90"/>
      </w:pPr>
      <w:rPr>
        <w:rFonts w:hint="default"/>
        <w:lang w:val="en-US" w:eastAsia="en-US" w:bidi="ar-SA"/>
      </w:rPr>
    </w:lvl>
    <w:lvl w:ilvl="7" w:tplc="6E5C1A4E">
      <w:numFmt w:val="bullet"/>
      <w:lvlText w:val="•"/>
      <w:lvlJc w:val="left"/>
      <w:pPr>
        <w:ind w:left="3817" w:hanging="90"/>
      </w:pPr>
      <w:rPr>
        <w:rFonts w:hint="default"/>
        <w:lang w:val="en-US" w:eastAsia="en-US" w:bidi="ar-SA"/>
      </w:rPr>
    </w:lvl>
    <w:lvl w:ilvl="8" w:tplc="74BCAC02">
      <w:numFmt w:val="bullet"/>
      <w:lvlText w:val="•"/>
      <w:lvlJc w:val="left"/>
      <w:pPr>
        <w:ind w:left="4256" w:hanging="90"/>
      </w:pPr>
      <w:rPr>
        <w:rFonts w:hint="default"/>
        <w:lang w:val="en-US" w:eastAsia="en-US" w:bidi="ar-SA"/>
      </w:rPr>
    </w:lvl>
  </w:abstractNum>
  <w:abstractNum w:abstractNumId="27" w15:restartNumberingAfterBreak="0">
    <w:nsid w:val="61E30CA7"/>
    <w:multiLevelType w:val="hybridMultilevel"/>
    <w:tmpl w:val="0434ACA2"/>
    <w:lvl w:ilvl="0" w:tplc="52AAA484">
      <w:start w:val="22"/>
      <w:numFmt w:val="decimal"/>
      <w:lvlText w:val="%1."/>
      <w:lvlJc w:val="left"/>
      <w:pPr>
        <w:ind w:left="1776" w:hanging="720"/>
      </w:pPr>
      <w:rPr>
        <w:rFonts w:ascii="Carlito" w:eastAsia="Carlito" w:hAnsi="Carlito" w:cs="Carlito" w:hint="default"/>
        <w:color w:val="3E5E39"/>
        <w:w w:val="99"/>
        <w:sz w:val="25"/>
        <w:szCs w:val="25"/>
        <w:lang w:val="en-US" w:eastAsia="en-US" w:bidi="ar-SA"/>
      </w:rPr>
    </w:lvl>
    <w:lvl w:ilvl="1" w:tplc="F302331C">
      <w:numFmt w:val="bullet"/>
      <w:lvlText w:val="•"/>
      <w:lvlJc w:val="left"/>
      <w:pPr>
        <w:ind w:left="2722" w:hanging="720"/>
      </w:pPr>
      <w:rPr>
        <w:rFonts w:hint="default"/>
        <w:lang w:val="en-US" w:eastAsia="en-US" w:bidi="ar-SA"/>
      </w:rPr>
    </w:lvl>
    <w:lvl w:ilvl="2" w:tplc="2092E670">
      <w:numFmt w:val="bullet"/>
      <w:lvlText w:val="•"/>
      <w:lvlJc w:val="left"/>
      <w:pPr>
        <w:ind w:left="3665" w:hanging="720"/>
      </w:pPr>
      <w:rPr>
        <w:rFonts w:hint="default"/>
        <w:lang w:val="en-US" w:eastAsia="en-US" w:bidi="ar-SA"/>
      </w:rPr>
    </w:lvl>
    <w:lvl w:ilvl="3" w:tplc="DAE8B6D6">
      <w:numFmt w:val="bullet"/>
      <w:lvlText w:val="•"/>
      <w:lvlJc w:val="left"/>
      <w:pPr>
        <w:ind w:left="4607" w:hanging="720"/>
      </w:pPr>
      <w:rPr>
        <w:rFonts w:hint="default"/>
        <w:lang w:val="en-US" w:eastAsia="en-US" w:bidi="ar-SA"/>
      </w:rPr>
    </w:lvl>
    <w:lvl w:ilvl="4" w:tplc="DA8CE172">
      <w:numFmt w:val="bullet"/>
      <w:lvlText w:val="•"/>
      <w:lvlJc w:val="left"/>
      <w:pPr>
        <w:ind w:left="5550" w:hanging="720"/>
      </w:pPr>
      <w:rPr>
        <w:rFonts w:hint="default"/>
        <w:lang w:val="en-US" w:eastAsia="en-US" w:bidi="ar-SA"/>
      </w:rPr>
    </w:lvl>
    <w:lvl w:ilvl="5" w:tplc="5CDCD1BC">
      <w:numFmt w:val="bullet"/>
      <w:lvlText w:val="•"/>
      <w:lvlJc w:val="left"/>
      <w:pPr>
        <w:ind w:left="6493" w:hanging="720"/>
      </w:pPr>
      <w:rPr>
        <w:rFonts w:hint="default"/>
        <w:lang w:val="en-US" w:eastAsia="en-US" w:bidi="ar-SA"/>
      </w:rPr>
    </w:lvl>
    <w:lvl w:ilvl="6" w:tplc="C3925B9A">
      <w:numFmt w:val="bullet"/>
      <w:lvlText w:val="•"/>
      <w:lvlJc w:val="left"/>
      <w:pPr>
        <w:ind w:left="7435" w:hanging="720"/>
      </w:pPr>
      <w:rPr>
        <w:rFonts w:hint="default"/>
        <w:lang w:val="en-US" w:eastAsia="en-US" w:bidi="ar-SA"/>
      </w:rPr>
    </w:lvl>
    <w:lvl w:ilvl="7" w:tplc="90AC819A">
      <w:numFmt w:val="bullet"/>
      <w:lvlText w:val="•"/>
      <w:lvlJc w:val="left"/>
      <w:pPr>
        <w:ind w:left="8378" w:hanging="720"/>
      </w:pPr>
      <w:rPr>
        <w:rFonts w:hint="default"/>
        <w:lang w:val="en-US" w:eastAsia="en-US" w:bidi="ar-SA"/>
      </w:rPr>
    </w:lvl>
    <w:lvl w:ilvl="8" w:tplc="83C22664">
      <w:numFmt w:val="bullet"/>
      <w:lvlText w:val="•"/>
      <w:lvlJc w:val="left"/>
      <w:pPr>
        <w:ind w:left="9321" w:hanging="720"/>
      </w:pPr>
      <w:rPr>
        <w:rFonts w:hint="default"/>
        <w:lang w:val="en-US" w:eastAsia="en-US" w:bidi="ar-SA"/>
      </w:rPr>
    </w:lvl>
  </w:abstractNum>
  <w:abstractNum w:abstractNumId="28" w15:restartNumberingAfterBreak="0">
    <w:nsid w:val="679A3A31"/>
    <w:multiLevelType w:val="hybridMultilevel"/>
    <w:tmpl w:val="5DCA833A"/>
    <w:lvl w:ilvl="0" w:tplc="B302F982">
      <w:numFmt w:val="bullet"/>
      <w:lvlText w:val="•"/>
      <w:lvlJc w:val="left"/>
      <w:pPr>
        <w:ind w:left="1140" w:hanging="82"/>
      </w:pPr>
      <w:rPr>
        <w:rFonts w:ascii="Arial" w:eastAsia="Arial" w:hAnsi="Arial" w:cs="Arial" w:hint="default"/>
        <w:w w:val="98"/>
        <w:sz w:val="13"/>
        <w:szCs w:val="13"/>
        <w:lang w:val="en-US" w:eastAsia="en-US" w:bidi="ar-SA"/>
      </w:rPr>
    </w:lvl>
    <w:lvl w:ilvl="1" w:tplc="8B863B92">
      <w:numFmt w:val="bullet"/>
      <w:lvlText w:val="•"/>
      <w:lvlJc w:val="left"/>
      <w:pPr>
        <w:ind w:left="1616" w:hanging="82"/>
      </w:pPr>
      <w:rPr>
        <w:rFonts w:hint="default"/>
        <w:lang w:val="en-US" w:eastAsia="en-US" w:bidi="ar-SA"/>
      </w:rPr>
    </w:lvl>
    <w:lvl w:ilvl="2" w:tplc="DB586DD8">
      <w:numFmt w:val="bullet"/>
      <w:lvlText w:val="•"/>
      <w:lvlJc w:val="left"/>
      <w:pPr>
        <w:ind w:left="2093" w:hanging="82"/>
      </w:pPr>
      <w:rPr>
        <w:rFonts w:hint="default"/>
        <w:lang w:val="en-US" w:eastAsia="en-US" w:bidi="ar-SA"/>
      </w:rPr>
    </w:lvl>
    <w:lvl w:ilvl="3" w:tplc="6C2C46F0">
      <w:numFmt w:val="bullet"/>
      <w:lvlText w:val="•"/>
      <w:lvlJc w:val="left"/>
      <w:pPr>
        <w:ind w:left="2570" w:hanging="82"/>
      </w:pPr>
      <w:rPr>
        <w:rFonts w:hint="default"/>
        <w:lang w:val="en-US" w:eastAsia="en-US" w:bidi="ar-SA"/>
      </w:rPr>
    </w:lvl>
    <w:lvl w:ilvl="4" w:tplc="EF2AE03E">
      <w:numFmt w:val="bullet"/>
      <w:lvlText w:val="•"/>
      <w:lvlJc w:val="left"/>
      <w:pPr>
        <w:ind w:left="3047" w:hanging="82"/>
      </w:pPr>
      <w:rPr>
        <w:rFonts w:hint="default"/>
        <w:lang w:val="en-US" w:eastAsia="en-US" w:bidi="ar-SA"/>
      </w:rPr>
    </w:lvl>
    <w:lvl w:ilvl="5" w:tplc="3B2E9D64">
      <w:numFmt w:val="bullet"/>
      <w:lvlText w:val="•"/>
      <w:lvlJc w:val="left"/>
      <w:pPr>
        <w:ind w:left="3524" w:hanging="82"/>
      </w:pPr>
      <w:rPr>
        <w:rFonts w:hint="default"/>
        <w:lang w:val="en-US" w:eastAsia="en-US" w:bidi="ar-SA"/>
      </w:rPr>
    </w:lvl>
    <w:lvl w:ilvl="6" w:tplc="6E229AFA">
      <w:numFmt w:val="bullet"/>
      <w:lvlText w:val="•"/>
      <w:lvlJc w:val="left"/>
      <w:pPr>
        <w:ind w:left="4001" w:hanging="82"/>
      </w:pPr>
      <w:rPr>
        <w:rFonts w:hint="default"/>
        <w:lang w:val="en-US" w:eastAsia="en-US" w:bidi="ar-SA"/>
      </w:rPr>
    </w:lvl>
    <w:lvl w:ilvl="7" w:tplc="18467D8C">
      <w:numFmt w:val="bullet"/>
      <w:lvlText w:val="•"/>
      <w:lvlJc w:val="left"/>
      <w:pPr>
        <w:ind w:left="4478" w:hanging="82"/>
      </w:pPr>
      <w:rPr>
        <w:rFonts w:hint="default"/>
        <w:lang w:val="en-US" w:eastAsia="en-US" w:bidi="ar-SA"/>
      </w:rPr>
    </w:lvl>
    <w:lvl w:ilvl="8" w:tplc="CF7205E0">
      <w:numFmt w:val="bullet"/>
      <w:lvlText w:val="•"/>
      <w:lvlJc w:val="left"/>
      <w:pPr>
        <w:ind w:left="4955" w:hanging="82"/>
      </w:pPr>
      <w:rPr>
        <w:rFonts w:hint="default"/>
        <w:lang w:val="en-US" w:eastAsia="en-US" w:bidi="ar-SA"/>
      </w:rPr>
    </w:lvl>
  </w:abstractNum>
  <w:abstractNum w:abstractNumId="29" w15:restartNumberingAfterBreak="0">
    <w:nsid w:val="7BCB5F2B"/>
    <w:multiLevelType w:val="hybridMultilevel"/>
    <w:tmpl w:val="6A885EF6"/>
    <w:lvl w:ilvl="0" w:tplc="65501646">
      <w:numFmt w:val="bullet"/>
      <w:lvlText w:val="•"/>
      <w:lvlJc w:val="left"/>
      <w:pPr>
        <w:ind w:left="1026" w:hanging="84"/>
      </w:pPr>
      <w:rPr>
        <w:rFonts w:ascii="Times New Roman" w:eastAsia="Times New Roman" w:hAnsi="Times New Roman" w:cs="Times New Roman" w:hint="default"/>
        <w:w w:val="96"/>
        <w:sz w:val="11"/>
        <w:szCs w:val="11"/>
        <w:lang w:val="en-US" w:eastAsia="en-US" w:bidi="ar-SA"/>
      </w:rPr>
    </w:lvl>
    <w:lvl w:ilvl="1" w:tplc="D40A1412">
      <w:numFmt w:val="bullet"/>
      <w:lvlText w:val="•"/>
      <w:lvlJc w:val="left"/>
      <w:pPr>
        <w:ind w:left="1498" w:hanging="84"/>
      </w:pPr>
      <w:rPr>
        <w:rFonts w:hint="default"/>
        <w:lang w:val="en-US" w:eastAsia="en-US" w:bidi="ar-SA"/>
      </w:rPr>
    </w:lvl>
    <w:lvl w:ilvl="2" w:tplc="6E901294">
      <w:numFmt w:val="bullet"/>
      <w:lvlText w:val="•"/>
      <w:lvlJc w:val="left"/>
      <w:pPr>
        <w:ind w:left="1977" w:hanging="84"/>
      </w:pPr>
      <w:rPr>
        <w:rFonts w:hint="default"/>
        <w:lang w:val="en-US" w:eastAsia="en-US" w:bidi="ar-SA"/>
      </w:rPr>
    </w:lvl>
    <w:lvl w:ilvl="3" w:tplc="194A9916">
      <w:numFmt w:val="bullet"/>
      <w:lvlText w:val="•"/>
      <w:lvlJc w:val="left"/>
      <w:pPr>
        <w:ind w:left="2455" w:hanging="84"/>
      </w:pPr>
      <w:rPr>
        <w:rFonts w:hint="default"/>
        <w:lang w:val="en-US" w:eastAsia="en-US" w:bidi="ar-SA"/>
      </w:rPr>
    </w:lvl>
    <w:lvl w:ilvl="4" w:tplc="53CC365A">
      <w:numFmt w:val="bullet"/>
      <w:lvlText w:val="•"/>
      <w:lvlJc w:val="left"/>
      <w:pPr>
        <w:ind w:left="2934" w:hanging="84"/>
      </w:pPr>
      <w:rPr>
        <w:rFonts w:hint="default"/>
        <w:lang w:val="en-US" w:eastAsia="en-US" w:bidi="ar-SA"/>
      </w:rPr>
    </w:lvl>
    <w:lvl w:ilvl="5" w:tplc="6630C968">
      <w:numFmt w:val="bullet"/>
      <w:lvlText w:val="•"/>
      <w:lvlJc w:val="left"/>
      <w:pPr>
        <w:ind w:left="3412" w:hanging="84"/>
      </w:pPr>
      <w:rPr>
        <w:rFonts w:hint="default"/>
        <w:lang w:val="en-US" w:eastAsia="en-US" w:bidi="ar-SA"/>
      </w:rPr>
    </w:lvl>
    <w:lvl w:ilvl="6" w:tplc="19D6AC64">
      <w:numFmt w:val="bullet"/>
      <w:lvlText w:val="•"/>
      <w:lvlJc w:val="left"/>
      <w:pPr>
        <w:ind w:left="3891" w:hanging="84"/>
      </w:pPr>
      <w:rPr>
        <w:rFonts w:hint="default"/>
        <w:lang w:val="en-US" w:eastAsia="en-US" w:bidi="ar-SA"/>
      </w:rPr>
    </w:lvl>
    <w:lvl w:ilvl="7" w:tplc="0CB860F8">
      <w:numFmt w:val="bullet"/>
      <w:lvlText w:val="•"/>
      <w:lvlJc w:val="left"/>
      <w:pPr>
        <w:ind w:left="4370" w:hanging="84"/>
      </w:pPr>
      <w:rPr>
        <w:rFonts w:hint="default"/>
        <w:lang w:val="en-US" w:eastAsia="en-US" w:bidi="ar-SA"/>
      </w:rPr>
    </w:lvl>
    <w:lvl w:ilvl="8" w:tplc="77D21C5E">
      <w:numFmt w:val="bullet"/>
      <w:lvlText w:val="•"/>
      <w:lvlJc w:val="left"/>
      <w:pPr>
        <w:ind w:left="4848" w:hanging="84"/>
      </w:pPr>
      <w:rPr>
        <w:rFonts w:hint="default"/>
        <w:lang w:val="en-US" w:eastAsia="en-US" w:bidi="ar-SA"/>
      </w:rPr>
    </w:lvl>
  </w:abstractNum>
  <w:num w:numId="1">
    <w:abstractNumId w:val="25"/>
  </w:num>
  <w:num w:numId="2">
    <w:abstractNumId w:val="29"/>
  </w:num>
  <w:num w:numId="3">
    <w:abstractNumId w:val="20"/>
  </w:num>
  <w:num w:numId="4">
    <w:abstractNumId w:val="28"/>
  </w:num>
  <w:num w:numId="5">
    <w:abstractNumId w:val="26"/>
  </w:num>
  <w:num w:numId="6">
    <w:abstractNumId w:val="14"/>
  </w:num>
  <w:num w:numId="7">
    <w:abstractNumId w:val="19"/>
  </w:num>
  <w:num w:numId="8">
    <w:abstractNumId w:val="24"/>
  </w:num>
  <w:num w:numId="9">
    <w:abstractNumId w:val="3"/>
  </w:num>
  <w:num w:numId="10">
    <w:abstractNumId w:val="18"/>
  </w:num>
  <w:num w:numId="11">
    <w:abstractNumId w:val="15"/>
  </w:num>
  <w:num w:numId="12">
    <w:abstractNumId w:val="9"/>
  </w:num>
  <w:num w:numId="13">
    <w:abstractNumId w:val="6"/>
  </w:num>
  <w:num w:numId="14">
    <w:abstractNumId w:val="0"/>
  </w:num>
  <w:num w:numId="15">
    <w:abstractNumId w:val="11"/>
  </w:num>
  <w:num w:numId="16">
    <w:abstractNumId w:val="23"/>
  </w:num>
  <w:num w:numId="17">
    <w:abstractNumId w:val="7"/>
  </w:num>
  <w:num w:numId="18">
    <w:abstractNumId w:val="8"/>
  </w:num>
  <w:num w:numId="19">
    <w:abstractNumId w:val="27"/>
  </w:num>
  <w:num w:numId="20">
    <w:abstractNumId w:val="2"/>
  </w:num>
  <w:num w:numId="21">
    <w:abstractNumId w:val="16"/>
  </w:num>
  <w:num w:numId="22">
    <w:abstractNumId w:val="17"/>
  </w:num>
  <w:num w:numId="23">
    <w:abstractNumId w:val="1"/>
  </w:num>
  <w:num w:numId="24">
    <w:abstractNumId w:val="12"/>
  </w:num>
  <w:num w:numId="25">
    <w:abstractNumId w:val="4"/>
  </w:num>
  <w:num w:numId="26">
    <w:abstractNumId w:val="22"/>
  </w:num>
  <w:num w:numId="27">
    <w:abstractNumId w:val="21"/>
  </w:num>
  <w:num w:numId="28">
    <w:abstractNumId w:val="5"/>
  </w:num>
  <w:num w:numId="29">
    <w:abstractNumId w:val="10"/>
  </w:num>
  <w:num w:numId="30">
    <w:abstractNumId w:val="13"/>
  </w:num>
  <w:num w:numId="31">
    <w:abstractNumId w:val="22"/>
  </w:num>
  <w:num w:numId="32">
    <w:abstractNumId w:val="21"/>
  </w:num>
  <w:num w:numId="33">
    <w:abstractNumId w:val="5"/>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s matthee">
    <w15:presenceInfo w15:providerId="Windows Live" w15:userId="0a92b79ff679d9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A5F"/>
    <w:rsid w:val="00002888"/>
    <w:rsid w:val="00025C7E"/>
    <w:rsid w:val="00091EFE"/>
    <w:rsid w:val="00093862"/>
    <w:rsid w:val="000A635A"/>
    <w:rsid w:val="000A69AD"/>
    <w:rsid w:val="000B0528"/>
    <w:rsid w:val="000B24CE"/>
    <w:rsid w:val="000C6CA0"/>
    <w:rsid w:val="000F5C5D"/>
    <w:rsid w:val="00104817"/>
    <w:rsid w:val="00133D6C"/>
    <w:rsid w:val="001422D3"/>
    <w:rsid w:val="001431C3"/>
    <w:rsid w:val="001763B6"/>
    <w:rsid w:val="00182928"/>
    <w:rsid w:val="001A562A"/>
    <w:rsid w:val="001F1E2E"/>
    <w:rsid w:val="00206272"/>
    <w:rsid w:val="00240EDE"/>
    <w:rsid w:val="00244F18"/>
    <w:rsid w:val="00245804"/>
    <w:rsid w:val="0025137D"/>
    <w:rsid w:val="0026154E"/>
    <w:rsid w:val="00280001"/>
    <w:rsid w:val="00286162"/>
    <w:rsid w:val="002B1108"/>
    <w:rsid w:val="002C69A4"/>
    <w:rsid w:val="002D2DF5"/>
    <w:rsid w:val="002F24E6"/>
    <w:rsid w:val="002F26CB"/>
    <w:rsid w:val="00315E22"/>
    <w:rsid w:val="00322372"/>
    <w:rsid w:val="00344F29"/>
    <w:rsid w:val="00355FFE"/>
    <w:rsid w:val="003868AD"/>
    <w:rsid w:val="003D08B4"/>
    <w:rsid w:val="003E4976"/>
    <w:rsid w:val="004031B8"/>
    <w:rsid w:val="0041704C"/>
    <w:rsid w:val="004216AA"/>
    <w:rsid w:val="004472A6"/>
    <w:rsid w:val="00472AE9"/>
    <w:rsid w:val="00474C94"/>
    <w:rsid w:val="00487B10"/>
    <w:rsid w:val="004C7923"/>
    <w:rsid w:val="004D7840"/>
    <w:rsid w:val="004F7D1A"/>
    <w:rsid w:val="0051576B"/>
    <w:rsid w:val="00521AF3"/>
    <w:rsid w:val="005252EB"/>
    <w:rsid w:val="00574910"/>
    <w:rsid w:val="005A7C9B"/>
    <w:rsid w:val="005B00B0"/>
    <w:rsid w:val="005C2904"/>
    <w:rsid w:val="005C2C85"/>
    <w:rsid w:val="005C53EF"/>
    <w:rsid w:val="005E2EB2"/>
    <w:rsid w:val="005F310A"/>
    <w:rsid w:val="0064107E"/>
    <w:rsid w:val="00645DD5"/>
    <w:rsid w:val="006A20C9"/>
    <w:rsid w:val="006C4262"/>
    <w:rsid w:val="006C439C"/>
    <w:rsid w:val="006E61F4"/>
    <w:rsid w:val="00706566"/>
    <w:rsid w:val="00706DA9"/>
    <w:rsid w:val="0071490A"/>
    <w:rsid w:val="00766A5F"/>
    <w:rsid w:val="007718BF"/>
    <w:rsid w:val="00784C51"/>
    <w:rsid w:val="00796944"/>
    <w:rsid w:val="007B19F3"/>
    <w:rsid w:val="007B3366"/>
    <w:rsid w:val="007D65B5"/>
    <w:rsid w:val="007E150B"/>
    <w:rsid w:val="007E62F6"/>
    <w:rsid w:val="00817614"/>
    <w:rsid w:val="0084005C"/>
    <w:rsid w:val="00854D83"/>
    <w:rsid w:val="0087160A"/>
    <w:rsid w:val="0087352B"/>
    <w:rsid w:val="00882EE2"/>
    <w:rsid w:val="00911ACF"/>
    <w:rsid w:val="009264BC"/>
    <w:rsid w:val="00926767"/>
    <w:rsid w:val="009329CB"/>
    <w:rsid w:val="009635EE"/>
    <w:rsid w:val="00984B9F"/>
    <w:rsid w:val="0099296B"/>
    <w:rsid w:val="009C0B36"/>
    <w:rsid w:val="009E3A9B"/>
    <w:rsid w:val="009F227D"/>
    <w:rsid w:val="00A01FE3"/>
    <w:rsid w:val="00A1724A"/>
    <w:rsid w:val="00A31282"/>
    <w:rsid w:val="00A40E15"/>
    <w:rsid w:val="00A9181C"/>
    <w:rsid w:val="00A932B7"/>
    <w:rsid w:val="00AB3CE7"/>
    <w:rsid w:val="00B11185"/>
    <w:rsid w:val="00B53048"/>
    <w:rsid w:val="00B628E3"/>
    <w:rsid w:val="00B65B51"/>
    <w:rsid w:val="00B73695"/>
    <w:rsid w:val="00B747CD"/>
    <w:rsid w:val="00B76F0D"/>
    <w:rsid w:val="00B83481"/>
    <w:rsid w:val="00B91E44"/>
    <w:rsid w:val="00BA3126"/>
    <w:rsid w:val="00BB105D"/>
    <w:rsid w:val="00BB3AF6"/>
    <w:rsid w:val="00BB744E"/>
    <w:rsid w:val="00BD0143"/>
    <w:rsid w:val="00BD4BBC"/>
    <w:rsid w:val="00BF1314"/>
    <w:rsid w:val="00C0342A"/>
    <w:rsid w:val="00C2659E"/>
    <w:rsid w:val="00C40A83"/>
    <w:rsid w:val="00C56508"/>
    <w:rsid w:val="00C6051E"/>
    <w:rsid w:val="00C728B2"/>
    <w:rsid w:val="00C94060"/>
    <w:rsid w:val="00C9601E"/>
    <w:rsid w:val="00C96814"/>
    <w:rsid w:val="00CB2BDC"/>
    <w:rsid w:val="00CB7ED8"/>
    <w:rsid w:val="00CD42E0"/>
    <w:rsid w:val="00CD5C8A"/>
    <w:rsid w:val="00CF247B"/>
    <w:rsid w:val="00CF613A"/>
    <w:rsid w:val="00D017D0"/>
    <w:rsid w:val="00D017D9"/>
    <w:rsid w:val="00D06FD0"/>
    <w:rsid w:val="00D8410E"/>
    <w:rsid w:val="00DA5524"/>
    <w:rsid w:val="00DA5ECC"/>
    <w:rsid w:val="00DC12B3"/>
    <w:rsid w:val="00DD2561"/>
    <w:rsid w:val="00DD4797"/>
    <w:rsid w:val="00DE338F"/>
    <w:rsid w:val="00DE35BD"/>
    <w:rsid w:val="00E2329F"/>
    <w:rsid w:val="00E34EC9"/>
    <w:rsid w:val="00E54635"/>
    <w:rsid w:val="00E80396"/>
    <w:rsid w:val="00E83B7C"/>
    <w:rsid w:val="00EB11FB"/>
    <w:rsid w:val="00EB4CD2"/>
    <w:rsid w:val="00ED4989"/>
    <w:rsid w:val="00EE13DD"/>
    <w:rsid w:val="00EF0838"/>
    <w:rsid w:val="00F670EB"/>
    <w:rsid w:val="00F712C5"/>
    <w:rsid w:val="00F83F23"/>
    <w:rsid w:val="00F8705A"/>
    <w:rsid w:val="00FA60D9"/>
    <w:rsid w:val="00FE2A6A"/>
    <w:rsid w:val="00FF2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EF52B"/>
  <w15:docId w15:val="{0A69BB2C-8549-49E8-BE12-2DB1A8694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before="56"/>
      <w:ind w:left="1056"/>
      <w:outlineLvl w:val="0"/>
    </w:pPr>
    <w:rPr>
      <w:sz w:val="32"/>
      <w:szCs w:val="32"/>
    </w:rPr>
  </w:style>
  <w:style w:type="paragraph" w:styleId="Heading2">
    <w:name w:val="heading 2"/>
    <w:basedOn w:val="Normal"/>
    <w:uiPriority w:val="9"/>
    <w:unhideWhenUsed/>
    <w:qFormat/>
    <w:pPr>
      <w:ind w:left="176"/>
      <w:outlineLvl w:val="1"/>
    </w:pPr>
    <w:rPr>
      <w:rFonts w:ascii="Arial" w:eastAsia="Arial" w:hAnsi="Arial" w:cs="Arial"/>
      <w:sz w:val="27"/>
      <w:szCs w:val="27"/>
    </w:rPr>
  </w:style>
  <w:style w:type="paragraph" w:styleId="Heading3">
    <w:name w:val="heading 3"/>
    <w:basedOn w:val="Normal"/>
    <w:uiPriority w:val="9"/>
    <w:unhideWhenUsed/>
    <w:qFormat/>
    <w:pPr>
      <w:ind w:left="446"/>
      <w:outlineLvl w:val="2"/>
    </w:pPr>
    <w:rPr>
      <w:rFonts w:ascii="Arial" w:eastAsia="Arial" w:hAnsi="Arial" w:cs="Arial"/>
      <w:sz w:val="26"/>
      <w:szCs w:val="26"/>
      <w:u w:val="single" w:color="000000"/>
    </w:rPr>
  </w:style>
  <w:style w:type="paragraph" w:styleId="Heading4">
    <w:name w:val="heading 4"/>
    <w:basedOn w:val="Normal"/>
    <w:uiPriority w:val="9"/>
    <w:unhideWhenUsed/>
    <w:qFormat/>
    <w:pPr>
      <w:spacing w:before="55"/>
      <w:ind w:left="1056"/>
      <w:outlineLvl w:val="3"/>
    </w:pPr>
    <w:rPr>
      <w:b/>
      <w:bCs/>
      <w:sz w:val="25"/>
      <w:szCs w:val="25"/>
    </w:rPr>
  </w:style>
  <w:style w:type="paragraph" w:styleId="Heading5">
    <w:name w:val="heading 5"/>
    <w:basedOn w:val="Normal"/>
    <w:uiPriority w:val="9"/>
    <w:unhideWhenUsed/>
    <w:qFormat/>
    <w:pPr>
      <w:ind w:left="1776" w:hanging="721"/>
      <w:outlineLvl w:val="4"/>
    </w:pPr>
    <w:rPr>
      <w:sz w:val="25"/>
      <w:szCs w:val="25"/>
    </w:rPr>
  </w:style>
  <w:style w:type="paragraph" w:styleId="Heading6">
    <w:name w:val="heading 6"/>
    <w:basedOn w:val="Normal"/>
    <w:uiPriority w:val="9"/>
    <w:unhideWhenUsed/>
    <w:qFormat/>
    <w:pPr>
      <w:ind w:left="1056"/>
      <w:outlineLvl w:val="5"/>
    </w:pPr>
    <w:rPr>
      <w:sz w:val="24"/>
      <w:szCs w:val="24"/>
    </w:rPr>
  </w:style>
  <w:style w:type="paragraph" w:styleId="Heading7">
    <w:name w:val="heading 7"/>
    <w:basedOn w:val="Normal"/>
    <w:uiPriority w:val="1"/>
    <w:qFormat/>
    <w:pPr>
      <w:ind w:left="458"/>
      <w:outlineLvl w:val="6"/>
    </w:pPr>
    <w:rPr>
      <w:rFonts w:ascii="Arial" w:eastAsia="Arial" w:hAnsi="Arial" w:cs="Arial"/>
      <w:sz w:val="23"/>
      <w:szCs w:val="23"/>
      <w:u w:val="single" w:color="000000"/>
    </w:rPr>
  </w:style>
  <w:style w:type="paragraph" w:styleId="Heading8">
    <w:name w:val="heading 8"/>
    <w:basedOn w:val="Normal"/>
    <w:uiPriority w:val="1"/>
    <w:qFormat/>
    <w:pPr>
      <w:spacing w:before="159"/>
      <w:ind w:left="1056"/>
      <w:jc w:val="both"/>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Title">
    <w:name w:val="Title"/>
    <w:basedOn w:val="Normal"/>
    <w:uiPriority w:val="10"/>
    <w:qFormat/>
    <w:pPr>
      <w:spacing w:before="2" w:line="660" w:lineRule="exact"/>
      <w:ind w:left="3288"/>
    </w:pPr>
    <w:rPr>
      <w:sz w:val="56"/>
      <w:szCs w:val="56"/>
    </w:rPr>
  </w:style>
  <w:style w:type="paragraph" w:styleId="ListParagraph">
    <w:name w:val="List Paragraph"/>
    <w:basedOn w:val="Normal"/>
    <w:uiPriority w:val="34"/>
    <w:qFormat/>
    <w:pPr>
      <w:ind w:left="1776" w:hanging="361"/>
    </w:pPr>
    <w:rPr>
      <w:rFonts w:ascii="Arial" w:eastAsia="Arial" w:hAnsi="Arial" w:cs="Arial"/>
    </w:rPr>
  </w:style>
  <w:style w:type="paragraph" w:customStyle="1" w:styleId="TableParagraph">
    <w:name w:val="Table Paragraph"/>
    <w:basedOn w:val="Normal"/>
    <w:uiPriority w:val="1"/>
    <w:qFormat/>
    <w:pPr>
      <w:ind w:left="119"/>
    </w:pPr>
  </w:style>
  <w:style w:type="paragraph" w:styleId="NormalWeb">
    <w:name w:val="Normal (Web)"/>
    <w:basedOn w:val="Normal"/>
    <w:uiPriority w:val="99"/>
    <w:unhideWhenUsed/>
    <w:rsid w:val="006C439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l">
    <w:name w:val="il"/>
    <w:basedOn w:val="DefaultParagraphFont"/>
    <w:rsid w:val="00C94060"/>
  </w:style>
  <w:style w:type="character" w:styleId="CommentReference">
    <w:name w:val="annotation reference"/>
    <w:basedOn w:val="DefaultParagraphFont"/>
    <w:uiPriority w:val="99"/>
    <w:semiHidden/>
    <w:unhideWhenUsed/>
    <w:rsid w:val="00240EDE"/>
    <w:rPr>
      <w:sz w:val="16"/>
      <w:szCs w:val="16"/>
    </w:rPr>
  </w:style>
  <w:style w:type="paragraph" w:styleId="CommentText">
    <w:name w:val="annotation text"/>
    <w:basedOn w:val="Normal"/>
    <w:link w:val="CommentTextChar"/>
    <w:uiPriority w:val="99"/>
    <w:unhideWhenUsed/>
    <w:rsid w:val="00240EDE"/>
    <w:rPr>
      <w:sz w:val="20"/>
      <w:szCs w:val="20"/>
    </w:rPr>
  </w:style>
  <w:style w:type="character" w:customStyle="1" w:styleId="CommentTextChar">
    <w:name w:val="Comment Text Char"/>
    <w:basedOn w:val="DefaultParagraphFont"/>
    <w:link w:val="CommentText"/>
    <w:uiPriority w:val="99"/>
    <w:rsid w:val="00240EDE"/>
    <w:rPr>
      <w:rFonts w:ascii="Carlito" w:eastAsia="Carlito" w:hAnsi="Carlito" w:cs="Carlito"/>
      <w:sz w:val="20"/>
      <w:szCs w:val="20"/>
    </w:rPr>
  </w:style>
  <w:style w:type="paragraph" w:styleId="CommentSubject">
    <w:name w:val="annotation subject"/>
    <w:basedOn w:val="CommentText"/>
    <w:next w:val="CommentText"/>
    <w:link w:val="CommentSubjectChar"/>
    <w:uiPriority w:val="99"/>
    <w:semiHidden/>
    <w:unhideWhenUsed/>
    <w:rsid w:val="00240EDE"/>
    <w:rPr>
      <w:b/>
      <w:bCs/>
    </w:rPr>
  </w:style>
  <w:style w:type="character" w:customStyle="1" w:styleId="CommentSubjectChar">
    <w:name w:val="Comment Subject Char"/>
    <w:basedOn w:val="CommentTextChar"/>
    <w:link w:val="CommentSubject"/>
    <w:uiPriority w:val="99"/>
    <w:semiHidden/>
    <w:rsid w:val="00240EDE"/>
    <w:rPr>
      <w:rFonts w:ascii="Carlito" w:eastAsia="Carlito" w:hAnsi="Carlito" w:cs="Carlit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629295">
      <w:bodyDiv w:val="1"/>
      <w:marLeft w:val="0"/>
      <w:marRight w:val="0"/>
      <w:marTop w:val="0"/>
      <w:marBottom w:val="0"/>
      <w:divBdr>
        <w:top w:val="none" w:sz="0" w:space="0" w:color="auto"/>
        <w:left w:val="none" w:sz="0" w:space="0" w:color="auto"/>
        <w:bottom w:val="none" w:sz="0" w:space="0" w:color="auto"/>
        <w:right w:val="none" w:sz="0" w:space="0" w:color="auto"/>
      </w:divBdr>
    </w:div>
    <w:div w:id="428623369">
      <w:bodyDiv w:val="1"/>
      <w:marLeft w:val="0"/>
      <w:marRight w:val="0"/>
      <w:marTop w:val="0"/>
      <w:marBottom w:val="0"/>
      <w:divBdr>
        <w:top w:val="none" w:sz="0" w:space="0" w:color="auto"/>
        <w:left w:val="none" w:sz="0" w:space="0" w:color="auto"/>
        <w:bottom w:val="none" w:sz="0" w:space="0" w:color="auto"/>
        <w:right w:val="none" w:sz="0" w:space="0" w:color="auto"/>
      </w:divBdr>
    </w:div>
    <w:div w:id="430399245">
      <w:bodyDiv w:val="1"/>
      <w:marLeft w:val="0"/>
      <w:marRight w:val="0"/>
      <w:marTop w:val="0"/>
      <w:marBottom w:val="0"/>
      <w:divBdr>
        <w:top w:val="none" w:sz="0" w:space="0" w:color="auto"/>
        <w:left w:val="none" w:sz="0" w:space="0" w:color="auto"/>
        <w:bottom w:val="none" w:sz="0" w:space="0" w:color="auto"/>
        <w:right w:val="none" w:sz="0" w:space="0" w:color="auto"/>
      </w:divBdr>
      <w:divsChild>
        <w:div w:id="1459378720">
          <w:marLeft w:val="0"/>
          <w:marRight w:val="0"/>
          <w:marTop w:val="0"/>
          <w:marBottom w:val="0"/>
          <w:divBdr>
            <w:top w:val="none" w:sz="0" w:space="0" w:color="auto"/>
            <w:left w:val="none" w:sz="0" w:space="0" w:color="auto"/>
            <w:bottom w:val="none" w:sz="0" w:space="0" w:color="auto"/>
            <w:right w:val="none" w:sz="0" w:space="0" w:color="auto"/>
          </w:divBdr>
        </w:div>
        <w:div w:id="768811377">
          <w:marLeft w:val="0"/>
          <w:marRight w:val="0"/>
          <w:marTop w:val="0"/>
          <w:marBottom w:val="0"/>
          <w:divBdr>
            <w:top w:val="none" w:sz="0" w:space="0" w:color="auto"/>
            <w:left w:val="none" w:sz="0" w:space="0" w:color="auto"/>
            <w:bottom w:val="none" w:sz="0" w:space="0" w:color="auto"/>
            <w:right w:val="none" w:sz="0" w:space="0" w:color="auto"/>
          </w:divBdr>
        </w:div>
        <w:div w:id="1887638997">
          <w:marLeft w:val="0"/>
          <w:marRight w:val="0"/>
          <w:marTop w:val="0"/>
          <w:marBottom w:val="0"/>
          <w:divBdr>
            <w:top w:val="none" w:sz="0" w:space="0" w:color="auto"/>
            <w:left w:val="none" w:sz="0" w:space="0" w:color="auto"/>
            <w:bottom w:val="none" w:sz="0" w:space="0" w:color="auto"/>
            <w:right w:val="none" w:sz="0" w:space="0" w:color="auto"/>
          </w:divBdr>
        </w:div>
        <w:div w:id="623267809">
          <w:marLeft w:val="0"/>
          <w:marRight w:val="0"/>
          <w:marTop w:val="0"/>
          <w:marBottom w:val="0"/>
          <w:divBdr>
            <w:top w:val="none" w:sz="0" w:space="0" w:color="auto"/>
            <w:left w:val="none" w:sz="0" w:space="0" w:color="auto"/>
            <w:bottom w:val="none" w:sz="0" w:space="0" w:color="auto"/>
            <w:right w:val="none" w:sz="0" w:space="0" w:color="auto"/>
          </w:divBdr>
        </w:div>
        <w:div w:id="279381288">
          <w:marLeft w:val="0"/>
          <w:marRight w:val="0"/>
          <w:marTop w:val="0"/>
          <w:marBottom w:val="0"/>
          <w:divBdr>
            <w:top w:val="none" w:sz="0" w:space="0" w:color="auto"/>
            <w:left w:val="none" w:sz="0" w:space="0" w:color="auto"/>
            <w:bottom w:val="none" w:sz="0" w:space="0" w:color="auto"/>
            <w:right w:val="none" w:sz="0" w:space="0" w:color="auto"/>
          </w:divBdr>
        </w:div>
        <w:div w:id="1785147559">
          <w:marLeft w:val="0"/>
          <w:marRight w:val="0"/>
          <w:marTop w:val="0"/>
          <w:marBottom w:val="0"/>
          <w:divBdr>
            <w:top w:val="none" w:sz="0" w:space="0" w:color="auto"/>
            <w:left w:val="none" w:sz="0" w:space="0" w:color="auto"/>
            <w:bottom w:val="none" w:sz="0" w:space="0" w:color="auto"/>
            <w:right w:val="none" w:sz="0" w:space="0" w:color="auto"/>
          </w:divBdr>
        </w:div>
        <w:div w:id="2046174102">
          <w:marLeft w:val="0"/>
          <w:marRight w:val="0"/>
          <w:marTop w:val="0"/>
          <w:marBottom w:val="0"/>
          <w:divBdr>
            <w:top w:val="none" w:sz="0" w:space="0" w:color="auto"/>
            <w:left w:val="none" w:sz="0" w:space="0" w:color="auto"/>
            <w:bottom w:val="none" w:sz="0" w:space="0" w:color="auto"/>
            <w:right w:val="none" w:sz="0" w:space="0" w:color="auto"/>
          </w:divBdr>
        </w:div>
        <w:div w:id="916936337">
          <w:marLeft w:val="0"/>
          <w:marRight w:val="0"/>
          <w:marTop w:val="0"/>
          <w:marBottom w:val="0"/>
          <w:divBdr>
            <w:top w:val="none" w:sz="0" w:space="0" w:color="auto"/>
            <w:left w:val="none" w:sz="0" w:space="0" w:color="auto"/>
            <w:bottom w:val="none" w:sz="0" w:space="0" w:color="auto"/>
            <w:right w:val="none" w:sz="0" w:space="0" w:color="auto"/>
          </w:divBdr>
        </w:div>
        <w:div w:id="693069535">
          <w:marLeft w:val="0"/>
          <w:marRight w:val="0"/>
          <w:marTop w:val="0"/>
          <w:marBottom w:val="0"/>
          <w:divBdr>
            <w:top w:val="none" w:sz="0" w:space="0" w:color="auto"/>
            <w:left w:val="none" w:sz="0" w:space="0" w:color="auto"/>
            <w:bottom w:val="none" w:sz="0" w:space="0" w:color="auto"/>
            <w:right w:val="none" w:sz="0" w:space="0" w:color="auto"/>
          </w:divBdr>
        </w:div>
        <w:div w:id="345249699">
          <w:marLeft w:val="0"/>
          <w:marRight w:val="0"/>
          <w:marTop w:val="0"/>
          <w:marBottom w:val="0"/>
          <w:divBdr>
            <w:top w:val="none" w:sz="0" w:space="0" w:color="auto"/>
            <w:left w:val="none" w:sz="0" w:space="0" w:color="auto"/>
            <w:bottom w:val="none" w:sz="0" w:space="0" w:color="auto"/>
            <w:right w:val="none" w:sz="0" w:space="0" w:color="auto"/>
          </w:divBdr>
        </w:div>
        <w:div w:id="1211460570">
          <w:marLeft w:val="0"/>
          <w:marRight w:val="0"/>
          <w:marTop w:val="0"/>
          <w:marBottom w:val="0"/>
          <w:divBdr>
            <w:top w:val="none" w:sz="0" w:space="0" w:color="auto"/>
            <w:left w:val="none" w:sz="0" w:space="0" w:color="auto"/>
            <w:bottom w:val="none" w:sz="0" w:space="0" w:color="auto"/>
            <w:right w:val="none" w:sz="0" w:space="0" w:color="auto"/>
          </w:divBdr>
        </w:div>
        <w:div w:id="1161117617">
          <w:marLeft w:val="0"/>
          <w:marRight w:val="0"/>
          <w:marTop w:val="0"/>
          <w:marBottom w:val="0"/>
          <w:divBdr>
            <w:top w:val="none" w:sz="0" w:space="0" w:color="auto"/>
            <w:left w:val="none" w:sz="0" w:space="0" w:color="auto"/>
            <w:bottom w:val="none" w:sz="0" w:space="0" w:color="auto"/>
            <w:right w:val="none" w:sz="0" w:space="0" w:color="auto"/>
          </w:divBdr>
        </w:div>
        <w:div w:id="376976812">
          <w:marLeft w:val="0"/>
          <w:marRight w:val="0"/>
          <w:marTop w:val="0"/>
          <w:marBottom w:val="0"/>
          <w:divBdr>
            <w:top w:val="none" w:sz="0" w:space="0" w:color="auto"/>
            <w:left w:val="none" w:sz="0" w:space="0" w:color="auto"/>
            <w:bottom w:val="none" w:sz="0" w:space="0" w:color="auto"/>
            <w:right w:val="none" w:sz="0" w:space="0" w:color="auto"/>
          </w:divBdr>
        </w:div>
        <w:div w:id="312760023">
          <w:marLeft w:val="0"/>
          <w:marRight w:val="0"/>
          <w:marTop w:val="0"/>
          <w:marBottom w:val="0"/>
          <w:divBdr>
            <w:top w:val="none" w:sz="0" w:space="0" w:color="auto"/>
            <w:left w:val="none" w:sz="0" w:space="0" w:color="auto"/>
            <w:bottom w:val="none" w:sz="0" w:space="0" w:color="auto"/>
            <w:right w:val="none" w:sz="0" w:space="0" w:color="auto"/>
          </w:divBdr>
        </w:div>
        <w:div w:id="321741418">
          <w:marLeft w:val="0"/>
          <w:marRight w:val="0"/>
          <w:marTop w:val="0"/>
          <w:marBottom w:val="0"/>
          <w:divBdr>
            <w:top w:val="none" w:sz="0" w:space="0" w:color="auto"/>
            <w:left w:val="none" w:sz="0" w:space="0" w:color="auto"/>
            <w:bottom w:val="none" w:sz="0" w:space="0" w:color="auto"/>
            <w:right w:val="none" w:sz="0" w:space="0" w:color="auto"/>
          </w:divBdr>
          <w:divsChild>
            <w:div w:id="97069277">
              <w:marLeft w:val="0"/>
              <w:marRight w:val="0"/>
              <w:marTop w:val="0"/>
              <w:marBottom w:val="0"/>
              <w:divBdr>
                <w:top w:val="none" w:sz="0" w:space="0" w:color="auto"/>
                <w:left w:val="none" w:sz="0" w:space="0" w:color="auto"/>
                <w:bottom w:val="none" w:sz="0" w:space="0" w:color="auto"/>
                <w:right w:val="none" w:sz="0" w:space="0" w:color="auto"/>
              </w:divBdr>
            </w:div>
            <w:div w:id="948007392">
              <w:marLeft w:val="0"/>
              <w:marRight w:val="0"/>
              <w:marTop w:val="0"/>
              <w:marBottom w:val="0"/>
              <w:divBdr>
                <w:top w:val="none" w:sz="0" w:space="0" w:color="auto"/>
                <w:left w:val="none" w:sz="0" w:space="0" w:color="auto"/>
                <w:bottom w:val="none" w:sz="0" w:space="0" w:color="auto"/>
                <w:right w:val="none" w:sz="0" w:space="0" w:color="auto"/>
              </w:divBdr>
            </w:div>
            <w:div w:id="1011952318">
              <w:marLeft w:val="0"/>
              <w:marRight w:val="0"/>
              <w:marTop w:val="0"/>
              <w:marBottom w:val="0"/>
              <w:divBdr>
                <w:top w:val="none" w:sz="0" w:space="0" w:color="auto"/>
                <w:left w:val="none" w:sz="0" w:space="0" w:color="auto"/>
                <w:bottom w:val="none" w:sz="0" w:space="0" w:color="auto"/>
                <w:right w:val="none" w:sz="0" w:space="0" w:color="auto"/>
              </w:divBdr>
            </w:div>
            <w:div w:id="1154642978">
              <w:marLeft w:val="0"/>
              <w:marRight w:val="0"/>
              <w:marTop w:val="0"/>
              <w:marBottom w:val="0"/>
              <w:divBdr>
                <w:top w:val="none" w:sz="0" w:space="0" w:color="auto"/>
                <w:left w:val="none" w:sz="0" w:space="0" w:color="auto"/>
                <w:bottom w:val="none" w:sz="0" w:space="0" w:color="auto"/>
                <w:right w:val="none" w:sz="0" w:space="0" w:color="auto"/>
              </w:divBdr>
            </w:div>
            <w:div w:id="1751999276">
              <w:marLeft w:val="0"/>
              <w:marRight w:val="0"/>
              <w:marTop w:val="0"/>
              <w:marBottom w:val="0"/>
              <w:divBdr>
                <w:top w:val="none" w:sz="0" w:space="0" w:color="auto"/>
                <w:left w:val="none" w:sz="0" w:space="0" w:color="auto"/>
                <w:bottom w:val="none" w:sz="0" w:space="0" w:color="auto"/>
                <w:right w:val="none" w:sz="0" w:space="0" w:color="auto"/>
              </w:divBdr>
            </w:div>
            <w:div w:id="1147360426">
              <w:marLeft w:val="0"/>
              <w:marRight w:val="0"/>
              <w:marTop w:val="0"/>
              <w:marBottom w:val="0"/>
              <w:divBdr>
                <w:top w:val="none" w:sz="0" w:space="0" w:color="auto"/>
                <w:left w:val="none" w:sz="0" w:space="0" w:color="auto"/>
                <w:bottom w:val="none" w:sz="0" w:space="0" w:color="auto"/>
                <w:right w:val="none" w:sz="0" w:space="0" w:color="auto"/>
              </w:divBdr>
            </w:div>
            <w:div w:id="757095616">
              <w:marLeft w:val="0"/>
              <w:marRight w:val="0"/>
              <w:marTop w:val="0"/>
              <w:marBottom w:val="0"/>
              <w:divBdr>
                <w:top w:val="none" w:sz="0" w:space="0" w:color="auto"/>
                <w:left w:val="none" w:sz="0" w:space="0" w:color="auto"/>
                <w:bottom w:val="none" w:sz="0" w:space="0" w:color="auto"/>
                <w:right w:val="none" w:sz="0" w:space="0" w:color="auto"/>
              </w:divBdr>
            </w:div>
            <w:div w:id="1145702642">
              <w:marLeft w:val="0"/>
              <w:marRight w:val="0"/>
              <w:marTop w:val="0"/>
              <w:marBottom w:val="0"/>
              <w:divBdr>
                <w:top w:val="none" w:sz="0" w:space="0" w:color="auto"/>
                <w:left w:val="none" w:sz="0" w:space="0" w:color="auto"/>
                <w:bottom w:val="none" w:sz="0" w:space="0" w:color="auto"/>
                <w:right w:val="none" w:sz="0" w:space="0" w:color="auto"/>
              </w:divBdr>
            </w:div>
            <w:div w:id="615596339">
              <w:marLeft w:val="0"/>
              <w:marRight w:val="0"/>
              <w:marTop w:val="0"/>
              <w:marBottom w:val="0"/>
              <w:divBdr>
                <w:top w:val="none" w:sz="0" w:space="0" w:color="auto"/>
                <w:left w:val="none" w:sz="0" w:space="0" w:color="auto"/>
                <w:bottom w:val="none" w:sz="0" w:space="0" w:color="auto"/>
                <w:right w:val="none" w:sz="0" w:space="0" w:color="auto"/>
              </w:divBdr>
            </w:div>
            <w:div w:id="1448770087">
              <w:marLeft w:val="0"/>
              <w:marRight w:val="0"/>
              <w:marTop w:val="0"/>
              <w:marBottom w:val="0"/>
              <w:divBdr>
                <w:top w:val="none" w:sz="0" w:space="0" w:color="auto"/>
                <w:left w:val="none" w:sz="0" w:space="0" w:color="auto"/>
                <w:bottom w:val="none" w:sz="0" w:space="0" w:color="auto"/>
                <w:right w:val="none" w:sz="0" w:space="0" w:color="auto"/>
              </w:divBdr>
            </w:div>
            <w:div w:id="1065227517">
              <w:marLeft w:val="0"/>
              <w:marRight w:val="0"/>
              <w:marTop w:val="0"/>
              <w:marBottom w:val="0"/>
              <w:divBdr>
                <w:top w:val="none" w:sz="0" w:space="0" w:color="auto"/>
                <w:left w:val="none" w:sz="0" w:space="0" w:color="auto"/>
                <w:bottom w:val="none" w:sz="0" w:space="0" w:color="auto"/>
                <w:right w:val="none" w:sz="0" w:space="0" w:color="auto"/>
              </w:divBdr>
              <w:divsChild>
                <w:div w:id="1699507889">
                  <w:marLeft w:val="0"/>
                  <w:marRight w:val="0"/>
                  <w:marTop w:val="0"/>
                  <w:marBottom w:val="0"/>
                  <w:divBdr>
                    <w:top w:val="none" w:sz="0" w:space="0" w:color="auto"/>
                    <w:left w:val="none" w:sz="0" w:space="0" w:color="auto"/>
                    <w:bottom w:val="none" w:sz="0" w:space="0" w:color="auto"/>
                    <w:right w:val="none" w:sz="0" w:space="0" w:color="auto"/>
                  </w:divBdr>
                </w:div>
                <w:div w:id="570969405">
                  <w:marLeft w:val="0"/>
                  <w:marRight w:val="0"/>
                  <w:marTop w:val="0"/>
                  <w:marBottom w:val="0"/>
                  <w:divBdr>
                    <w:top w:val="none" w:sz="0" w:space="0" w:color="auto"/>
                    <w:left w:val="none" w:sz="0" w:space="0" w:color="auto"/>
                    <w:bottom w:val="none" w:sz="0" w:space="0" w:color="auto"/>
                    <w:right w:val="none" w:sz="0" w:space="0" w:color="auto"/>
                  </w:divBdr>
                </w:div>
              </w:divsChild>
            </w:div>
            <w:div w:id="960652508">
              <w:marLeft w:val="0"/>
              <w:marRight w:val="0"/>
              <w:marTop w:val="0"/>
              <w:marBottom w:val="0"/>
              <w:divBdr>
                <w:top w:val="none" w:sz="0" w:space="0" w:color="auto"/>
                <w:left w:val="none" w:sz="0" w:space="0" w:color="auto"/>
                <w:bottom w:val="none" w:sz="0" w:space="0" w:color="auto"/>
                <w:right w:val="none" w:sz="0" w:space="0" w:color="auto"/>
              </w:divBdr>
            </w:div>
            <w:div w:id="1915502887">
              <w:marLeft w:val="0"/>
              <w:marRight w:val="0"/>
              <w:marTop w:val="0"/>
              <w:marBottom w:val="0"/>
              <w:divBdr>
                <w:top w:val="none" w:sz="0" w:space="0" w:color="auto"/>
                <w:left w:val="none" w:sz="0" w:space="0" w:color="auto"/>
                <w:bottom w:val="none" w:sz="0" w:space="0" w:color="auto"/>
                <w:right w:val="none" w:sz="0" w:space="0" w:color="auto"/>
              </w:divBdr>
            </w:div>
            <w:div w:id="68968967">
              <w:marLeft w:val="0"/>
              <w:marRight w:val="0"/>
              <w:marTop w:val="0"/>
              <w:marBottom w:val="0"/>
              <w:divBdr>
                <w:top w:val="none" w:sz="0" w:space="0" w:color="auto"/>
                <w:left w:val="none" w:sz="0" w:space="0" w:color="auto"/>
                <w:bottom w:val="none" w:sz="0" w:space="0" w:color="auto"/>
                <w:right w:val="none" w:sz="0" w:space="0" w:color="auto"/>
              </w:divBdr>
            </w:div>
            <w:div w:id="1404450984">
              <w:marLeft w:val="0"/>
              <w:marRight w:val="0"/>
              <w:marTop w:val="0"/>
              <w:marBottom w:val="0"/>
              <w:divBdr>
                <w:top w:val="none" w:sz="0" w:space="0" w:color="auto"/>
                <w:left w:val="none" w:sz="0" w:space="0" w:color="auto"/>
                <w:bottom w:val="none" w:sz="0" w:space="0" w:color="auto"/>
                <w:right w:val="none" w:sz="0" w:space="0" w:color="auto"/>
              </w:divBdr>
            </w:div>
            <w:div w:id="387069576">
              <w:marLeft w:val="0"/>
              <w:marRight w:val="0"/>
              <w:marTop w:val="0"/>
              <w:marBottom w:val="0"/>
              <w:divBdr>
                <w:top w:val="none" w:sz="0" w:space="0" w:color="auto"/>
                <w:left w:val="none" w:sz="0" w:space="0" w:color="auto"/>
                <w:bottom w:val="none" w:sz="0" w:space="0" w:color="auto"/>
                <w:right w:val="none" w:sz="0" w:space="0" w:color="auto"/>
              </w:divBdr>
            </w:div>
            <w:div w:id="512577873">
              <w:marLeft w:val="0"/>
              <w:marRight w:val="0"/>
              <w:marTop w:val="0"/>
              <w:marBottom w:val="0"/>
              <w:divBdr>
                <w:top w:val="none" w:sz="0" w:space="0" w:color="auto"/>
                <w:left w:val="none" w:sz="0" w:space="0" w:color="auto"/>
                <w:bottom w:val="none" w:sz="0" w:space="0" w:color="auto"/>
                <w:right w:val="none" w:sz="0" w:space="0" w:color="auto"/>
              </w:divBdr>
            </w:div>
            <w:div w:id="506288455">
              <w:marLeft w:val="0"/>
              <w:marRight w:val="0"/>
              <w:marTop w:val="0"/>
              <w:marBottom w:val="0"/>
              <w:divBdr>
                <w:top w:val="none" w:sz="0" w:space="0" w:color="auto"/>
                <w:left w:val="none" w:sz="0" w:space="0" w:color="auto"/>
                <w:bottom w:val="none" w:sz="0" w:space="0" w:color="auto"/>
                <w:right w:val="none" w:sz="0" w:space="0" w:color="auto"/>
              </w:divBdr>
            </w:div>
            <w:div w:id="469713738">
              <w:marLeft w:val="0"/>
              <w:marRight w:val="0"/>
              <w:marTop w:val="0"/>
              <w:marBottom w:val="0"/>
              <w:divBdr>
                <w:top w:val="none" w:sz="0" w:space="0" w:color="auto"/>
                <w:left w:val="none" w:sz="0" w:space="0" w:color="auto"/>
                <w:bottom w:val="none" w:sz="0" w:space="0" w:color="auto"/>
                <w:right w:val="none" w:sz="0" w:space="0" w:color="auto"/>
              </w:divBdr>
            </w:div>
            <w:div w:id="409743190">
              <w:marLeft w:val="0"/>
              <w:marRight w:val="0"/>
              <w:marTop w:val="0"/>
              <w:marBottom w:val="0"/>
              <w:divBdr>
                <w:top w:val="none" w:sz="0" w:space="0" w:color="auto"/>
                <w:left w:val="none" w:sz="0" w:space="0" w:color="auto"/>
                <w:bottom w:val="none" w:sz="0" w:space="0" w:color="auto"/>
                <w:right w:val="none" w:sz="0" w:space="0" w:color="auto"/>
              </w:divBdr>
            </w:div>
            <w:div w:id="460348924">
              <w:marLeft w:val="0"/>
              <w:marRight w:val="0"/>
              <w:marTop w:val="0"/>
              <w:marBottom w:val="0"/>
              <w:divBdr>
                <w:top w:val="none" w:sz="0" w:space="0" w:color="auto"/>
                <w:left w:val="none" w:sz="0" w:space="0" w:color="auto"/>
                <w:bottom w:val="none" w:sz="0" w:space="0" w:color="auto"/>
                <w:right w:val="none" w:sz="0" w:space="0" w:color="auto"/>
              </w:divBdr>
            </w:div>
            <w:div w:id="829910819">
              <w:marLeft w:val="0"/>
              <w:marRight w:val="0"/>
              <w:marTop w:val="0"/>
              <w:marBottom w:val="0"/>
              <w:divBdr>
                <w:top w:val="none" w:sz="0" w:space="0" w:color="auto"/>
                <w:left w:val="none" w:sz="0" w:space="0" w:color="auto"/>
                <w:bottom w:val="none" w:sz="0" w:space="0" w:color="auto"/>
                <w:right w:val="none" w:sz="0" w:space="0" w:color="auto"/>
              </w:divBdr>
            </w:div>
            <w:div w:id="915551164">
              <w:marLeft w:val="0"/>
              <w:marRight w:val="0"/>
              <w:marTop w:val="0"/>
              <w:marBottom w:val="0"/>
              <w:divBdr>
                <w:top w:val="none" w:sz="0" w:space="0" w:color="auto"/>
                <w:left w:val="none" w:sz="0" w:space="0" w:color="auto"/>
                <w:bottom w:val="none" w:sz="0" w:space="0" w:color="auto"/>
                <w:right w:val="none" w:sz="0" w:space="0" w:color="auto"/>
              </w:divBdr>
            </w:div>
            <w:div w:id="11285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61728">
      <w:bodyDiv w:val="1"/>
      <w:marLeft w:val="0"/>
      <w:marRight w:val="0"/>
      <w:marTop w:val="0"/>
      <w:marBottom w:val="0"/>
      <w:divBdr>
        <w:top w:val="none" w:sz="0" w:space="0" w:color="auto"/>
        <w:left w:val="none" w:sz="0" w:space="0" w:color="auto"/>
        <w:bottom w:val="none" w:sz="0" w:space="0" w:color="auto"/>
        <w:right w:val="none" w:sz="0" w:space="0" w:color="auto"/>
      </w:divBdr>
      <w:divsChild>
        <w:div w:id="477963620">
          <w:marLeft w:val="0"/>
          <w:marRight w:val="0"/>
          <w:marTop w:val="0"/>
          <w:marBottom w:val="0"/>
          <w:divBdr>
            <w:top w:val="none" w:sz="0" w:space="0" w:color="auto"/>
            <w:left w:val="none" w:sz="0" w:space="0" w:color="auto"/>
            <w:bottom w:val="none" w:sz="0" w:space="0" w:color="auto"/>
            <w:right w:val="none" w:sz="0" w:space="0" w:color="auto"/>
          </w:divBdr>
        </w:div>
        <w:div w:id="1859467108">
          <w:marLeft w:val="0"/>
          <w:marRight w:val="0"/>
          <w:marTop w:val="0"/>
          <w:marBottom w:val="0"/>
          <w:divBdr>
            <w:top w:val="none" w:sz="0" w:space="0" w:color="auto"/>
            <w:left w:val="none" w:sz="0" w:space="0" w:color="auto"/>
            <w:bottom w:val="none" w:sz="0" w:space="0" w:color="auto"/>
            <w:right w:val="none" w:sz="0" w:space="0" w:color="auto"/>
          </w:divBdr>
        </w:div>
        <w:div w:id="127862084">
          <w:marLeft w:val="0"/>
          <w:marRight w:val="0"/>
          <w:marTop w:val="0"/>
          <w:marBottom w:val="0"/>
          <w:divBdr>
            <w:top w:val="none" w:sz="0" w:space="0" w:color="auto"/>
            <w:left w:val="none" w:sz="0" w:space="0" w:color="auto"/>
            <w:bottom w:val="none" w:sz="0" w:space="0" w:color="auto"/>
            <w:right w:val="none" w:sz="0" w:space="0" w:color="auto"/>
          </w:divBdr>
        </w:div>
        <w:div w:id="475076142">
          <w:marLeft w:val="0"/>
          <w:marRight w:val="0"/>
          <w:marTop w:val="0"/>
          <w:marBottom w:val="0"/>
          <w:divBdr>
            <w:top w:val="none" w:sz="0" w:space="0" w:color="auto"/>
            <w:left w:val="none" w:sz="0" w:space="0" w:color="auto"/>
            <w:bottom w:val="none" w:sz="0" w:space="0" w:color="auto"/>
            <w:right w:val="none" w:sz="0" w:space="0" w:color="auto"/>
          </w:divBdr>
        </w:div>
        <w:div w:id="1600259094">
          <w:marLeft w:val="0"/>
          <w:marRight w:val="0"/>
          <w:marTop w:val="0"/>
          <w:marBottom w:val="0"/>
          <w:divBdr>
            <w:top w:val="none" w:sz="0" w:space="0" w:color="auto"/>
            <w:left w:val="none" w:sz="0" w:space="0" w:color="auto"/>
            <w:bottom w:val="none" w:sz="0" w:space="0" w:color="auto"/>
            <w:right w:val="none" w:sz="0" w:space="0" w:color="auto"/>
          </w:divBdr>
        </w:div>
        <w:div w:id="1031567530">
          <w:marLeft w:val="0"/>
          <w:marRight w:val="0"/>
          <w:marTop w:val="0"/>
          <w:marBottom w:val="0"/>
          <w:divBdr>
            <w:top w:val="none" w:sz="0" w:space="0" w:color="auto"/>
            <w:left w:val="none" w:sz="0" w:space="0" w:color="auto"/>
            <w:bottom w:val="none" w:sz="0" w:space="0" w:color="auto"/>
            <w:right w:val="none" w:sz="0" w:space="0" w:color="auto"/>
          </w:divBdr>
        </w:div>
        <w:div w:id="1105155035">
          <w:marLeft w:val="0"/>
          <w:marRight w:val="0"/>
          <w:marTop w:val="0"/>
          <w:marBottom w:val="0"/>
          <w:divBdr>
            <w:top w:val="none" w:sz="0" w:space="0" w:color="auto"/>
            <w:left w:val="none" w:sz="0" w:space="0" w:color="auto"/>
            <w:bottom w:val="none" w:sz="0" w:space="0" w:color="auto"/>
            <w:right w:val="none" w:sz="0" w:space="0" w:color="auto"/>
          </w:divBdr>
        </w:div>
        <w:div w:id="554970703">
          <w:marLeft w:val="0"/>
          <w:marRight w:val="0"/>
          <w:marTop w:val="0"/>
          <w:marBottom w:val="0"/>
          <w:divBdr>
            <w:top w:val="none" w:sz="0" w:space="0" w:color="auto"/>
            <w:left w:val="none" w:sz="0" w:space="0" w:color="auto"/>
            <w:bottom w:val="none" w:sz="0" w:space="0" w:color="auto"/>
            <w:right w:val="none" w:sz="0" w:space="0" w:color="auto"/>
          </w:divBdr>
        </w:div>
      </w:divsChild>
    </w:div>
    <w:div w:id="1276257768">
      <w:bodyDiv w:val="1"/>
      <w:marLeft w:val="0"/>
      <w:marRight w:val="0"/>
      <w:marTop w:val="0"/>
      <w:marBottom w:val="0"/>
      <w:divBdr>
        <w:top w:val="none" w:sz="0" w:space="0" w:color="auto"/>
        <w:left w:val="none" w:sz="0" w:space="0" w:color="auto"/>
        <w:bottom w:val="none" w:sz="0" w:space="0" w:color="auto"/>
        <w:right w:val="none" w:sz="0" w:space="0" w:color="auto"/>
      </w:divBdr>
      <w:divsChild>
        <w:div w:id="1800104728">
          <w:marLeft w:val="0"/>
          <w:marRight w:val="0"/>
          <w:marTop w:val="0"/>
          <w:marBottom w:val="0"/>
          <w:divBdr>
            <w:top w:val="none" w:sz="0" w:space="0" w:color="auto"/>
            <w:left w:val="none" w:sz="0" w:space="0" w:color="auto"/>
            <w:bottom w:val="none" w:sz="0" w:space="0" w:color="auto"/>
            <w:right w:val="none" w:sz="0" w:space="0" w:color="auto"/>
          </w:divBdr>
        </w:div>
        <w:div w:id="536813817">
          <w:marLeft w:val="0"/>
          <w:marRight w:val="0"/>
          <w:marTop w:val="0"/>
          <w:marBottom w:val="0"/>
          <w:divBdr>
            <w:top w:val="none" w:sz="0" w:space="0" w:color="auto"/>
            <w:left w:val="none" w:sz="0" w:space="0" w:color="auto"/>
            <w:bottom w:val="none" w:sz="0" w:space="0" w:color="auto"/>
            <w:right w:val="none" w:sz="0" w:space="0" w:color="auto"/>
          </w:divBdr>
        </w:div>
        <w:div w:id="1915970296">
          <w:marLeft w:val="0"/>
          <w:marRight w:val="0"/>
          <w:marTop w:val="0"/>
          <w:marBottom w:val="0"/>
          <w:divBdr>
            <w:top w:val="none" w:sz="0" w:space="0" w:color="auto"/>
            <w:left w:val="none" w:sz="0" w:space="0" w:color="auto"/>
            <w:bottom w:val="none" w:sz="0" w:space="0" w:color="auto"/>
            <w:right w:val="none" w:sz="0" w:space="0" w:color="auto"/>
          </w:divBdr>
        </w:div>
        <w:div w:id="1840387546">
          <w:marLeft w:val="0"/>
          <w:marRight w:val="0"/>
          <w:marTop w:val="0"/>
          <w:marBottom w:val="0"/>
          <w:divBdr>
            <w:top w:val="none" w:sz="0" w:space="0" w:color="auto"/>
            <w:left w:val="none" w:sz="0" w:space="0" w:color="auto"/>
            <w:bottom w:val="none" w:sz="0" w:space="0" w:color="auto"/>
            <w:right w:val="none" w:sz="0" w:space="0" w:color="auto"/>
          </w:divBdr>
        </w:div>
        <w:div w:id="1821998957">
          <w:marLeft w:val="0"/>
          <w:marRight w:val="0"/>
          <w:marTop w:val="0"/>
          <w:marBottom w:val="0"/>
          <w:divBdr>
            <w:top w:val="none" w:sz="0" w:space="0" w:color="auto"/>
            <w:left w:val="none" w:sz="0" w:space="0" w:color="auto"/>
            <w:bottom w:val="none" w:sz="0" w:space="0" w:color="auto"/>
            <w:right w:val="none" w:sz="0" w:space="0" w:color="auto"/>
          </w:divBdr>
        </w:div>
        <w:div w:id="557517122">
          <w:marLeft w:val="0"/>
          <w:marRight w:val="0"/>
          <w:marTop w:val="0"/>
          <w:marBottom w:val="0"/>
          <w:divBdr>
            <w:top w:val="none" w:sz="0" w:space="0" w:color="auto"/>
            <w:left w:val="none" w:sz="0" w:space="0" w:color="auto"/>
            <w:bottom w:val="none" w:sz="0" w:space="0" w:color="auto"/>
            <w:right w:val="none" w:sz="0" w:space="0" w:color="auto"/>
          </w:divBdr>
        </w:div>
        <w:div w:id="927543188">
          <w:marLeft w:val="0"/>
          <w:marRight w:val="0"/>
          <w:marTop w:val="0"/>
          <w:marBottom w:val="0"/>
          <w:divBdr>
            <w:top w:val="none" w:sz="0" w:space="0" w:color="auto"/>
            <w:left w:val="none" w:sz="0" w:space="0" w:color="auto"/>
            <w:bottom w:val="none" w:sz="0" w:space="0" w:color="auto"/>
            <w:right w:val="none" w:sz="0" w:space="0" w:color="auto"/>
          </w:divBdr>
        </w:div>
      </w:divsChild>
    </w:div>
    <w:div w:id="1502546276">
      <w:bodyDiv w:val="1"/>
      <w:marLeft w:val="0"/>
      <w:marRight w:val="0"/>
      <w:marTop w:val="0"/>
      <w:marBottom w:val="0"/>
      <w:divBdr>
        <w:top w:val="none" w:sz="0" w:space="0" w:color="auto"/>
        <w:left w:val="none" w:sz="0" w:space="0" w:color="auto"/>
        <w:bottom w:val="none" w:sz="0" w:space="0" w:color="auto"/>
        <w:right w:val="none" w:sz="0" w:space="0" w:color="auto"/>
      </w:divBdr>
    </w:div>
    <w:div w:id="1589079699">
      <w:bodyDiv w:val="1"/>
      <w:marLeft w:val="0"/>
      <w:marRight w:val="0"/>
      <w:marTop w:val="0"/>
      <w:marBottom w:val="0"/>
      <w:divBdr>
        <w:top w:val="none" w:sz="0" w:space="0" w:color="auto"/>
        <w:left w:val="none" w:sz="0" w:space="0" w:color="auto"/>
        <w:bottom w:val="none" w:sz="0" w:space="0" w:color="auto"/>
        <w:right w:val="none" w:sz="0" w:space="0" w:color="auto"/>
      </w:divBdr>
    </w:div>
    <w:div w:id="1804889430">
      <w:bodyDiv w:val="1"/>
      <w:marLeft w:val="0"/>
      <w:marRight w:val="0"/>
      <w:marTop w:val="0"/>
      <w:marBottom w:val="0"/>
      <w:divBdr>
        <w:top w:val="none" w:sz="0" w:space="0" w:color="auto"/>
        <w:left w:val="none" w:sz="0" w:space="0" w:color="auto"/>
        <w:bottom w:val="none" w:sz="0" w:space="0" w:color="auto"/>
        <w:right w:val="none" w:sz="0" w:space="0" w:color="auto"/>
      </w:divBdr>
    </w:div>
    <w:div w:id="1890602545">
      <w:bodyDiv w:val="1"/>
      <w:marLeft w:val="0"/>
      <w:marRight w:val="0"/>
      <w:marTop w:val="0"/>
      <w:marBottom w:val="0"/>
      <w:divBdr>
        <w:top w:val="none" w:sz="0" w:space="0" w:color="auto"/>
        <w:left w:val="none" w:sz="0" w:space="0" w:color="auto"/>
        <w:bottom w:val="none" w:sz="0" w:space="0" w:color="auto"/>
        <w:right w:val="none" w:sz="0" w:space="0" w:color="auto"/>
      </w:divBdr>
      <w:divsChild>
        <w:div w:id="1776630936">
          <w:marLeft w:val="0"/>
          <w:marRight w:val="0"/>
          <w:marTop w:val="0"/>
          <w:marBottom w:val="0"/>
          <w:divBdr>
            <w:top w:val="none" w:sz="0" w:space="0" w:color="auto"/>
            <w:left w:val="none" w:sz="0" w:space="0" w:color="auto"/>
            <w:bottom w:val="none" w:sz="0" w:space="0" w:color="auto"/>
            <w:right w:val="none" w:sz="0" w:space="0" w:color="auto"/>
          </w:divBdr>
        </w:div>
        <w:div w:id="535696262">
          <w:marLeft w:val="0"/>
          <w:marRight w:val="0"/>
          <w:marTop w:val="0"/>
          <w:marBottom w:val="0"/>
          <w:divBdr>
            <w:top w:val="none" w:sz="0" w:space="0" w:color="auto"/>
            <w:left w:val="none" w:sz="0" w:space="0" w:color="auto"/>
            <w:bottom w:val="none" w:sz="0" w:space="0" w:color="auto"/>
            <w:right w:val="none" w:sz="0" w:space="0" w:color="auto"/>
          </w:divBdr>
        </w:div>
        <w:div w:id="57173405">
          <w:marLeft w:val="0"/>
          <w:marRight w:val="0"/>
          <w:marTop w:val="0"/>
          <w:marBottom w:val="0"/>
          <w:divBdr>
            <w:top w:val="none" w:sz="0" w:space="0" w:color="auto"/>
            <w:left w:val="none" w:sz="0" w:space="0" w:color="auto"/>
            <w:bottom w:val="none" w:sz="0" w:space="0" w:color="auto"/>
            <w:right w:val="none" w:sz="0" w:space="0" w:color="auto"/>
          </w:divBdr>
        </w:div>
      </w:divsChild>
    </w:div>
    <w:div w:id="1901205194">
      <w:bodyDiv w:val="1"/>
      <w:marLeft w:val="0"/>
      <w:marRight w:val="0"/>
      <w:marTop w:val="0"/>
      <w:marBottom w:val="0"/>
      <w:divBdr>
        <w:top w:val="none" w:sz="0" w:space="0" w:color="auto"/>
        <w:left w:val="none" w:sz="0" w:space="0" w:color="auto"/>
        <w:bottom w:val="none" w:sz="0" w:space="0" w:color="auto"/>
        <w:right w:val="none" w:sz="0" w:space="0" w:color="auto"/>
      </w:divBdr>
    </w:div>
    <w:div w:id="2016685448">
      <w:bodyDiv w:val="1"/>
      <w:marLeft w:val="0"/>
      <w:marRight w:val="0"/>
      <w:marTop w:val="0"/>
      <w:marBottom w:val="0"/>
      <w:divBdr>
        <w:top w:val="none" w:sz="0" w:space="0" w:color="auto"/>
        <w:left w:val="none" w:sz="0" w:space="0" w:color="auto"/>
        <w:bottom w:val="none" w:sz="0" w:space="0" w:color="auto"/>
        <w:right w:val="none" w:sz="0" w:space="0" w:color="auto"/>
      </w:divBdr>
      <w:divsChild>
        <w:div w:id="235356674">
          <w:marLeft w:val="0"/>
          <w:marRight w:val="0"/>
          <w:marTop w:val="0"/>
          <w:marBottom w:val="0"/>
          <w:divBdr>
            <w:top w:val="none" w:sz="0" w:space="0" w:color="auto"/>
            <w:left w:val="none" w:sz="0" w:space="0" w:color="auto"/>
            <w:bottom w:val="none" w:sz="0" w:space="0" w:color="auto"/>
            <w:right w:val="none" w:sz="0" w:space="0" w:color="auto"/>
          </w:divBdr>
        </w:div>
        <w:div w:id="1935624107">
          <w:marLeft w:val="0"/>
          <w:marRight w:val="0"/>
          <w:marTop w:val="0"/>
          <w:marBottom w:val="0"/>
          <w:divBdr>
            <w:top w:val="none" w:sz="0" w:space="0" w:color="auto"/>
            <w:left w:val="none" w:sz="0" w:space="0" w:color="auto"/>
            <w:bottom w:val="none" w:sz="0" w:space="0" w:color="auto"/>
            <w:right w:val="none" w:sz="0" w:space="0" w:color="auto"/>
          </w:divBdr>
        </w:div>
        <w:div w:id="2013288580">
          <w:marLeft w:val="0"/>
          <w:marRight w:val="0"/>
          <w:marTop w:val="0"/>
          <w:marBottom w:val="0"/>
          <w:divBdr>
            <w:top w:val="none" w:sz="0" w:space="0" w:color="auto"/>
            <w:left w:val="none" w:sz="0" w:space="0" w:color="auto"/>
            <w:bottom w:val="none" w:sz="0" w:space="0" w:color="auto"/>
            <w:right w:val="none" w:sz="0" w:space="0" w:color="auto"/>
          </w:divBdr>
        </w:div>
        <w:div w:id="1744447580">
          <w:marLeft w:val="0"/>
          <w:marRight w:val="0"/>
          <w:marTop w:val="0"/>
          <w:marBottom w:val="0"/>
          <w:divBdr>
            <w:top w:val="none" w:sz="0" w:space="0" w:color="auto"/>
            <w:left w:val="none" w:sz="0" w:space="0" w:color="auto"/>
            <w:bottom w:val="none" w:sz="0" w:space="0" w:color="auto"/>
            <w:right w:val="none" w:sz="0" w:space="0" w:color="auto"/>
          </w:divBdr>
        </w:div>
        <w:div w:id="1579054285">
          <w:marLeft w:val="0"/>
          <w:marRight w:val="0"/>
          <w:marTop w:val="0"/>
          <w:marBottom w:val="0"/>
          <w:divBdr>
            <w:top w:val="none" w:sz="0" w:space="0" w:color="auto"/>
            <w:left w:val="none" w:sz="0" w:space="0" w:color="auto"/>
            <w:bottom w:val="none" w:sz="0" w:space="0" w:color="auto"/>
            <w:right w:val="none" w:sz="0" w:space="0" w:color="auto"/>
          </w:divBdr>
        </w:div>
      </w:divsChild>
    </w:div>
    <w:div w:id="2058778701">
      <w:bodyDiv w:val="1"/>
      <w:marLeft w:val="0"/>
      <w:marRight w:val="0"/>
      <w:marTop w:val="0"/>
      <w:marBottom w:val="0"/>
      <w:divBdr>
        <w:top w:val="none" w:sz="0" w:space="0" w:color="auto"/>
        <w:left w:val="none" w:sz="0" w:space="0" w:color="auto"/>
        <w:bottom w:val="none" w:sz="0" w:space="0" w:color="auto"/>
        <w:right w:val="none" w:sz="0" w:space="0" w:color="auto"/>
      </w:divBdr>
    </w:div>
    <w:div w:id="2144803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1.png"/><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13305</Words>
  <Characters>75841</Characters>
  <Application>Microsoft Office Word</Application>
  <DocSecurity>0</DocSecurity>
  <Lines>632</Lines>
  <Paragraphs>177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Tim van Duijn</cp:lastModifiedBy>
  <cp:revision>2</cp:revision>
  <dcterms:created xsi:type="dcterms:W3CDTF">2022-01-25T11:37:00Z</dcterms:created>
  <dcterms:modified xsi:type="dcterms:W3CDTF">2022-01-25T11:37:00Z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2020-07-25T00:00:00Z</vt:filetime>
  </property>
  <property fmtid="{D5CDD505-2E9C-101B-9397-08002B2CF9AE}" pid="3" name="Creator">
    <vt:lpwstr>Microsoft® Word voor Microsoft 365</vt:lpwstr>
  </property>
  <property fmtid="{D5CDD505-2E9C-101B-9397-08002B2CF9AE}" pid="4" name="LastSaved">
    <vt:filetime>2021-07-14T00:00:00Z</vt:filetime>
  </property>
</Properties>
</file>